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8"/>
          <w:szCs w:val="28"/>
          <w:rtl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8"/>
          <w:szCs w:val="28"/>
          <w:rtl/>
        </w:rPr>
      </w:pPr>
      <w:r>
        <w:rPr>
          <w:rFonts w:ascii="FonixIranSans" w:hAnsi="FonixIranSans" w:cs="B Titr" w:hint="cs"/>
          <w:color w:val="333333"/>
          <w:sz w:val="28"/>
          <w:szCs w:val="28"/>
          <w:rtl/>
        </w:rPr>
        <w:t xml:space="preserve">فرم استعلام بها واگذاری داروخانه </w:t>
      </w:r>
      <w:r w:rsidR="00C12C84">
        <w:rPr>
          <w:rFonts w:ascii="FonixIranSans" w:hAnsi="FonixIranSans" w:cs="B Titr" w:hint="cs"/>
          <w:color w:val="333333"/>
          <w:sz w:val="28"/>
          <w:szCs w:val="28"/>
          <w:rtl/>
        </w:rPr>
        <w:t xml:space="preserve">دولتی </w:t>
      </w:r>
      <w:r>
        <w:rPr>
          <w:rFonts w:ascii="FonixIranSans" w:hAnsi="FonixIranSans" w:cs="B Titr" w:hint="cs"/>
          <w:color w:val="333333"/>
          <w:sz w:val="28"/>
          <w:szCs w:val="28"/>
          <w:rtl/>
        </w:rPr>
        <w:t>سجاد (ع)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8"/>
          <w:szCs w:val="28"/>
          <w:rtl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/>
          <w:color w:val="333333"/>
          <w:sz w:val="17"/>
          <w:szCs w:val="17"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/>
          <w:color w:val="333333"/>
          <w:sz w:val="17"/>
          <w:szCs w:val="17"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    با عنایت به تصمیم دانشگاه علوم پزشکی وخدمات بهداشتی ودرمانی شاهرود مبنی بر واگذاری امتیاز و محل داروخانه دولتی </w:t>
      </w:r>
      <w:r>
        <w:rPr>
          <w:rFonts w:ascii="FonixIranSans" w:hAnsi="FonixIranSans" w:cs="B Nazanin" w:hint="cs"/>
          <w:color w:val="333333"/>
          <w:sz w:val="28"/>
          <w:szCs w:val="28"/>
          <w:rtl/>
          <w:lang w:bidi="fa-IR"/>
        </w:rPr>
        <w:t xml:space="preserve">امام سجاد(ع) به مساحت64 مترمربع واقع درشاهرودخیابان 22 بهمن جنب بیمارستان بهار بصورت اجاره یکساله به بخش خصوصی ازمتقاضیان واجدشرایط حقیقی وحقوقی 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دعوت بعمل می آید </w:t>
      </w:r>
      <w:r w:rsidR="00996B98"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برابرشرایط مندرج درپیش نویس قراردادپیوست 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>نسبت به تکمیل و ارسال این فرم استعلام بهمراه مدارک زیر در پاکت در بسته اقدام نموده و حداکثر تا پایان وقت اداری</w:t>
      </w:r>
      <w:r>
        <w:rPr>
          <w:rFonts w:ascii="Cambria" w:hAnsi="Cambria"/>
          <w:color w:val="333333"/>
          <w:sz w:val="28"/>
          <w:szCs w:val="28"/>
          <w:rtl/>
        </w:rPr>
        <w:t> </w:t>
      </w:r>
      <w:bookmarkStart w:id="0" w:name="_GoBack"/>
      <w:bookmarkEnd w:id="0"/>
      <w:r w:rsidR="00C3278F">
        <w:rPr>
          <w:rFonts w:ascii="FonixIranSans" w:hAnsi="FonixIranSans" w:cs="B Nazanin" w:hint="cs"/>
          <w:color w:val="333333"/>
          <w:sz w:val="28"/>
          <w:szCs w:val="28"/>
          <w:rtl/>
          <w:lang w:bidi="fa-IR"/>
        </w:rPr>
        <w:t>چهار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>شنبه مورخ 2</w:t>
      </w:r>
      <w:r w:rsidR="00C3278F">
        <w:rPr>
          <w:rFonts w:ascii="FonixIranSans" w:hAnsi="FonixIranSans" w:cs="B Nazanin" w:hint="cs"/>
          <w:color w:val="333333"/>
          <w:sz w:val="28"/>
          <w:szCs w:val="28"/>
          <w:rtl/>
        </w:rPr>
        <w:t>6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>/4/98 به مدیریت تدارکات معاونت توسعه مدیریت و منابع واقع در شاهرود-شهرک البرز خیابان نوری ساختمان البرز دانشگاه علوم پزشکی اتاق 310 تحویل فرمایند.</w:t>
      </w:r>
      <w:r w:rsidR="009B387F">
        <w:rPr>
          <w:rFonts w:ascii="FonixIranSans" w:hAnsi="FonixIranSans" w:cs="B Nazanin" w:hint="cs"/>
          <w:color w:val="333333"/>
          <w:sz w:val="28"/>
          <w:szCs w:val="28"/>
          <w:rtl/>
        </w:rPr>
        <w:t>ضمناقیمت پایه اجاره ماهیانه به مبلغ 170000000 ریال (یکصدوهفتادمیلیون ریال) اعلام میگردد.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/>
          <w:color w:val="333333"/>
          <w:sz w:val="17"/>
          <w:szCs w:val="17"/>
        </w:rPr>
      </w:pPr>
      <w:r>
        <w:rPr>
          <w:rFonts w:ascii="FonixIranSans" w:hAnsi="FonixIranSans" w:cs="B Nazanin" w:hint="cs"/>
          <w:b/>
          <w:bCs/>
          <w:color w:val="333333"/>
          <w:sz w:val="28"/>
          <w:szCs w:val="28"/>
          <w:rtl/>
        </w:rPr>
        <w:t>مدارک مورد نیاز جهت شرکتها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 :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Cambria" w:hAnsi="Cambria" w:cs="Cambria"/>
          <w:color w:val="333333"/>
          <w:sz w:val="28"/>
          <w:szCs w:val="28"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تصویر اساسنامه ( موضوع فعالیت شرکت ) بعلاوه آگهی آخرین تغییرات شرکت و رزومه درحوزه </w:t>
      </w:r>
      <w:r w:rsidR="00996B98">
        <w:rPr>
          <w:rFonts w:ascii="FonixIranSans" w:hAnsi="FonixIranSans" w:cs="B Nazanin" w:hint="cs"/>
          <w:color w:val="333333"/>
          <w:sz w:val="28"/>
          <w:szCs w:val="28"/>
          <w:rtl/>
        </w:rPr>
        <w:t>مدیریت داروخانه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Cambria" w:hAnsi="Cambria" w:cs="B Nazanin"/>
          <w:b/>
          <w:bCs/>
          <w:color w:val="333333"/>
          <w:sz w:val="28"/>
          <w:szCs w:val="28"/>
          <w:rtl/>
        </w:rPr>
      </w:pPr>
      <w:r>
        <w:rPr>
          <w:rFonts w:ascii="Cambria" w:hAnsi="Cambria" w:cs="B Nazanin" w:hint="cs"/>
          <w:b/>
          <w:bCs/>
          <w:color w:val="333333"/>
          <w:sz w:val="28"/>
          <w:szCs w:val="28"/>
          <w:rtl/>
        </w:rPr>
        <w:t>مدارک مورد نیاز جهت افرادحقیقی:</w:t>
      </w:r>
    </w:p>
    <w:p w:rsidR="00F83271" w:rsidRDefault="004E4D6D" w:rsidP="00F83271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Cambria" w:hAnsi="Cambria" w:cs="B Nazanin"/>
          <w:color w:val="333333"/>
          <w:sz w:val="28"/>
          <w:szCs w:val="28"/>
          <w:rtl/>
        </w:rPr>
      </w:pPr>
      <w:r>
        <w:rPr>
          <w:rFonts w:ascii="Cambria" w:hAnsi="Cambria" w:cs="B Nazanin" w:hint="cs"/>
          <w:color w:val="333333"/>
          <w:sz w:val="28"/>
          <w:szCs w:val="28"/>
          <w:rtl/>
        </w:rPr>
        <w:t>تصویرمدرک تحصیلی دکتری داروسازی بعلاوه رزومه کاری درحوزه مدیریت داروخانه</w:t>
      </w:r>
    </w:p>
    <w:p w:rsidR="004E4D6D" w:rsidRDefault="004E4D6D" w:rsidP="00F83271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b/>
          <w:bCs/>
          <w:color w:val="333333"/>
          <w:sz w:val="28"/>
          <w:szCs w:val="28"/>
          <w:rtl/>
        </w:rPr>
      </w:pPr>
      <w:r>
        <w:rPr>
          <w:rFonts w:ascii="FonixIranSans" w:hAnsi="FonixIranSans" w:cs="B Nazanin" w:hint="cs"/>
          <w:b/>
          <w:bCs/>
          <w:color w:val="333333"/>
          <w:sz w:val="28"/>
          <w:szCs w:val="28"/>
          <w:rtl/>
        </w:rPr>
        <w:t>توضیح</w:t>
      </w:r>
      <w:r>
        <w:rPr>
          <w:rFonts w:ascii="Cambria" w:hAnsi="Cambria"/>
          <w:b/>
          <w:bCs/>
          <w:color w:val="333333"/>
          <w:sz w:val="28"/>
          <w:szCs w:val="28"/>
          <w:rtl/>
        </w:rPr>
        <w:t> </w:t>
      </w:r>
      <w:r>
        <w:rPr>
          <w:rFonts w:ascii="FonixIranSans" w:hAnsi="FonixIranSans" w:cs="B Nazanin" w:hint="cs"/>
          <w:b/>
          <w:bCs/>
          <w:color w:val="333333"/>
          <w:sz w:val="28"/>
          <w:szCs w:val="28"/>
          <w:rtl/>
        </w:rPr>
        <w:t xml:space="preserve"> مهم : 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color w:val="333333"/>
          <w:sz w:val="28"/>
          <w:szCs w:val="28"/>
          <w:rtl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>با عنایت به تاخیرات چندین ماهه بیمه ها در پرداخت مطالبات داروخانه ها وحساست تامین دارو بخصوص بیماران خاص  متقاضیان می بایست توانائی و تمکن مالی لازم جهت تامین</w:t>
      </w:r>
      <w:r>
        <w:rPr>
          <w:rFonts w:ascii="Cambria" w:hAnsi="Cambria"/>
          <w:color w:val="333333"/>
          <w:sz w:val="28"/>
          <w:szCs w:val="28"/>
          <w:rtl/>
        </w:rPr>
        <w:t> 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 دارو در شرایط مذکور را دارا باشند .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/>
          <w:color w:val="333333"/>
          <w:sz w:val="17"/>
          <w:szCs w:val="17"/>
          <w:rtl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color w:val="333333"/>
          <w:sz w:val="28"/>
          <w:szCs w:val="28"/>
          <w:rtl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>اجاره بهای پیشنهادی ماهیانه به عدد</w:t>
      </w:r>
      <w:r>
        <w:rPr>
          <w:rFonts w:ascii="Cambria" w:hAnsi="Cambria"/>
          <w:color w:val="333333"/>
          <w:sz w:val="28"/>
          <w:szCs w:val="28"/>
          <w:rtl/>
        </w:rPr>
        <w:t>                               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>ریال به حروف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/>
          <w:color w:val="333333"/>
          <w:sz w:val="17"/>
          <w:szCs w:val="17"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color w:val="333333"/>
          <w:sz w:val="28"/>
          <w:szCs w:val="28"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>اجاره بهای پیشنهادی یک ساله به عدد</w:t>
      </w:r>
      <w:r>
        <w:rPr>
          <w:rFonts w:ascii="Cambria" w:hAnsi="Cambria"/>
          <w:color w:val="333333"/>
          <w:sz w:val="28"/>
          <w:szCs w:val="28"/>
          <w:rtl/>
        </w:rPr>
        <w:t>                             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>ریال به حروف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color w:val="333333"/>
          <w:sz w:val="28"/>
          <w:szCs w:val="28"/>
          <w:rtl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/>
          <w:color w:val="333333"/>
          <w:sz w:val="17"/>
          <w:szCs w:val="17"/>
          <w:rtl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color w:val="333333"/>
          <w:sz w:val="28"/>
          <w:szCs w:val="28"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>شماره تلفن و آدرس متقاضی :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right"/>
        <w:rPr>
          <w:rFonts w:ascii="FonixIranSans" w:hAnsi="FonixIranSans" w:cs="B Nazanin"/>
          <w:color w:val="333333"/>
          <w:sz w:val="28"/>
          <w:szCs w:val="28"/>
          <w:rtl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right"/>
        <w:rPr>
          <w:rFonts w:ascii="FonixIranSans" w:hAnsi="FonixIranSans"/>
          <w:color w:val="333333"/>
          <w:sz w:val="17"/>
          <w:szCs w:val="17"/>
        </w:rPr>
      </w:pPr>
      <w:r>
        <w:rPr>
          <w:rFonts w:ascii="FonixIranSans" w:hAnsi="FonixIranSans"/>
          <w:color w:val="333333"/>
          <w:sz w:val="17"/>
          <w:szCs w:val="17"/>
          <w:rtl/>
        </w:rPr>
        <w:t> 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6"/>
          <w:szCs w:val="26"/>
          <w:rtl/>
        </w:rPr>
      </w:pPr>
      <w:r>
        <w:rPr>
          <w:rFonts w:ascii="FonixIranSans" w:hAnsi="FonixIranSans" w:cs="B Titr" w:hint="cs"/>
          <w:color w:val="333333"/>
          <w:sz w:val="26"/>
          <w:szCs w:val="26"/>
          <w:rtl/>
        </w:rPr>
        <w:t>مهر و امضای متقاضی</w:t>
      </w: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6"/>
          <w:szCs w:val="26"/>
          <w:rtl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6"/>
          <w:szCs w:val="26"/>
          <w:rtl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6"/>
          <w:szCs w:val="26"/>
          <w:rtl/>
        </w:rPr>
      </w:pPr>
    </w:p>
    <w:p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/>
          <w:color w:val="333333"/>
          <w:sz w:val="17"/>
          <w:szCs w:val="17"/>
        </w:rPr>
      </w:pPr>
    </w:p>
    <w:p w:rsidR="00940EE4" w:rsidRDefault="00940EE4" w:rsidP="004E4D6D">
      <w:pPr>
        <w:bidi/>
      </w:pPr>
    </w:p>
    <w:sectPr w:rsidR="00940EE4" w:rsidSect="0084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ixIran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D6D"/>
    <w:rsid w:val="004E4D6D"/>
    <w:rsid w:val="00845853"/>
    <w:rsid w:val="00940EE4"/>
    <w:rsid w:val="00996B98"/>
    <w:rsid w:val="009B387F"/>
    <w:rsid w:val="00A31477"/>
    <w:rsid w:val="00B4647D"/>
    <w:rsid w:val="00C12C84"/>
    <w:rsid w:val="00C3278F"/>
    <w:rsid w:val="00F83271"/>
    <w:rsid w:val="00F8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A63D-1BC0-49DE-8CF8-D3FFE3B1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2019-07-13T08:31:00Z</cp:lastPrinted>
  <dcterms:created xsi:type="dcterms:W3CDTF">2019-07-15T06:29:00Z</dcterms:created>
  <dcterms:modified xsi:type="dcterms:W3CDTF">2019-07-15T06:29:00Z</dcterms:modified>
</cp:coreProperties>
</file>