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D9B75" w14:textId="77777777" w:rsidR="0054504F" w:rsidRPr="00E7612A" w:rsidRDefault="0054504F" w:rsidP="0054504F">
      <w:pPr>
        <w:jc w:val="center"/>
        <w:rPr>
          <w:b/>
          <w:bCs/>
        </w:rPr>
      </w:pPr>
      <w:bookmarkStart w:id="0" w:name="_Toc113854945"/>
      <w:bookmarkStart w:id="1" w:name="_Toc113855387"/>
    </w:p>
    <w:p w14:paraId="3DB1964B" w14:textId="77777777" w:rsidR="0054504F" w:rsidRPr="00E7612A" w:rsidRDefault="0054504F" w:rsidP="0054504F">
      <w:pPr>
        <w:jc w:val="center"/>
        <w:rPr>
          <w:b/>
          <w:bCs/>
        </w:rPr>
      </w:pPr>
    </w:p>
    <w:p w14:paraId="60DF9D53" w14:textId="77777777" w:rsidR="0054504F" w:rsidRPr="00E7612A" w:rsidRDefault="0054504F" w:rsidP="0054504F">
      <w:pPr>
        <w:jc w:val="center"/>
        <w:rPr>
          <w:b/>
          <w:bCs/>
        </w:rPr>
      </w:pPr>
    </w:p>
    <w:p w14:paraId="7DA3706F" w14:textId="77777777" w:rsidR="0054504F" w:rsidRPr="00E7612A" w:rsidRDefault="0054504F" w:rsidP="0054504F">
      <w:pPr>
        <w:jc w:val="center"/>
        <w:rPr>
          <w:b/>
          <w:bCs/>
        </w:rPr>
      </w:pPr>
    </w:p>
    <w:p w14:paraId="021D5920" w14:textId="77777777" w:rsidR="0054504F" w:rsidRPr="00E7612A" w:rsidRDefault="0054504F" w:rsidP="0054504F">
      <w:pPr>
        <w:jc w:val="center"/>
        <w:rPr>
          <w:b/>
          <w:bCs/>
        </w:rPr>
      </w:pPr>
    </w:p>
    <w:p w14:paraId="3AF0CB69" w14:textId="77777777" w:rsidR="0054504F" w:rsidRPr="00E7612A" w:rsidRDefault="0054504F" w:rsidP="0054504F">
      <w:pPr>
        <w:jc w:val="center"/>
        <w:rPr>
          <w:b/>
          <w:bCs/>
        </w:rPr>
      </w:pPr>
    </w:p>
    <w:p w14:paraId="42B84A1F" w14:textId="77777777" w:rsidR="0054504F" w:rsidRPr="00E7612A" w:rsidRDefault="0054504F" w:rsidP="0054504F">
      <w:pPr>
        <w:jc w:val="center"/>
        <w:rPr>
          <w:b/>
          <w:bCs/>
        </w:rPr>
      </w:pPr>
    </w:p>
    <w:p w14:paraId="330062FA" w14:textId="77777777" w:rsidR="0054504F" w:rsidRPr="00E7612A" w:rsidRDefault="0054504F" w:rsidP="0054504F">
      <w:pPr>
        <w:jc w:val="center"/>
        <w:rPr>
          <w:b/>
          <w:bCs/>
        </w:rPr>
      </w:pPr>
    </w:p>
    <w:p w14:paraId="30E1D0E3" w14:textId="77777777" w:rsidR="0054504F" w:rsidRPr="00E7612A" w:rsidRDefault="0054504F" w:rsidP="0054504F">
      <w:pPr>
        <w:jc w:val="center"/>
        <w:rPr>
          <w:b/>
          <w:bCs/>
        </w:rPr>
      </w:pPr>
    </w:p>
    <w:p w14:paraId="6217538D" w14:textId="77777777" w:rsidR="0054504F" w:rsidRPr="00C2705B" w:rsidRDefault="0054504F" w:rsidP="0054504F">
      <w:pPr>
        <w:jc w:val="center"/>
        <w:rPr>
          <w:b/>
          <w:bCs/>
          <w:sz w:val="32"/>
          <w:szCs w:val="32"/>
        </w:rPr>
      </w:pPr>
      <w:r w:rsidRPr="00C2705B">
        <w:rPr>
          <w:b/>
          <w:bCs/>
          <w:sz w:val="32"/>
          <w:szCs w:val="32"/>
        </w:rPr>
        <w:t>Guidelines and Application Form</w:t>
      </w:r>
      <w:bookmarkEnd w:id="0"/>
      <w:bookmarkEnd w:id="1"/>
    </w:p>
    <w:p w14:paraId="33ED462E" w14:textId="77777777" w:rsidR="000E1885" w:rsidRPr="00C2705B" w:rsidRDefault="000E1885" w:rsidP="0054504F">
      <w:pPr>
        <w:jc w:val="center"/>
        <w:rPr>
          <w:b/>
          <w:bCs/>
          <w:sz w:val="32"/>
          <w:szCs w:val="32"/>
        </w:rPr>
      </w:pPr>
    </w:p>
    <w:p w14:paraId="30AA1327" w14:textId="77777777" w:rsidR="0054504F" w:rsidRPr="00C2705B" w:rsidRDefault="003106BC" w:rsidP="0054504F">
      <w:pPr>
        <w:jc w:val="center"/>
        <w:rPr>
          <w:b/>
          <w:bCs/>
          <w:sz w:val="32"/>
          <w:szCs w:val="32"/>
        </w:rPr>
      </w:pPr>
      <w:bookmarkStart w:id="2" w:name="_Toc113854946"/>
      <w:bookmarkStart w:id="3" w:name="_Toc113855388"/>
      <w:r w:rsidRPr="00C2705B">
        <w:rPr>
          <w:b/>
          <w:bCs/>
          <w:sz w:val="32"/>
          <w:szCs w:val="32"/>
        </w:rPr>
        <w:t>f</w:t>
      </w:r>
      <w:r w:rsidR="0054504F" w:rsidRPr="00C2705B">
        <w:rPr>
          <w:b/>
          <w:bCs/>
          <w:sz w:val="32"/>
          <w:szCs w:val="32"/>
        </w:rPr>
        <w:t>or</w:t>
      </w:r>
      <w:bookmarkEnd w:id="2"/>
      <w:bookmarkEnd w:id="3"/>
    </w:p>
    <w:p w14:paraId="07AD7ABD" w14:textId="77777777" w:rsidR="000E1885" w:rsidRPr="00C2705B" w:rsidRDefault="000E1885" w:rsidP="0054504F">
      <w:pPr>
        <w:jc w:val="center"/>
        <w:rPr>
          <w:b/>
          <w:bCs/>
          <w:sz w:val="32"/>
          <w:szCs w:val="32"/>
        </w:rPr>
      </w:pPr>
    </w:p>
    <w:p w14:paraId="254A67A6" w14:textId="77777777" w:rsidR="007F5864" w:rsidRPr="00C2705B" w:rsidRDefault="00540A0C" w:rsidP="00394324">
      <w:pPr>
        <w:jc w:val="center"/>
        <w:rPr>
          <w:b/>
          <w:bCs/>
          <w:sz w:val="32"/>
          <w:szCs w:val="32"/>
        </w:rPr>
      </w:pPr>
      <w:r w:rsidRPr="00C2705B">
        <w:rPr>
          <w:b/>
          <w:bCs/>
          <w:sz w:val="32"/>
          <w:szCs w:val="32"/>
        </w:rPr>
        <w:t xml:space="preserve">The Eastern Mediterranean Regional Office Special Grant </w:t>
      </w:r>
      <w:r w:rsidR="006379CD" w:rsidRPr="00C2705B">
        <w:rPr>
          <w:b/>
          <w:bCs/>
          <w:sz w:val="32"/>
          <w:szCs w:val="32"/>
        </w:rPr>
        <w:t>f</w:t>
      </w:r>
      <w:r w:rsidRPr="00C2705B">
        <w:rPr>
          <w:b/>
          <w:bCs/>
          <w:sz w:val="32"/>
          <w:szCs w:val="32"/>
        </w:rPr>
        <w:t xml:space="preserve">or </w:t>
      </w:r>
    </w:p>
    <w:p w14:paraId="32770D9E" w14:textId="77777777" w:rsidR="0054504F" w:rsidRPr="00C2705B" w:rsidRDefault="00540A0C" w:rsidP="009A38E6">
      <w:pPr>
        <w:jc w:val="center"/>
        <w:rPr>
          <w:sz w:val="32"/>
          <w:szCs w:val="32"/>
        </w:rPr>
      </w:pPr>
      <w:r w:rsidRPr="00C2705B">
        <w:rPr>
          <w:b/>
          <w:bCs/>
          <w:sz w:val="32"/>
          <w:szCs w:val="32"/>
        </w:rPr>
        <w:t>Research in Priority Areas of Public Health</w:t>
      </w:r>
      <w:r w:rsidR="00CD045D" w:rsidRPr="00C2705B">
        <w:rPr>
          <w:b/>
          <w:bCs/>
          <w:sz w:val="32"/>
          <w:szCs w:val="32"/>
        </w:rPr>
        <w:t xml:space="preserve">, </w:t>
      </w:r>
      <w:r w:rsidR="00AB0289">
        <w:rPr>
          <w:b/>
          <w:bCs/>
          <w:sz w:val="32"/>
          <w:szCs w:val="32"/>
        </w:rPr>
        <w:t>20</w:t>
      </w:r>
      <w:r w:rsidR="00E372B4">
        <w:rPr>
          <w:b/>
          <w:bCs/>
          <w:sz w:val="32"/>
          <w:szCs w:val="32"/>
        </w:rPr>
        <w:t>20</w:t>
      </w:r>
      <w:r w:rsidR="00AB0289">
        <w:rPr>
          <w:b/>
          <w:bCs/>
          <w:sz w:val="32"/>
          <w:szCs w:val="32"/>
        </w:rPr>
        <w:t xml:space="preserve"> - 20</w:t>
      </w:r>
      <w:r w:rsidR="00E372B4">
        <w:rPr>
          <w:b/>
          <w:bCs/>
          <w:sz w:val="32"/>
          <w:szCs w:val="32"/>
        </w:rPr>
        <w:t>21</w:t>
      </w:r>
    </w:p>
    <w:p w14:paraId="2B25D857" w14:textId="77777777" w:rsidR="00563DDA" w:rsidRDefault="00563DDA" w:rsidP="00563DDA">
      <w:pPr>
        <w:jc w:val="center"/>
        <w:rPr>
          <w:sz w:val="32"/>
          <w:szCs w:val="32"/>
        </w:rPr>
      </w:pPr>
    </w:p>
    <w:p w14:paraId="53137FE5" w14:textId="210FF66A" w:rsidR="00563DDA" w:rsidRDefault="00563DDA" w:rsidP="00563DDA">
      <w:pPr>
        <w:jc w:val="center"/>
        <w:rPr>
          <w:sz w:val="32"/>
          <w:szCs w:val="32"/>
        </w:rPr>
      </w:pPr>
      <w:r>
        <w:rPr>
          <w:sz w:val="32"/>
          <w:szCs w:val="32"/>
        </w:rPr>
        <w:t xml:space="preserve">(includes a Special COVID-19 </w:t>
      </w:r>
      <w:r w:rsidR="00025EC4">
        <w:rPr>
          <w:sz w:val="32"/>
          <w:szCs w:val="32"/>
        </w:rPr>
        <w:t>C</w:t>
      </w:r>
      <w:r>
        <w:rPr>
          <w:sz w:val="32"/>
          <w:szCs w:val="32"/>
        </w:rPr>
        <w:t xml:space="preserve">all for </w:t>
      </w:r>
      <w:r w:rsidR="00025EC4">
        <w:rPr>
          <w:sz w:val="32"/>
          <w:szCs w:val="32"/>
        </w:rPr>
        <w:t>P</w:t>
      </w:r>
      <w:r>
        <w:rPr>
          <w:sz w:val="32"/>
          <w:szCs w:val="32"/>
        </w:rPr>
        <w:t>roposals)</w:t>
      </w:r>
    </w:p>
    <w:p w14:paraId="190A2642" w14:textId="77777777" w:rsidR="00E80BBC" w:rsidRDefault="00E80BBC" w:rsidP="0054504F">
      <w:pPr>
        <w:jc w:val="center"/>
        <w:rPr>
          <w:sz w:val="32"/>
          <w:szCs w:val="32"/>
        </w:rPr>
      </w:pPr>
    </w:p>
    <w:p w14:paraId="356A7DA8" w14:textId="77777777" w:rsidR="00E80BBC" w:rsidRDefault="00E80BBC" w:rsidP="0054504F">
      <w:pPr>
        <w:jc w:val="center"/>
        <w:rPr>
          <w:sz w:val="32"/>
          <w:szCs w:val="32"/>
        </w:rPr>
      </w:pPr>
    </w:p>
    <w:p w14:paraId="51635B0A" w14:textId="77777777" w:rsidR="00E80BBC" w:rsidRDefault="00E80BBC" w:rsidP="0054504F">
      <w:pPr>
        <w:jc w:val="center"/>
        <w:rPr>
          <w:sz w:val="32"/>
          <w:szCs w:val="32"/>
        </w:rPr>
      </w:pPr>
    </w:p>
    <w:p w14:paraId="6BA873A2" w14:textId="77777777" w:rsidR="00E80BBC" w:rsidRDefault="00E80BBC" w:rsidP="0054504F">
      <w:pPr>
        <w:jc w:val="center"/>
        <w:rPr>
          <w:sz w:val="32"/>
          <w:szCs w:val="32"/>
        </w:rPr>
      </w:pPr>
    </w:p>
    <w:p w14:paraId="3869085C" w14:textId="77777777" w:rsidR="00E80BBC" w:rsidRDefault="00E80BBC" w:rsidP="0054504F">
      <w:pPr>
        <w:jc w:val="center"/>
        <w:rPr>
          <w:sz w:val="32"/>
          <w:szCs w:val="32"/>
        </w:rPr>
      </w:pPr>
    </w:p>
    <w:p w14:paraId="30728AAA" w14:textId="77777777" w:rsidR="00E80BBC" w:rsidRDefault="00E80BBC" w:rsidP="0054504F">
      <w:pPr>
        <w:jc w:val="center"/>
        <w:rPr>
          <w:sz w:val="32"/>
          <w:szCs w:val="32"/>
        </w:rPr>
      </w:pPr>
    </w:p>
    <w:p w14:paraId="353E5C0C" w14:textId="77777777" w:rsidR="00E80BBC" w:rsidRPr="00C2705B" w:rsidRDefault="00E80BBC" w:rsidP="0054504F">
      <w:pPr>
        <w:jc w:val="center"/>
        <w:rPr>
          <w:sz w:val="32"/>
          <w:szCs w:val="32"/>
        </w:rPr>
      </w:pPr>
    </w:p>
    <w:p w14:paraId="345E0C5B" w14:textId="77777777" w:rsidR="0054504F" w:rsidRPr="00C2705B" w:rsidRDefault="0054504F" w:rsidP="0054504F">
      <w:pPr>
        <w:jc w:val="center"/>
        <w:rPr>
          <w:sz w:val="32"/>
          <w:szCs w:val="32"/>
        </w:rPr>
      </w:pPr>
    </w:p>
    <w:p w14:paraId="170CCA4A" w14:textId="77777777" w:rsidR="0054504F" w:rsidRPr="00E7612A" w:rsidRDefault="0054504F" w:rsidP="0054504F">
      <w:pPr>
        <w:jc w:val="center"/>
      </w:pPr>
    </w:p>
    <w:p w14:paraId="60B93A72" w14:textId="77777777" w:rsidR="0054504F" w:rsidRPr="00E7612A" w:rsidRDefault="00A1429F" w:rsidP="0054504F">
      <w:pPr>
        <w:jc w:val="center"/>
      </w:pPr>
      <w:r w:rsidRPr="00E7612A">
        <w:rPr>
          <w:noProof/>
        </w:rPr>
        <mc:AlternateContent>
          <mc:Choice Requires="wps">
            <w:drawing>
              <wp:anchor distT="0" distB="0" distL="114300" distR="114300" simplePos="0" relativeHeight="251656704" behindDoc="0" locked="0" layoutInCell="1" allowOverlap="1" wp14:anchorId="11BB0141" wp14:editId="4E2BCBFE">
                <wp:simplePos x="0" y="0"/>
                <wp:positionH relativeFrom="column">
                  <wp:posOffset>2042795</wp:posOffset>
                </wp:positionH>
                <wp:positionV relativeFrom="paragraph">
                  <wp:posOffset>47625</wp:posOffset>
                </wp:positionV>
                <wp:extent cx="1323975" cy="1171575"/>
                <wp:effectExtent l="4445" t="0" r="0" b="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6F44E8" id="Rectangle 57" o:spid="_x0000_s1026" style="position:absolute;margin-left:160.85pt;margin-top:3.75pt;width:104.25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" stroked="f"/>
            </w:pict>
          </mc:Fallback>
        </mc:AlternateContent>
      </w:r>
    </w:p>
    <w:p w14:paraId="3D03FEC8" w14:textId="77777777" w:rsidR="0054504F" w:rsidRPr="00E7612A" w:rsidRDefault="00A1429F" w:rsidP="0054504F">
      <w:pPr>
        <w:jc w:val="center"/>
      </w:pPr>
      <w:r w:rsidRPr="00E7612A">
        <w:rPr>
          <w:noProof/>
        </w:rPr>
        <w:drawing>
          <wp:anchor distT="0" distB="0" distL="114300" distR="114300" simplePos="0" relativeHeight="251659776" behindDoc="1" locked="0" layoutInCell="1" allowOverlap="1" wp14:anchorId="013D9DA7" wp14:editId="33D5C2FF">
            <wp:simplePos x="0" y="0"/>
            <wp:positionH relativeFrom="column">
              <wp:posOffset>2270760</wp:posOffset>
            </wp:positionH>
            <wp:positionV relativeFrom="paragraph">
              <wp:posOffset>10795</wp:posOffset>
            </wp:positionV>
            <wp:extent cx="1028700" cy="911225"/>
            <wp:effectExtent l="0" t="0" r="0" b="3175"/>
            <wp:wrapNone/>
            <wp:docPr id="16" name="Picture 16" descr="W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11225"/>
                    </a:xfrm>
                    <a:prstGeom prst="rect">
                      <a:avLst/>
                    </a:prstGeom>
                    <a:noFill/>
                  </pic:spPr>
                </pic:pic>
              </a:graphicData>
            </a:graphic>
            <wp14:sizeRelH relativeFrom="page">
              <wp14:pctWidth>0</wp14:pctWidth>
            </wp14:sizeRelH>
            <wp14:sizeRelV relativeFrom="page">
              <wp14:pctHeight>0</wp14:pctHeight>
            </wp14:sizeRelV>
          </wp:anchor>
        </w:drawing>
      </w:r>
    </w:p>
    <w:p w14:paraId="5D52108D" w14:textId="77777777" w:rsidR="0054504F" w:rsidRPr="00E7612A" w:rsidRDefault="00A1429F" w:rsidP="0054504F">
      <w:pPr>
        <w:jc w:val="center"/>
      </w:pPr>
      <w:r w:rsidRPr="00E7612A">
        <w:rPr>
          <w:noProof/>
        </w:rPr>
        <w:drawing>
          <wp:anchor distT="0" distB="0" distL="114300" distR="114300" simplePos="0" relativeHeight="251657728" behindDoc="0" locked="0" layoutInCell="1" allowOverlap="1" wp14:anchorId="2AA67460" wp14:editId="4ECB4DA5">
            <wp:simplePos x="0" y="0"/>
            <wp:positionH relativeFrom="column">
              <wp:posOffset>1480820</wp:posOffset>
            </wp:positionH>
            <wp:positionV relativeFrom="paragraph">
              <wp:posOffset>38735</wp:posOffset>
            </wp:positionV>
            <wp:extent cx="2610485" cy="622300"/>
            <wp:effectExtent l="0" t="0" r="0"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0485" cy="622300"/>
                    </a:xfrm>
                    <a:prstGeom prst="rect">
                      <a:avLst/>
                    </a:prstGeom>
                    <a:noFill/>
                  </pic:spPr>
                </pic:pic>
              </a:graphicData>
            </a:graphic>
            <wp14:sizeRelH relativeFrom="page">
              <wp14:pctWidth>0</wp14:pctWidth>
            </wp14:sizeRelH>
            <wp14:sizeRelV relativeFrom="page">
              <wp14:pctHeight>0</wp14:pctHeight>
            </wp14:sizeRelV>
          </wp:anchor>
        </w:drawing>
      </w:r>
    </w:p>
    <w:p w14:paraId="3051DF85" w14:textId="77777777" w:rsidR="0054504F" w:rsidRPr="00E7612A" w:rsidRDefault="0054504F" w:rsidP="0054504F">
      <w:pPr>
        <w:jc w:val="center"/>
      </w:pPr>
    </w:p>
    <w:p w14:paraId="4FF8B32D" w14:textId="77777777" w:rsidR="0054504F" w:rsidRPr="00E7612A" w:rsidRDefault="0054504F" w:rsidP="0054504F">
      <w:pPr>
        <w:jc w:val="center"/>
      </w:pPr>
    </w:p>
    <w:p w14:paraId="12FEB897" w14:textId="77777777" w:rsidR="0054504F" w:rsidRPr="00E7612A" w:rsidRDefault="0054504F" w:rsidP="0054504F">
      <w:pPr>
        <w:jc w:val="center"/>
      </w:pPr>
    </w:p>
    <w:p w14:paraId="50FC3A44" w14:textId="77777777" w:rsidR="0054504F" w:rsidRPr="00E7612A" w:rsidRDefault="0054504F" w:rsidP="0054504F">
      <w:pPr>
        <w:jc w:val="center"/>
      </w:pPr>
    </w:p>
    <w:p w14:paraId="7754327E" w14:textId="77777777" w:rsidR="0054504F" w:rsidRPr="00E7612A" w:rsidRDefault="0054504F" w:rsidP="0054504F">
      <w:pPr>
        <w:jc w:val="center"/>
        <w:rPr>
          <w:color w:val="800080"/>
        </w:rPr>
      </w:pPr>
    </w:p>
    <w:p w14:paraId="74220C46" w14:textId="77777777" w:rsidR="0054504F" w:rsidRPr="00E7612A" w:rsidRDefault="006C60DE" w:rsidP="0054504F">
      <w:pPr>
        <w:jc w:val="center"/>
        <w:rPr>
          <w:color w:val="800080"/>
        </w:rPr>
      </w:pPr>
      <w:r w:rsidRPr="00E7612A">
        <w:rPr>
          <w:noProof/>
        </w:rPr>
        <mc:AlternateContent>
          <mc:Choice Requires="wps">
            <w:drawing>
              <wp:anchor distT="0" distB="0" distL="114300" distR="114300" simplePos="0" relativeHeight="251655680" behindDoc="0" locked="0" layoutInCell="1" allowOverlap="1" wp14:anchorId="58D88F04" wp14:editId="06F37369">
                <wp:simplePos x="0" y="0"/>
                <wp:positionH relativeFrom="column">
                  <wp:posOffset>1487170</wp:posOffset>
                </wp:positionH>
                <wp:positionV relativeFrom="paragraph">
                  <wp:posOffset>52705</wp:posOffset>
                </wp:positionV>
                <wp:extent cx="2628900" cy="22352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3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AF589" w14:textId="77777777" w:rsidR="0006237F" w:rsidRPr="008B4F4E" w:rsidRDefault="0006237F" w:rsidP="0054504F">
                            <w:pPr>
                              <w:jc w:val="center"/>
                              <w:rPr>
                                <w:rFonts w:ascii="Arial" w:hAnsi="Arial" w:cs="Arial"/>
                                <w:b/>
                                <w:bCs/>
                                <w:sz w:val="28"/>
                                <w:szCs w:val="28"/>
                              </w:rPr>
                            </w:pPr>
                            <w:r w:rsidRPr="008B4F4E">
                              <w:rPr>
                                <w:rFonts w:ascii="Arial" w:hAnsi="Arial" w:cs="Arial"/>
                                <w:b/>
                                <w:bCs/>
                                <w:sz w:val="28"/>
                                <w:szCs w:val="28"/>
                              </w:rPr>
                              <w:t>World Health Organization</w:t>
                            </w:r>
                          </w:p>
                          <w:p w14:paraId="512A6861" w14:textId="77777777" w:rsidR="0006237F" w:rsidRPr="008B4F4E" w:rsidRDefault="0006237F" w:rsidP="0054504F">
                            <w:pPr>
                              <w:jc w:val="center"/>
                              <w:rPr>
                                <w:rFonts w:ascii="Arial" w:hAnsi="Arial" w:cs="Arial"/>
                                <w:b/>
                                <w:bCs/>
                                <w:sz w:val="28"/>
                                <w:szCs w:val="28"/>
                              </w:rPr>
                            </w:pPr>
                          </w:p>
                          <w:p w14:paraId="62F32262" w14:textId="77777777" w:rsidR="0006237F" w:rsidRDefault="0006237F"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14:paraId="247AFEF1" w14:textId="77777777" w:rsidR="0006237F" w:rsidRPr="008B4F4E" w:rsidRDefault="0006237F" w:rsidP="0084479D">
                            <w:pPr>
                              <w:jc w:val="center"/>
                              <w:rPr>
                                <w:rFonts w:ascii="Arial" w:hAnsi="Arial" w:cs="Arial"/>
                                <w:b/>
                                <w:bCs/>
                                <w:sz w:val="28"/>
                                <w:szCs w:val="28"/>
                              </w:rPr>
                            </w:pPr>
                            <w:r>
                              <w:rPr>
                                <w:rFonts w:ascii="Arial" w:hAnsi="Arial" w:cs="Arial"/>
                                <w:b/>
                                <w:bCs/>
                                <w:sz w:val="28"/>
                                <w:szCs w:val="28"/>
                              </w:rPr>
                              <w:t>(WHO/EMRO)</w:t>
                            </w:r>
                          </w:p>
                          <w:p w14:paraId="1D932843" w14:textId="77777777" w:rsidR="0006237F" w:rsidRPr="008B4F4E" w:rsidRDefault="0006237F" w:rsidP="0054504F">
                            <w:pPr>
                              <w:rPr>
                                <w:sz w:val="22"/>
                                <w:szCs w:val="22"/>
                              </w:rPr>
                            </w:pPr>
                          </w:p>
                          <w:p w14:paraId="317C5B79" w14:textId="77777777" w:rsidR="0006237F" w:rsidRPr="00FB4B8F" w:rsidRDefault="0006237F" w:rsidP="0054504F">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D88F04" id="_x0000_t202" coordsize="21600,21600" o:spt="202" path="m,l,21600r21600,l21600,xe">
                <v:stroke joinstyle="miter"/>
                <v:path gradientshapeok="t" o:connecttype="rect"/>
              </v:shapetype>
              <v:shape id="Text Box 14" o:spid="_x0000_s1026" type="#_x0000_t202" style="position:absolute;left:0;text-align:left;margin-left:117.1pt;margin-top:4.15pt;width:207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cn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" stroked="f">
                <v:textbox>
                  <w:txbxContent>
                    <w:p w14:paraId="5D7AF589" w14:textId="77777777" w:rsidR="0006237F" w:rsidRPr="008B4F4E" w:rsidRDefault="0006237F" w:rsidP="0054504F">
                      <w:pPr>
                        <w:jc w:val="center"/>
                        <w:rPr>
                          <w:rFonts w:ascii="Arial" w:hAnsi="Arial" w:cs="Arial"/>
                          <w:b/>
                          <w:bCs/>
                          <w:sz w:val="28"/>
                          <w:szCs w:val="28"/>
                        </w:rPr>
                      </w:pPr>
                      <w:r w:rsidRPr="008B4F4E">
                        <w:rPr>
                          <w:rFonts w:ascii="Arial" w:hAnsi="Arial" w:cs="Arial"/>
                          <w:b/>
                          <w:bCs/>
                          <w:sz w:val="28"/>
                          <w:szCs w:val="28"/>
                        </w:rPr>
                        <w:t>World Health Organization</w:t>
                      </w:r>
                    </w:p>
                    <w:p w14:paraId="512A6861" w14:textId="77777777" w:rsidR="0006237F" w:rsidRPr="008B4F4E" w:rsidRDefault="0006237F" w:rsidP="0054504F">
                      <w:pPr>
                        <w:jc w:val="center"/>
                        <w:rPr>
                          <w:rFonts w:ascii="Arial" w:hAnsi="Arial" w:cs="Arial"/>
                          <w:b/>
                          <w:bCs/>
                          <w:sz w:val="28"/>
                          <w:szCs w:val="28"/>
                        </w:rPr>
                      </w:pPr>
                    </w:p>
                    <w:p w14:paraId="62F32262" w14:textId="77777777" w:rsidR="0006237F" w:rsidRDefault="0006237F"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14:paraId="247AFEF1" w14:textId="77777777" w:rsidR="0006237F" w:rsidRPr="008B4F4E" w:rsidRDefault="0006237F" w:rsidP="0084479D">
                      <w:pPr>
                        <w:jc w:val="center"/>
                        <w:rPr>
                          <w:rFonts w:ascii="Arial" w:hAnsi="Arial" w:cs="Arial"/>
                          <w:b/>
                          <w:bCs/>
                          <w:sz w:val="28"/>
                          <w:szCs w:val="28"/>
                        </w:rPr>
                      </w:pPr>
                      <w:r>
                        <w:rPr>
                          <w:rFonts w:ascii="Arial" w:hAnsi="Arial" w:cs="Arial"/>
                          <w:b/>
                          <w:bCs/>
                          <w:sz w:val="28"/>
                          <w:szCs w:val="28"/>
                        </w:rPr>
                        <w:t>(WHO/EMRO)</w:t>
                      </w:r>
                    </w:p>
                    <w:p w14:paraId="1D932843" w14:textId="77777777" w:rsidR="0006237F" w:rsidRPr="008B4F4E" w:rsidRDefault="0006237F" w:rsidP="0054504F">
                      <w:pPr>
                        <w:rPr>
                          <w:sz w:val="22"/>
                          <w:szCs w:val="22"/>
                        </w:rPr>
                      </w:pPr>
                    </w:p>
                    <w:p w14:paraId="317C5B79" w14:textId="77777777" w:rsidR="0006237F" w:rsidRPr="00FB4B8F" w:rsidRDefault="0006237F" w:rsidP="0054504F">
                      <w:pPr>
                        <w:rPr>
                          <w:rFonts w:ascii="Arial" w:hAnsi="Arial" w:cs="Arial"/>
                          <w:b/>
                          <w:bCs/>
                          <w:sz w:val="28"/>
                          <w:szCs w:val="28"/>
                        </w:rPr>
                      </w:pPr>
                    </w:p>
                  </w:txbxContent>
                </v:textbox>
              </v:shape>
            </w:pict>
          </mc:Fallback>
        </mc:AlternateContent>
      </w:r>
    </w:p>
    <w:p w14:paraId="593DC70C" w14:textId="77777777" w:rsidR="0054504F" w:rsidRPr="00E7612A" w:rsidRDefault="0054504F" w:rsidP="0054504F">
      <w:pPr>
        <w:jc w:val="center"/>
        <w:rPr>
          <w:color w:val="800080"/>
        </w:rPr>
      </w:pPr>
    </w:p>
    <w:p w14:paraId="320A0DAC" w14:textId="77777777" w:rsidR="0054504F" w:rsidRPr="00E7612A" w:rsidRDefault="0054504F" w:rsidP="0054504F">
      <w:pPr>
        <w:jc w:val="center"/>
        <w:rPr>
          <w:color w:val="800080"/>
        </w:rPr>
      </w:pPr>
    </w:p>
    <w:p w14:paraId="46BB520E" w14:textId="77777777" w:rsidR="0054504F" w:rsidRPr="00E7612A" w:rsidRDefault="0054504F" w:rsidP="0054504F">
      <w:pPr>
        <w:jc w:val="center"/>
        <w:rPr>
          <w:color w:val="800080"/>
        </w:rPr>
      </w:pPr>
    </w:p>
    <w:p w14:paraId="1B47C35F" w14:textId="77777777" w:rsidR="0054504F" w:rsidRPr="00E7612A" w:rsidRDefault="0054504F" w:rsidP="0054504F"/>
    <w:p w14:paraId="2B1ED6A6" w14:textId="77777777" w:rsidR="00DD2E8A" w:rsidRPr="00E7612A" w:rsidRDefault="00F62828" w:rsidP="00D4008F">
      <w:pPr>
        <w:pStyle w:val="Heading1"/>
        <w:ind w:right="-174"/>
        <w:rPr>
          <w:rFonts w:ascii="Times New Roman" w:hAnsi="Times New Roman"/>
          <w:color w:val="auto"/>
          <w:sz w:val="24"/>
          <w:szCs w:val="24"/>
        </w:rPr>
      </w:pPr>
      <w:r w:rsidRPr="00E7612A">
        <w:rPr>
          <w:rFonts w:ascii="Times New Roman" w:hAnsi="Times New Roman"/>
          <w:i/>
          <w:iCs/>
          <w:color w:val="800080"/>
          <w:sz w:val="24"/>
          <w:szCs w:val="24"/>
        </w:rPr>
        <w:br w:type="page"/>
      </w:r>
      <w:bookmarkStart w:id="4" w:name="_Toc113856177"/>
      <w:r w:rsidR="000D535F" w:rsidRPr="00E7612A">
        <w:rPr>
          <w:rFonts w:ascii="Times New Roman" w:hAnsi="Times New Roman"/>
          <w:color w:val="auto"/>
          <w:sz w:val="24"/>
          <w:szCs w:val="24"/>
        </w:rPr>
        <w:lastRenderedPageBreak/>
        <w:t>1</w:t>
      </w:r>
      <w:r w:rsidR="00DD2E8A" w:rsidRPr="00E7612A">
        <w:rPr>
          <w:rFonts w:ascii="Times New Roman" w:hAnsi="Times New Roman"/>
          <w:color w:val="auto"/>
          <w:sz w:val="24"/>
          <w:szCs w:val="24"/>
        </w:rPr>
        <w:t xml:space="preserve">. </w:t>
      </w:r>
      <w:r w:rsidRPr="00E7612A">
        <w:rPr>
          <w:rFonts w:ascii="Times New Roman" w:hAnsi="Times New Roman"/>
          <w:color w:val="auto"/>
          <w:sz w:val="24"/>
          <w:szCs w:val="24"/>
        </w:rPr>
        <w:t>INTRODUCTION</w:t>
      </w:r>
      <w:bookmarkEnd w:id="4"/>
    </w:p>
    <w:p w14:paraId="591D6E8D" w14:textId="77777777" w:rsidR="00704847" w:rsidRPr="00B11C44" w:rsidRDefault="00986D78" w:rsidP="00704847">
      <w:pPr>
        <w:pStyle w:val="Heading2"/>
        <w:ind w:firstLine="720"/>
        <w:jc w:val="both"/>
        <w:rPr>
          <w:rFonts w:ascii="Times New Roman" w:hAnsi="Times New Roman"/>
          <w:b w:val="0"/>
          <w:bCs w:val="0"/>
          <w:color w:val="auto"/>
          <w:lang w:val="en-GB"/>
        </w:rPr>
      </w:pPr>
      <w:bookmarkStart w:id="5" w:name="overview"/>
      <w:bookmarkStart w:id="6" w:name="_Toc113856178"/>
      <w:bookmarkEnd w:id="5"/>
      <w:r w:rsidRPr="00E7612A">
        <w:rPr>
          <w:rFonts w:ascii="Times New Roman" w:hAnsi="Times New Roman"/>
          <w:b w:val="0"/>
          <w:bCs w:val="0"/>
          <w:color w:val="auto"/>
          <w:lang w:val="en-GB"/>
        </w:rPr>
        <w:t>The research proposal guidelines have been developed to support health research initiatives in the countries of the Eastern Mediterranean Region (EMR), with a focus to promote health research as a tool for national development programming, and to increase the use of evidence based action and health planning for provision of equitable health care. The guidelines were first drafted in 2001 to support EMRO</w:t>
      </w:r>
      <w:r w:rsidR="003106BC" w:rsidRPr="00E7612A">
        <w:rPr>
          <w:rFonts w:ascii="Times New Roman" w:hAnsi="Times New Roman"/>
          <w:b w:val="0"/>
          <w:bCs w:val="0"/>
          <w:color w:val="auto"/>
          <w:lang w:val="en-GB"/>
        </w:rPr>
        <w:t>'</w:t>
      </w:r>
      <w:r w:rsidRPr="00E7612A">
        <w:rPr>
          <w:rFonts w:ascii="Times New Roman" w:hAnsi="Times New Roman"/>
          <w:b w:val="0"/>
          <w:bCs w:val="0"/>
          <w:color w:val="auto"/>
          <w:lang w:val="en-GB"/>
        </w:rPr>
        <w:t xml:space="preserve">s initiative for Research in Priority Areas of Public Health. </w:t>
      </w:r>
      <w:r w:rsidR="003106BC" w:rsidRPr="00E7612A">
        <w:rPr>
          <w:rFonts w:ascii="Times New Roman" w:hAnsi="Times New Roman"/>
          <w:b w:val="0"/>
          <w:bCs w:val="0"/>
          <w:color w:val="auto"/>
          <w:lang w:val="en-GB"/>
        </w:rPr>
        <w:t>B</w:t>
      </w:r>
      <w:r w:rsidR="007A3706" w:rsidRPr="00E7612A">
        <w:rPr>
          <w:rFonts w:ascii="Times New Roman" w:hAnsi="Times New Roman"/>
          <w:b w:val="0"/>
          <w:bCs w:val="0"/>
          <w:color w:val="auto"/>
          <w:lang w:val="en-GB"/>
        </w:rPr>
        <w:t xml:space="preserve">ased on </w:t>
      </w:r>
      <w:r w:rsidR="003106BC" w:rsidRPr="00E7612A">
        <w:rPr>
          <w:rFonts w:ascii="Times New Roman" w:hAnsi="Times New Roman"/>
          <w:b w:val="0"/>
          <w:bCs w:val="0"/>
          <w:color w:val="auto"/>
          <w:lang w:val="en-GB"/>
        </w:rPr>
        <w:t>extensive</w:t>
      </w:r>
      <w:r w:rsidR="007A3706" w:rsidRPr="00E7612A">
        <w:rPr>
          <w:rFonts w:ascii="Times New Roman" w:hAnsi="Times New Roman"/>
          <w:b w:val="0"/>
          <w:bCs w:val="0"/>
          <w:color w:val="auto"/>
          <w:lang w:val="en-GB"/>
        </w:rPr>
        <w:t xml:space="preserve"> feedback from researchers, policy makers and experts in </w:t>
      </w:r>
      <w:r w:rsidR="00EB7B01" w:rsidRPr="00E7612A">
        <w:rPr>
          <w:rFonts w:ascii="Times New Roman" w:hAnsi="Times New Roman"/>
          <w:b w:val="0"/>
          <w:bCs w:val="0"/>
          <w:color w:val="auto"/>
          <w:lang w:val="en-GB"/>
        </w:rPr>
        <w:t xml:space="preserve">EMR health </w:t>
      </w:r>
      <w:r w:rsidR="007A3706" w:rsidRPr="00E7612A">
        <w:rPr>
          <w:rFonts w:ascii="Times New Roman" w:hAnsi="Times New Roman"/>
          <w:b w:val="0"/>
          <w:bCs w:val="0"/>
          <w:color w:val="auto"/>
          <w:lang w:val="en-GB"/>
        </w:rPr>
        <w:t xml:space="preserve">research, the new guidelines and application form </w:t>
      </w:r>
      <w:r w:rsidR="00EB7B01" w:rsidRPr="00E7612A">
        <w:rPr>
          <w:rFonts w:ascii="Times New Roman" w:hAnsi="Times New Roman"/>
          <w:b w:val="0"/>
          <w:bCs w:val="0"/>
          <w:color w:val="auto"/>
          <w:lang w:val="en-GB"/>
        </w:rPr>
        <w:t>a</w:t>
      </w:r>
      <w:r w:rsidR="007A3706" w:rsidRPr="00E7612A">
        <w:rPr>
          <w:rFonts w:ascii="Times New Roman" w:hAnsi="Times New Roman"/>
          <w:b w:val="0"/>
          <w:bCs w:val="0"/>
          <w:color w:val="auto"/>
          <w:lang w:val="en-GB"/>
        </w:rPr>
        <w:t>re meant to be more us</w:t>
      </w:r>
      <w:r w:rsidR="003106BC" w:rsidRPr="00E7612A">
        <w:rPr>
          <w:rFonts w:ascii="Times New Roman" w:hAnsi="Times New Roman"/>
          <w:b w:val="0"/>
          <w:bCs w:val="0"/>
          <w:color w:val="auto"/>
          <w:lang w:val="en-GB"/>
        </w:rPr>
        <w:t>er-friendly to encourage as many researchers from</w:t>
      </w:r>
      <w:r w:rsidR="007A3706" w:rsidRPr="00E7612A">
        <w:rPr>
          <w:rFonts w:ascii="Times New Roman" w:hAnsi="Times New Roman"/>
          <w:b w:val="0"/>
          <w:bCs w:val="0"/>
          <w:color w:val="auto"/>
          <w:lang w:val="en-GB"/>
        </w:rPr>
        <w:t xml:space="preserve"> different EM</w:t>
      </w:r>
      <w:r w:rsidR="00EB7B01" w:rsidRPr="00E7612A">
        <w:rPr>
          <w:rFonts w:ascii="Times New Roman" w:hAnsi="Times New Roman"/>
          <w:b w:val="0"/>
          <w:bCs w:val="0"/>
          <w:color w:val="auto"/>
          <w:lang w:val="en-GB"/>
        </w:rPr>
        <w:t>R</w:t>
      </w:r>
      <w:r w:rsidR="007A3706" w:rsidRPr="00E7612A">
        <w:rPr>
          <w:rFonts w:ascii="Times New Roman" w:hAnsi="Times New Roman"/>
          <w:b w:val="0"/>
          <w:bCs w:val="0"/>
          <w:color w:val="auto"/>
          <w:lang w:val="en-GB"/>
        </w:rPr>
        <w:t xml:space="preserve"> </w:t>
      </w:r>
      <w:r w:rsidR="007A3706" w:rsidRPr="00B11C44">
        <w:rPr>
          <w:rFonts w:ascii="Times New Roman" w:hAnsi="Times New Roman"/>
          <w:b w:val="0"/>
          <w:bCs w:val="0"/>
          <w:color w:val="auto"/>
          <w:lang w:val="en-GB"/>
        </w:rPr>
        <w:t>Countries to apply for the grant</w:t>
      </w:r>
      <w:r w:rsidR="00EB7B01" w:rsidRPr="00B11C44">
        <w:rPr>
          <w:rFonts w:ascii="Times New Roman" w:hAnsi="Times New Roman"/>
          <w:b w:val="0"/>
          <w:bCs w:val="0"/>
          <w:color w:val="auto"/>
          <w:lang w:val="en-GB"/>
        </w:rPr>
        <w:t xml:space="preserve"> as possible</w:t>
      </w:r>
      <w:r w:rsidR="007A3706" w:rsidRPr="00B11C44">
        <w:rPr>
          <w:rFonts w:ascii="Times New Roman" w:hAnsi="Times New Roman"/>
          <w:b w:val="0"/>
          <w:bCs w:val="0"/>
          <w:color w:val="auto"/>
          <w:lang w:val="en-GB"/>
        </w:rPr>
        <w:t>.</w:t>
      </w:r>
      <w:r w:rsidR="003C1055" w:rsidRPr="00B11C44">
        <w:rPr>
          <w:rFonts w:ascii="Times New Roman" w:hAnsi="Times New Roman"/>
          <w:b w:val="0"/>
          <w:bCs w:val="0"/>
          <w:color w:val="auto"/>
          <w:lang w:val="en-GB"/>
        </w:rPr>
        <w:t xml:space="preserve"> </w:t>
      </w:r>
    </w:p>
    <w:p w14:paraId="4BD9912F" w14:textId="77777777" w:rsidR="00563DDA" w:rsidRDefault="003C1055" w:rsidP="009A38E6">
      <w:pPr>
        <w:pStyle w:val="Heading2"/>
        <w:ind w:firstLine="720"/>
        <w:jc w:val="both"/>
        <w:rPr>
          <w:rFonts w:ascii="Times New Roman" w:hAnsi="Times New Roman"/>
          <w:b w:val="0"/>
          <w:bCs w:val="0"/>
          <w:color w:val="auto"/>
          <w:lang w:val="en-GB"/>
        </w:rPr>
      </w:pPr>
      <w:r w:rsidRPr="00B11C44">
        <w:rPr>
          <w:rFonts w:ascii="Times New Roman" w:hAnsi="Times New Roman"/>
          <w:b w:val="0"/>
          <w:bCs w:val="0"/>
          <w:color w:val="auto"/>
          <w:lang w:val="en-GB"/>
        </w:rPr>
        <w:t>Since the adoption of the new Sustainable Development Goals (SDG</w:t>
      </w:r>
      <w:r w:rsidR="00704847" w:rsidRPr="00B11C44">
        <w:rPr>
          <w:rFonts w:ascii="Times New Roman" w:hAnsi="Times New Roman"/>
          <w:b w:val="0"/>
          <w:bCs w:val="0"/>
          <w:color w:val="auto"/>
          <w:lang w:val="en-GB"/>
        </w:rPr>
        <w:t>s</w:t>
      </w:r>
      <w:r w:rsidRPr="00B11C44">
        <w:rPr>
          <w:rFonts w:ascii="Times New Roman" w:hAnsi="Times New Roman"/>
          <w:b w:val="0"/>
          <w:bCs w:val="0"/>
          <w:color w:val="auto"/>
          <w:lang w:val="en-GB"/>
        </w:rPr>
        <w:t>) agenda, a growing emphasis on ‘leave no one behind’ requires that action be taken in the field of reducing inequities and protecting and promoting human rights and gender equality.</w:t>
      </w:r>
      <w:r w:rsidR="003D00AE" w:rsidRPr="00B11C44">
        <w:rPr>
          <w:rFonts w:ascii="Times New Roman" w:hAnsi="Times New Roman"/>
          <w:b w:val="0"/>
          <w:bCs w:val="0"/>
          <w:color w:val="auto"/>
          <w:lang w:val="en-GB"/>
        </w:rPr>
        <w:t xml:space="preserve"> Thus, when preparing your research proposals </w:t>
      </w:r>
      <w:r w:rsidR="005A3871" w:rsidRPr="00B11C44">
        <w:rPr>
          <w:rFonts w:ascii="Times New Roman" w:hAnsi="Times New Roman"/>
          <w:b w:val="0"/>
          <w:bCs w:val="0"/>
          <w:color w:val="auto"/>
          <w:lang w:val="en-GB"/>
        </w:rPr>
        <w:t>as per</w:t>
      </w:r>
      <w:r w:rsidR="003D00AE" w:rsidRPr="00B11C44">
        <w:rPr>
          <w:rFonts w:ascii="Times New Roman" w:hAnsi="Times New Roman"/>
          <w:b w:val="0"/>
          <w:bCs w:val="0"/>
          <w:color w:val="auto"/>
          <w:lang w:val="en-GB"/>
        </w:rPr>
        <w:t xml:space="preserve"> the priorities</w:t>
      </w:r>
      <w:r w:rsidR="005A3871" w:rsidRPr="00B11C44">
        <w:rPr>
          <w:rFonts w:ascii="Times New Roman" w:hAnsi="Times New Roman"/>
          <w:b w:val="0"/>
          <w:bCs w:val="0"/>
          <w:color w:val="auto"/>
          <w:lang w:val="en-GB"/>
        </w:rPr>
        <w:t xml:space="preserve"> </w:t>
      </w:r>
      <w:r w:rsidR="003D00AE" w:rsidRPr="00B11C44">
        <w:rPr>
          <w:rFonts w:ascii="Times New Roman" w:hAnsi="Times New Roman"/>
          <w:b w:val="0"/>
          <w:bCs w:val="0"/>
          <w:color w:val="auto"/>
          <w:lang w:val="en-GB"/>
        </w:rPr>
        <w:t>outlined under section “5” (entitled:  Priority Areas for EM- RPPH Grant 20</w:t>
      </w:r>
      <w:r w:rsidR="00E372B4">
        <w:rPr>
          <w:rFonts w:ascii="Times New Roman" w:hAnsi="Times New Roman"/>
          <w:b w:val="0"/>
          <w:bCs w:val="0"/>
          <w:color w:val="auto"/>
          <w:lang w:val="en-GB"/>
        </w:rPr>
        <w:t>20</w:t>
      </w:r>
      <w:r w:rsidR="003D00AE" w:rsidRPr="00B11C44">
        <w:rPr>
          <w:rFonts w:ascii="Times New Roman" w:hAnsi="Times New Roman"/>
          <w:b w:val="0"/>
          <w:bCs w:val="0"/>
          <w:color w:val="auto"/>
          <w:lang w:val="en-GB"/>
        </w:rPr>
        <w:t xml:space="preserve"> – 20</w:t>
      </w:r>
      <w:r w:rsidR="00E372B4">
        <w:rPr>
          <w:rFonts w:ascii="Times New Roman" w:hAnsi="Times New Roman"/>
          <w:b w:val="0"/>
          <w:bCs w:val="0"/>
          <w:color w:val="auto"/>
          <w:lang w:val="en-GB"/>
        </w:rPr>
        <w:t>21</w:t>
      </w:r>
      <w:r w:rsidR="003D00AE" w:rsidRPr="00B11C44">
        <w:rPr>
          <w:rFonts w:ascii="Times New Roman" w:hAnsi="Times New Roman"/>
          <w:b w:val="0"/>
          <w:bCs w:val="0"/>
          <w:color w:val="auto"/>
          <w:lang w:val="en-GB"/>
        </w:rPr>
        <w:t>)</w:t>
      </w:r>
      <w:r w:rsidR="005A3871" w:rsidRPr="00B11C44">
        <w:rPr>
          <w:rFonts w:ascii="Times New Roman" w:hAnsi="Times New Roman"/>
          <w:b w:val="0"/>
          <w:bCs w:val="0"/>
          <w:color w:val="auto"/>
          <w:lang w:val="en-GB"/>
        </w:rPr>
        <w:t>,</w:t>
      </w:r>
      <w:r w:rsidR="003D00AE" w:rsidRPr="00B11C44">
        <w:rPr>
          <w:rFonts w:ascii="Times New Roman" w:hAnsi="Times New Roman"/>
          <w:b w:val="0"/>
          <w:bCs w:val="0"/>
          <w:color w:val="auto"/>
          <w:lang w:val="en-GB"/>
        </w:rPr>
        <w:t xml:space="preserve"> please consider marginalized and underserved populations’ health needs and risks</w:t>
      </w:r>
      <w:r w:rsidR="005A3871" w:rsidRPr="00B11C44">
        <w:rPr>
          <w:rFonts w:ascii="Times New Roman" w:hAnsi="Times New Roman"/>
          <w:b w:val="0"/>
          <w:bCs w:val="0"/>
          <w:color w:val="auto"/>
          <w:lang w:val="en-GB"/>
        </w:rPr>
        <w:t>;</w:t>
      </w:r>
      <w:r w:rsidR="003D00AE" w:rsidRPr="00B11C44">
        <w:rPr>
          <w:rFonts w:ascii="Times New Roman" w:hAnsi="Times New Roman"/>
          <w:b w:val="0"/>
          <w:bCs w:val="0"/>
          <w:color w:val="auto"/>
          <w:lang w:val="en-GB"/>
        </w:rPr>
        <w:t xml:space="preserve"> and disaggregation of collected data by sex</w:t>
      </w:r>
      <w:r w:rsidR="005A3871" w:rsidRPr="00B11C44">
        <w:rPr>
          <w:rFonts w:ascii="Times New Roman" w:hAnsi="Times New Roman"/>
          <w:b w:val="0"/>
          <w:bCs w:val="0"/>
          <w:color w:val="auto"/>
          <w:lang w:val="en-GB"/>
        </w:rPr>
        <w:t>, age and socio-economic quintiles in your analysis plan.</w:t>
      </w:r>
      <w:r w:rsidR="00135E75">
        <w:rPr>
          <w:rFonts w:ascii="Times New Roman" w:hAnsi="Times New Roman"/>
          <w:b w:val="0"/>
          <w:bCs w:val="0"/>
          <w:color w:val="auto"/>
          <w:lang w:val="en-GB"/>
        </w:rPr>
        <w:t xml:space="preserve"> </w:t>
      </w:r>
    </w:p>
    <w:p w14:paraId="592705AA" w14:textId="6055DC20" w:rsidR="00986D78" w:rsidRPr="00B11C44" w:rsidRDefault="00563DDA" w:rsidP="00563DDA">
      <w:pPr>
        <w:pStyle w:val="Heading2"/>
        <w:ind w:firstLine="720"/>
        <w:jc w:val="both"/>
        <w:rPr>
          <w:rFonts w:ascii="Times New Roman" w:hAnsi="Times New Roman"/>
          <w:b w:val="0"/>
          <w:bCs w:val="0"/>
          <w:color w:val="auto"/>
          <w:lang w:val="en-GB"/>
        </w:rPr>
      </w:pPr>
      <w:r w:rsidRPr="00025EC4">
        <w:rPr>
          <w:rFonts w:ascii="Times New Roman" w:hAnsi="Times New Roman"/>
          <w:b w:val="0"/>
          <w:bCs w:val="0"/>
          <w:color w:val="auto"/>
          <w:highlight w:val="yellow"/>
          <w:lang w:val="en-GB"/>
        </w:rPr>
        <w:t xml:space="preserve">This round of calls, includes </w:t>
      </w:r>
      <w:r w:rsidR="00135E75" w:rsidRPr="00025EC4">
        <w:rPr>
          <w:rFonts w:ascii="Times New Roman" w:hAnsi="Times New Roman"/>
          <w:color w:val="auto"/>
          <w:highlight w:val="yellow"/>
          <w:lang w:val="en-GB"/>
        </w:rPr>
        <w:t>a special call for COVID-19 research</w:t>
      </w:r>
      <w:r w:rsidRPr="00025EC4">
        <w:rPr>
          <w:rFonts w:ascii="Times New Roman" w:hAnsi="Times New Roman"/>
          <w:b w:val="0"/>
          <w:bCs w:val="0"/>
          <w:color w:val="auto"/>
          <w:highlight w:val="yellow"/>
          <w:lang w:val="en-GB"/>
        </w:rPr>
        <w:t xml:space="preserve"> in response to the related pandemic and the importance of the issue for all countries of the region. We are giving </w:t>
      </w:r>
      <w:r w:rsidR="00135E75" w:rsidRPr="00025EC4">
        <w:rPr>
          <w:rFonts w:ascii="Times New Roman" w:hAnsi="Times New Roman"/>
          <w:b w:val="0"/>
          <w:bCs w:val="0"/>
          <w:color w:val="auto"/>
          <w:highlight w:val="yellow"/>
          <w:lang w:val="en-GB"/>
        </w:rPr>
        <w:t>utmost priority in review and recommendation for funding</w:t>
      </w:r>
      <w:r w:rsidRPr="00025EC4">
        <w:rPr>
          <w:rFonts w:ascii="Times New Roman" w:hAnsi="Times New Roman"/>
          <w:b w:val="0"/>
          <w:bCs w:val="0"/>
          <w:color w:val="auto"/>
          <w:highlight w:val="yellow"/>
          <w:lang w:val="en-GB"/>
        </w:rPr>
        <w:t xml:space="preserve"> of related submissions</w:t>
      </w:r>
      <w:r w:rsidR="00135E75" w:rsidRPr="00025EC4">
        <w:rPr>
          <w:rFonts w:ascii="Times New Roman" w:hAnsi="Times New Roman"/>
          <w:b w:val="0"/>
          <w:bCs w:val="0"/>
          <w:color w:val="auto"/>
          <w:highlight w:val="yellow"/>
          <w:lang w:val="en-GB"/>
        </w:rPr>
        <w:t xml:space="preserve">, as appropriate. </w:t>
      </w:r>
      <w:r w:rsidR="00997B11" w:rsidRPr="00025EC4">
        <w:rPr>
          <w:rFonts w:ascii="Times New Roman" w:hAnsi="Times New Roman"/>
          <w:b w:val="0"/>
          <w:bCs w:val="0"/>
          <w:color w:val="auto"/>
          <w:highlight w:val="yellow"/>
          <w:lang w:val="en-GB"/>
        </w:rPr>
        <w:t xml:space="preserve">(please </w:t>
      </w:r>
      <w:r w:rsidRPr="00025EC4">
        <w:rPr>
          <w:rFonts w:ascii="Times New Roman" w:hAnsi="Times New Roman"/>
          <w:b w:val="0"/>
          <w:bCs w:val="0"/>
          <w:color w:val="auto"/>
          <w:highlight w:val="yellow"/>
          <w:lang w:val="en-GB"/>
        </w:rPr>
        <w:t xml:space="preserve">also see </w:t>
      </w:r>
      <w:r w:rsidR="00997B11" w:rsidRPr="00025EC4">
        <w:rPr>
          <w:rFonts w:ascii="Times New Roman" w:hAnsi="Times New Roman"/>
          <w:b w:val="0"/>
          <w:bCs w:val="0"/>
          <w:color w:val="auto"/>
          <w:highlight w:val="yellow"/>
          <w:lang w:val="en-GB"/>
        </w:rPr>
        <w:t>page 10)</w:t>
      </w:r>
    </w:p>
    <w:p w14:paraId="491140EB" w14:textId="77777777" w:rsidR="00DD2E8A" w:rsidRPr="00B11C44" w:rsidRDefault="0042097B" w:rsidP="0042097B">
      <w:pPr>
        <w:pStyle w:val="Heading2"/>
        <w:rPr>
          <w:rFonts w:ascii="Times New Roman" w:hAnsi="Times New Roman"/>
          <w:bCs w:val="0"/>
          <w:color w:val="auto"/>
        </w:rPr>
      </w:pPr>
      <w:r w:rsidRPr="00B11C44">
        <w:rPr>
          <w:rFonts w:ascii="Times New Roman" w:hAnsi="Times New Roman"/>
          <w:bCs w:val="0"/>
          <w:color w:val="auto"/>
        </w:rPr>
        <w:t xml:space="preserve">1.1 </w:t>
      </w:r>
      <w:r w:rsidR="00394324" w:rsidRPr="00B11C44">
        <w:rPr>
          <w:rFonts w:ascii="Times New Roman" w:hAnsi="Times New Roman"/>
          <w:bCs w:val="0"/>
          <w:color w:val="auto"/>
        </w:rPr>
        <w:t xml:space="preserve">EMRO Special Grant for Research in Priority Areas of Public Health </w:t>
      </w:r>
      <w:bookmarkEnd w:id="6"/>
    </w:p>
    <w:p w14:paraId="35F4625F" w14:textId="77777777" w:rsidR="008548EB" w:rsidRPr="00B11C44" w:rsidRDefault="004D60B9" w:rsidP="0005162E">
      <w:pPr>
        <w:pStyle w:val="NormalWeb"/>
        <w:ind w:firstLine="720"/>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In 2002, a new grant for research, </w:t>
      </w:r>
      <w:r w:rsidRPr="00B11C44">
        <w:rPr>
          <w:rFonts w:ascii="Times New Roman" w:hAnsi="Times New Roman" w:cs="Times New Roman"/>
          <w:b/>
          <w:bCs/>
          <w:color w:val="auto"/>
          <w:sz w:val="24"/>
          <w:szCs w:val="24"/>
        </w:rPr>
        <w:t>Eastern Mediterranean Regional Office Special Grant for Research in Priority Areas of Public Health (EMRPPH)</w:t>
      </w:r>
      <w:r w:rsidRPr="00B11C44">
        <w:rPr>
          <w:rFonts w:ascii="Times New Roman" w:hAnsi="Times New Roman" w:cs="Times New Roman"/>
          <w:color w:val="auto"/>
          <w:sz w:val="24"/>
          <w:szCs w:val="24"/>
        </w:rPr>
        <w:t xml:space="preserve">, was established by the Regional Office. </w:t>
      </w:r>
      <w:r w:rsidR="008548EB" w:rsidRPr="00B11C44">
        <w:rPr>
          <w:rFonts w:ascii="Times New Roman" w:hAnsi="Times New Roman" w:cs="Times New Roman"/>
          <w:color w:val="auto"/>
          <w:sz w:val="24"/>
          <w:szCs w:val="24"/>
        </w:rPr>
        <w:t xml:space="preserve">Through a competitive process of selection, funds are provided to successful research proposals. The focus for this round is the </w:t>
      </w:r>
      <w:r w:rsidR="00E372B4">
        <w:rPr>
          <w:rFonts w:ascii="Times New Roman" w:hAnsi="Times New Roman" w:cs="Times New Roman"/>
          <w:color w:val="auto"/>
          <w:sz w:val="24"/>
          <w:szCs w:val="24"/>
        </w:rPr>
        <w:t>st</w:t>
      </w:r>
      <w:r w:rsidR="008548EB" w:rsidRPr="00B11C44">
        <w:rPr>
          <w:rFonts w:ascii="Times New Roman" w:hAnsi="Times New Roman" w:cs="Times New Roman"/>
          <w:color w:val="auto"/>
          <w:sz w:val="24"/>
          <w:szCs w:val="24"/>
        </w:rPr>
        <w:t xml:space="preserve">rategic </w:t>
      </w:r>
      <w:r w:rsidR="00D9757E" w:rsidRPr="00B11C44">
        <w:rPr>
          <w:rFonts w:ascii="Times New Roman" w:hAnsi="Times New Roman" w:cs="Times New Roman"/>
          <w:color w:val="auto"/>
          <w:sz w:val="24"/>
          <w:szCs w:val="24"/>
        </w:rPr>
        <w:t xml:space="preserve">directions </w:t>
      </w:r>
      <w:r w:rsidR="008548EB" w:rsidRPr="00B11C44">
        <w:rPr>
          <w:rFonts w:ascii="Times New Roman" w:hAnsi="Times New Roman" w:cs="Times New Roman"/>
          <w:color w:val="auto"/>
          <w:sz w:val="24"/>
          <w:szCs w:val="24"/>
        </w:rPr>
        <w:t xml:space="preserve">identified by the Regional Director, WHO/EMRO in </w:t>
      </w:r>
      <w:r w:rsidR="00D9757E" w:rsidRPr="00B11C44">
        <w:rPr>
          <w:rFonts w:ascii="Times New Roman" w:hAnsi="Times New Roman" w:cs="Times New Roman"/>
          <w:color w:val="auto"/>
          <w:sz w:val="24"/>
          <w:szCs w:val="24"/>
        </w:rPr>
        <w:t>“</w:t>
      </w:r>
      <w:r w:rsidR="00E372B4">
        <w:rPr>
          <w:rFonts w:ascii="Times New Roman" w:hAnsi="Times New Roman" w:cs="Times New Roman"/>
          <w:color w:val="auto"/>
          <w:sz w:val="24"/>
          <w:szCs w:val="24"/>
        </w:rPr>
        <w:t>EMR Vision 2023</w:t>
      </w:r>
      <w:r w:rsidR="008548EB" w:rsidRPr="00B11C44">
        <w:rPr>
          <w:rFonts w:ascii="Times New Roman" w:hAnsi="Times New Roman" w:cs="Times New Roman"/>
          <w:color w:val="auto"/>
          <w:sz w:val="24"/>
          <w:szCs w:val="24"/>
        </w:rPr>
        <w:t xml:space="preserve">”, </w:t>
      </w:r>
      <w:r w:rsidR="00E372B4">
        <w:rPr>
          <w:rFonts w:ascii="Times New Roman" w:hAnsi="Times New Roman" w:cs="Times New Roman"/>
          <w:color w:val="auto"/>
          <w:sz w:val="24"/>
          <w:szCs w:val="24"/>
        </w:rPr>
        <w:t>including</w:t>
      </w:r>
      <w:r w:rsidR="008548EB" w:rsidRPr="00B11C44">
        <w:rPr>
          <w:rFonts w:ascii="Times New Roman" w:hAnsi="Times New Roman" w:cs="Times New Roman"/>
          <w:color w:val="auto"/>
          <w:sz w:val="24"/>
          <w:szCs w:val="24"/>
        </w:rPr>
        <w:t xml:space="preserve">: </w:t>
      </w:r>
      <w:r w:rsidR="0055767B">
        <w:rPr>
          <w:rFonts w:ascii="Times New Roman" w:hAnsi="Times New Roman" w:cs="Times New Roman"/>
          <w:color w:val="auto"/>
          <w:sz w:val="24"/>
          <w:szCs w:val="24"/>
        </w:rPr>
        <w:t xml:space="preserve">expanding </w:t>
      </w:r>
      <w:r w:rsidR="00E372B4">
        <w:rPr>
          <w:rFonts w:ascii="Times New Roman" w:hAnsi="Times New Roman" w:cs="Times New Roman"/>
          <w:color w:val="auto"/>
          <w:sz w:val="24"/>
          <w:szCs w:val="24"/>
        </w:rPr>
        <w:t xml:space="preserve">universal health coverage, </w:t>
      </w:r>
      <w:r w:rsidR="0055767B">
        <w:rPr>
          <w:rFonts w:ascii="Times New Roman" w:hAnsi="Times New Roman" w:cs="Times New Roman"/>
          <w:color w:val="auto"/>
          <w:sz w:val="24"/>
          <w:szCs w:val="24"/>
        </w:rPr>
        <w:t xml:space="preserve">addressing health </w:t>
      </w:r>
      <w:r w:rsidR="00E372B4">
        <w:rPr>
          <w:rFonts w:ascii="Times New Roman" w:hAnsi="Times New Roman" w:cs="Times New Roman"/>
          <w:color w:val="auto"/>
          <w:sz w:val="24"/>
          <w:szCs w:val="24"/>
        </w:rPr>
        <w:t xml:space="preserve">emergencies, and </w:t>
      </w:r>
      <w:r w:rsidR="0055767B">
        <w:rPr>
          <w:rFonts w:ascii="Times New Roman" w:hAnsi="Times New Roman" w:cs="Times New Roman"/>
          <w:color w:val="auto"/>
          <w:sz w:val="24"/>
          <w:szCs w:val="24"/>
        </w:rPr>
        <w:t xml:space="preserve">promoting </w:t>
      </w:r>
      <w:r w:rsidR="00E372B4">
        <w:rPr>
          <w:rFonts w:ascii="Times New Roman" w:hAnsi="Times New Roman" w:cs="Times New Roman"/>
          <w:color w:val="auto"/>
          <w:sz w:val="24"/>
          <w:szCs w:val="24"/>
        </w:rPr>
        <w:t>healthier populations</w:t>
      </w:r>
      <w:r w:rsidR="008548EB" w:rsidRPr="00B11C44">
        <w:rPr>
          <w:rFonts w:ascii="Times New Roman" w:hAnsi="Times New Roman" w:cs="Times New Roman"/>
          <w:color w:val="auto"/>
          <w:sz w:val="24"/>
          <w:szCs w:val="24"/>
        </w:rPr>
        <w:t xml:space="preserve">. Relevant technical units in EMRO were consulted in preparation of this Call for Proposals. The EMRPPH award amount will range from $ 10,000 - </w:t>
      </w:r>
      <w:r w:rsidR="00C216DA" w:rsidRPr="00B11C44">
        <w:rPr>
          <w:rFonts w:ascii="Times New Roman" w:hAnsi="Times New Roman" w:cs="Times New Roman"/>
          <w:color w:val="auto"/>
          <w:sz w:val="24"/>
          <w:szCs w:val="24"/>
        </w:rPr>
        <w:t>15</w:t>
      </w:r>
      <w:r w:rsidR="008548EB" w:rsidRPr="00B11C44">
        <w:rPr>
          <w:rFonts w:ascii="Times New Roman" w:hAnsi="Times New Roman" w:cs="Times New Roman"/>
          <w:color w:val="auto"/>
          <w:sz w:val="24"/>
          <w:szCs w:val="24"/>
        </w:rPr>
        <w:t xml:space="preserve">,000 for each proposal, and the proposed duration for which support is requested must not exceed 10 months. </w:t>
      </w:r>
    </w:p>
    <w:p w14:paraId="7B6E98AC" w14:textId="77777777" w:rsidR="009604DF" w:rsidRPr="00B11C44" w:rsidRDefault="008548EB" w:rsidP="009A38E6">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guidelines, priority areas and application form have been adapted through a comprehensive process.  Thus, an in-house workshop was convened on 1</w:t>
      </w:r>
      <w:r w:rsidR="00E372B4">
        <w:rPr>
          <w:rFonts w:ascii="Times New Roman" w:hAnsi="Times New Roman" w:cs="Times New Roman"/>
          <w:color w:val="auto"/>
          <w:sz w:val="24"/>
          <w:szCs w:val="24"/>
        </w:rPr>
        <w:t>3</w:t>
      </w:r>
      <w:r w:rsidRPr="00B11C44">
        <w:rPr>
          <w:rFonts w:ascii="Times New Roman" w:hAnsi="Times New Roman" w:cs="Times New Roman"/>
          <w:color w:val="auto"/>
          <w:sz w:val="24"/>
          <w:szCs w:val="24"/>
        </w:rPr>
        <w:t xml:space="preserve"> February 20</w:t>
      </w:r>
      <w:r w:rsidR="00E372B4">
        <w:rPr>
          <w:rFonts w:ascii="Times New Roman" w:hAnsi="Times New Roman" w:cs="Times New Roman"/>
          <w:color w:val="auto"/>
          <w:sz w:val="24"/>
          <w:szCs w:val="24"/>
        </w:rPr>
        <w:t>20</w:t>
      </w:r>
      <w:r w:rsidRPr="00B11C44">
        <w:rPr>
          <w:rFonts w:ascii="Times New Roman" w:hAnsi="Times New Roman" w:cs="Times New Roman"/>
          <w:color w:val="auto"/>
          <w:sz w:val="24"/>
          <w:szCs w:val="24"/>
        </w:rPr>
        <w:t xml:space="preserve"> on setting “Regional Health Research Priorities” to build consensus on a set of health research priorities based on views of representatives of different EMRO technical programmes. The set of health research priorities identified during the workshop are reflected in section “5”. </w:t>
      </w:r>
    </w:p>
    <w:p w14:paraId="5CE3E73C" w14:textId="77777777" w:rsidR="00571A93" w:rsidRPr="00B11C44" w:rsidRDefault="00571A93" w:rsidP="00B2306C">
      <w:pPr>
        <w:pStyle w:val="NormalWeb"/>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OBJECTIVES</w:t>
      </w:r>
      <w:r w:rsidRPr="00B11C44">
        <w:rPr>
          <w:rFonts w:ascii="Times New Roman" w:hAnsi="Times New Roman" w:cs="Times New Roman"/>
          <w:color w:val="auto"/>
          <w:sz w:val="24"/>
          <w:szCs w:val="24"/>
        </w:rPr>
        <w:t>:</w:t>
      </w:r>
    </w:p>
    <w:p w14:paraId="391DBD07" w14:textId="342462EC" w:rsidR="00571A93" w:rsidRDefault="00571A93" w:rsidP="00025EC4">
      <w:pPr>
        <w:pStyle w:val="NormalWeb"/>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General objective:</w:t>
      </w:r>
      <w:r w:rsidR="00025EC4">
        <w:rPr>
          <w:rFonts w:ascii="Times New Roman" w:hAnsi="Times New Roman" w:cs="Times New Roman"/>
          <w:b/>
          <w:bCs/>
          <w:color w:val="auto"/>
          <w:sz w:val="24"/>
          <w:szCs w:val="24"/>
        </w:rPr>
        <w:t xml:space="preserve"> </w:t>
      </w:r>
      <w:r w:rsidR="00025EC4">
        <w:rPr>
          <w:rFonts w:ascii="Times New Roman" w:hAnsi="Times New Roman" w:cs="Times New Roman"/>
          <w:color w:val="auto"/>
          <w:sz w:val="24"/>
          <w:szCs w:val="24"/>
        </w:rPr>
        <w:t>t</w:t>
      </w:r>
      <w:r w:rsidRPr="00B11C44">
        <w:rPr>
          <w:rFonts w:ascii="Times New Roman" w:hAnsi="Times New Roman" w:cs="Times New Roman"/>
          <w:color w:val="auto"/>
          <w:sz w:val="24"/>
          <w:szCs w:val="24"/>
        </w:rPr>
        <w:t xml:space="preserve">o </w:t>
      </w:r>
      <w:r w:rsidR="00825AB9" w:rsidRPr="00B11C44">
        <w:rPr>
          <w:rFonts w:ascii="Times New Roman" w:hAnsi="Times New Roman" w:cs="Times New Roman"/>
          <w:color w:val="auto"/>
          <w:sz w:val="24"/>
          <w:szCs w:val="24"/>
        </w:rPr>
        <w:t>promote</w:t>
      </w:r>
      <w:r w:rsidRPr="00B11C44">
        <w:rPr>
          <w:rFonts w:ascii="Times New Roman" w:hAnsi="Times New Roman" w:cs="Times New Roman"/>
          <w:color w:val="auto"/>
          <w:sz w:val="24"/>
          <w:szCs w:val="24"/>
        </w:rPr>
        <w:t xml:space="preserve"> </w:t>
      </w:r>
      <w:r w:rsidR="008B43A4" w:rsidRPr="00B11C44">
        <w:rPr>
          <w:rFonts w:ascii="Times New Roman" w:hAnsi="Times New Roman" w:cs="Times New Roman"/>
          <w:color w:val="auto"/>
          <w:sz w:val="24"/>
          <w:szCs w:val="24"/>
        </w:rPr>
        <w:t>EMR-based research in the strategic areas of WHO/EMRO</w:t>
      </w:r>
      <w:r w:rsidR="00940ADE" w:rsidRPr="00B11C44">
        <w:rPr>
          <w:rFonts w:ascii="Times New Roman" w:hAnsi="Times New Roman" w:cs="Times New Roman"/>
          <w:color w:val="auto"/>
          <w:sz w:val="24"/>
          <w:szCs w:val="24"/>
        </w:rPr>
        <w:t>’s work</w:t>
      </w:r>
    </w:p>
    <w:p w14:paraId="44E9795A" w14:textId="77777777" w:rsidR="00571A93" w:rsidRPr="00B11C44" w:rsidRDefault="00571A93" w:rsidP="000F39EF">
      <w:pPr>
        <w:pStyle w:val="NormalWeb"/>
        <w:jc w:val="both"/>
        <w:rPr>
          <w:rFonts w:ascii="Times New Roman" w:hAnsi="Times New Roman" w:cs="Times New Roman"/>
          <w:b/>
          <w:bCs/>
          <w:color w:val="auto"/>
          <w:sz w:val="24"/>
          <w:szCs w:val="24"/>
        </w:rPr>
      </w:pPr>
      <w:r w:rsidRPr="00B11C44">
        <w:rPr>
          <w:rFonts w:ascii="Times New Roman" w:hAnsi="Times New Roman" w:cs="Times New Roman"/>
          <w:b/>
          <w:bCs/>
          <w:color w:val="auto"/>
          <w:sz w:val="24"/>
          <w:szCs w:val="24"/>
        </w:rPr>
        <w:lastRenderedPageBreak/>
        <w:t>Specific objectives:</w:t>
      </w:r>
    </w:p>
    <w:p w14:paraId="4BE15A4B" w14:textId="77777777" w:rsidR="005243E0" w:rsidRPr="00B11C44" w:rsidRDefault="005243E0" w:rsidP="000F39EF">
      <w:pPr>
        <w:pStyle w:val="NormalWeb"/>
        <w:jc w:val="both"/>
        <w:rPr>
          <w:rFonts w:ascii="Times New Roman" w:hAnsi="Times New Roman" w:cs="Times New Roman"/>
          <w:bCs/>
          <w:color w:val="auto"/>
          <w:sz w:val="24"/>
          <w:szCs w:val="24"/>
        </w:rPr>
      </w:pPr>
      <w:r w:rsidRPr="00B11C44">
        <w:rPr>
          <w:rFonts w:ascii="Times New Roman" w:hAnsi="Times New Roman" w:cs="Times New Roman"/>
          <w:bCs/>
          <w:color w:val="auto"/>
          <w:sz w:val="24"/>
          <w:szCs w:val="24"/>
        </w:rPr>
        <w:t xml:space="preserve">The specific objectives of this </w:t>
      </w:r>
      <w:r w:rsidR="00E31B06"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bCs/>
          <w:color w:val="auto"/>
          <w:sz w:val="24"/>
          <w:szCs w:val="24"/>
        </w:rPr>
        <w:t>are to:</w:t>
      </w:r>
    </w:p>
    <w:p w14:paraId="1F51DEF7" w14:textId="77777777"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G</w:t>
      </w:r>
      <w:r w:rsidR="00FA1539" w:rsidRPr="00B11C44">
        <w:rPr>
          <w:rFonts w:ascii="Times New Roman" w:hAnsi="Times New Roman" w:cs="Times New Roman"/>
          <w:color w:val="auto"/>
          <w:sz w:val="24"/>
          <w:szCs w:val="24"/>
        </w:rPr>
        <w:t xml:space="preserve">enerate </w:t>
      </w:r>
      <w:r w:rsidR="001F7F8B" w:rsidRPr="00B11C44">
        <w:rPr>
          <w:rFonts w:ascii="Times New Roman" w:hAnsi="Times New Roman" w:cs="Times New Roman"/>
          <w:color w:val="auto"/>
          <w:sz w:val="24"/>
          <w:szCs w:val="24"/>
        </w:rPr>
        <w:t xml:space="preserve">local </w:t>
      </w:r>
      <w:r w:rsidR="006C20CC" w:rsidRPr="00B11C44">
        <w:rPr>
          <w:rFonts w:ascii="Times New Roman" w:hAnsi="Times New Roman" w:cs="Times New Roman"/>
          <w:color w:val="auto"/>
          <w:sz w:val="24"/>
          <w:szCs w:val="24"/>
        </w:rPr>
        <w:t>knowledge</w:t>
      </w:r>
      <w:r w:rsidR="00FA1539" w:rsidRPr="00B11C44">
        <w:rPr>
          <w:rFonts w:ascii="Times New Roman" w:hAnsi="Times New Roman" w:cs="Times New Roman"/>
          <w:color w:val="auto"/>
          <w:sz w:val="24"/>
          <w:szCs w:val="24"/>
        </w:rPr>
        <w:t xml:space="preserve"> </w:t>
      </w:r>
      <w:r w:rsidR="00CF76F5" w:rsidRPr="00B11C44">
        <w:rPr>
          <w:rFonts w:ascii="Times New Roman" w:hAnsi="Times New Roman" w:cs="Times New Roman"/>
          <w:color w:val="auto"/>
          <w:sz w:val="24"/>
          <w:szCs w:val="24"/>
        </w:rPr>
        <w:t>relevant to</w:t>
      </w:r>
      <w:r w:rsidR="00FA1539" w:rsidRPr="00B11C44">
        <w:rPr>
          <w:rFonts w:ascii="Times New Roman" w:hAnsi="Times New Roman" w:cs="Times New Roman"/>
          <w:color w:val="auto"/>
          <w:sz w:val="24"/>
          <w:szCs w:val="24"/>
        </w:rPr>
        <w:t xml:space="preserve"> </w:t>
      </w:r>
      <w:r w:rsidR="008B43A4" w:rsidRPr="00B11C44">
        <w:rPr>
          <w:rFonts w:ascii="Times New Roman" w:hAnsi="Times New Roman" w:cs="Times New Roman"/>
          <w:color w:val="auto"/>
          <w:sz w:val="24"/>
          <w:szCs w:val="24"/>
        </w:rPr>
        <w:t>the strategic areas</w:t>
      </w:r>
      <w:r w:rsidR="003106BC" w:rsidRPr="00B11C44">
        <w:rPr>
          <w:rFonts w:ascii="Times New Roman" w:hAnsi="Times New Roman" w:cs="Times New Roman"/>
          <w:color w:val="auto"/>
          <w:sz w:val="24"/>
          <w:szCs w:val="24"/>
        </w:rPr>
        <w:t>;</w:t>
      </w:r>
      <w:r w:rsidR="00571A93" w:rsidRPr="00B11C44">
        <w:rPr>
          <w:rFonts w:ascii="Times New Roman" w:hAnsi="Times New Roman" w:cs="Times New Roman"/>
          <w:color w:val="auto"/>
          <w:sz w:val="24"/>
          <w:szCs w:val="24"/>
        </w:rPr>
        <w:t xml:space="preserve"> </w:t>
      </w:r>
    </w:p>
    <w:p w14:paraId="22E37CE7" w14:textId="77777777"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Assist</w:t>
      </w:r>
      <w:r w:rsidR="00571A93" w:rsidRPr="00B11C44">
        <w:rPr>
          <w:rFonts w:ascii="Times New Roman" w:hAnsi="Times New Roman" w:cs="Times New Roman"/>
          <w:color w:val="auto"/>
          <w:sz w:val="24"/>
          <w:szCs w:val="24"/>
        </w:rPr>
        <w:t xml:space="preserve"> capacity building </w:t>
      </w:r>
      <w:r w:rsidR="008E6114" w:rsidRPr="00B11C44">
        <w:rPr>
          <w:rFonts w:ascii="Times New Roman" w:hAnsi="Times New Roman" w:cs="Times New Roman"/>
          <w:color w:val="auto"/>
          <w:sz w:val="24"/>
          <w:szCs w:val="24"/>
        </w:rPr>
        <w:t xml:space="preserve">for research </w:t>
      </w:r>
      <w:r w:rsidR="00571A93" w:rsidRPr="00B11C44">
        <w:rPr>
          <w:rFonts w:ascii="Times New Roman" w:hAnsi="Times New Roman" w:cs="Times New Roman"/>
          <w:color w:val="auto"/>
          <w:sz w:val="24"/>
          <w:szCs w:val="24"/>
        </w:rPr>
        <w:t>th</w:t>
      </w:r>
      <w:r w:rsidR="003106BC" w:rsidRPr="00B11C44">
        <w:rPr>
          <w:rFonts w:ascii="Times New Roman" w:hAnsi="Times New Roman" w:cs="Times New Roman"/>
          <w:color w:val="auto"/>
          <w:sz w:val="24"/>
          <w:szCs w:val="24"/>
        </w:rPr>
        <w:t>r</w:t>
      </w:r>
      <w:r w:rsidR="00571A93" w:rsidRPr="00B11C44">
        <w:rPr>
          <w:rFonts w:ascii="Times New Roman" w:hAnsi="Times New Roman" w:cs="Times New Roman"/>
          <w:color w:val="auto"/>
          <w:sz w:val="24"/>
          <w:szCs w:val="24"/>
        </w:rPr>
        <w:t>ough learning by doing</w:t>
      </w:r>
      <w:r w:rsidR="00FA1539" w:rsidRPr="00B11C44">
        <w:rPr>
          <w:rFonts w:ascii="Times New Roman" w:hAnsi="Times New Roman" w:cs="Times New Roman"/>
          <w:color w:val="auto"/>
          <w:sz w:val="24"/>
          <w:szCs w:val="24"/>
        </w:rPr>
        <w:t xml:space="preserve"> and </w:t>
      </w:r>
      <w:r w:rsidR="00571A93" w:rsidRPr="00B11C44">
        <w:rPr>
          <w:rFonts w:ascii="Times New Roman" w:hAnsi="Times New Roman" w:cs="Times New Roman"/>
          <w:color w:val="auto"/>
          <w:sz w:val="24"/>
          <w:szCs w:val="24"/>
        </w:rPr>
        <w:t>h</w:t>
      </w:r>
      <w:r w:rsidR="003106BC" w:rsidRPr="00B11C44">
        <w:rPr>
          <w:rFonts w:ascii="Times New Roman" w:hAnsi="Times New Roman" w:cs="Times New Roman"/>
          <w:color w:val="auto"/>
          <w:sz w:val="24"/>
          <w:szCs w:val="24"/>
        </w:rPr>
        <w:t>ands on training;</w:t>
      </w:r>
      <w:r w:rsidR="00571A93" w:rsidRPr="00B11C44">
        <w:rPr>
          <w:rFonts w:ascii="Times New Roman" w:hAnsi="Times New Roman" w:cs="Times New Roman"/>
          <w:color w:val="auto"/>
          <w:sz w:val="24"/>
          <w:szCs w:val="24"/>
        </w:rPr>
        <w:t xml:space="preserve"> </w:t>
      </w:r>
    </w:p>
    <w:p w14:paraId="0C3B7539" w14:textId="77777777" w:rsidR="00FA1539"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S</w:t>
      </w:r>
      <w:r w:rsidR="003106BC" w:rsidRPr="00B11C44">
        <w:rPr>
          <w:rFonts w:ascii="Times New Roman" w:hAnsi="Times New Roman" w:cs="Times New Roman"/>
          <w:color w:val="auto"/>
          <w:sz w:val="24"/>
          <w:szCs w:val="24"/>
        </w:rPr>
        <w:t xml:space="preserve">trengthen the </w:t>
      </w:r>
      <w:r w:rsidR="00FA1539" w:rsidRPr="00B11C44">
        <w:rPr>
          <w:rFonts w:ascii="Times New Roman" w:hAnsi="Times New Roman" w:cs="Times New Roman"/>
          <w:color w:val="auto"/>
          <w:sz w:val="24"/>
          <w:szCs w:val="24"/>
        </w:rPr>
        <w:t xml:space="preserve">link </w:t>
      </w:r>
      <w:r w:rsidR="003106BC" w:rsidRPr="00B11C44">
        <w:rPr>
          <w:rFonts w:ascii="Times New Roman" w:hAnsi="Times New Roman" w:cs="Times New Roman"/>
          <w:color w:val="auto"/>
          <w:sz w:val="24"/>
          <w:szCs w:val="24"/>
        </w:rPr>
        <w:t xml:space="preserve">between </w:t>
      </w:r>
      <w:r w:rsidR="001F7F8B" w:rsidRPr="00B11C44">
        <w:rPr>
          <w:rFonts w:ascii="Times New Roman" w:hAnsi="Times New Roman" w:cs="Times New Roman"/>
          <w:color w:val="auto"/>
          <w:sz w:val="24"/>
          <w:szCs w:val="24"/>
        </w:rPr>
        <w:t>evidence generation</w:t>
      </w:r>
      <w:r w:rsidR="00FA1539" w:rsidRPr="00B11C44">
        <w:rPr>
          <w:rFonts w:ascii="Times New Roman" w:hAnsi="Times New Roman" w:cs="Times New Roman"/>
          <w:color w:val="auto"/>
          <w:sz w:val="24"/>
          <w:szCs w:val="24"/>
        </w:rPr>
        <w:t xml:space="preserve"> </w:t>
      </w:r>
      <w:r w:rsidR="003106BC" w:rsidRPr="00B11C44">
        <w:rPr>
          <w:rFonts w:ascii="Times New Roman" w:hAnsi="Times New Roman" w:cs="Times New Roman"/>
          <w:color w:val="auto"/>
          <w:sz w:val="24"/>
          <w:szCs w:val="24"/>
        </w:rPr>
        <w:t xml:space="preserve">and </w:t>
      </w:r>
      <w:r w:rsidR="001F7F8B" w:rsidRPr="00B11C44">
        <w:rPr>
          <w:rFonts w:ascii="Times New Roman" w:hAnsi="Times New Roman" w:cs="Times New Roman"/>
          <w:color w:val="auto"/>
          <w:sz w:val="24"/>
          <w:szCs w:val="24"/>
        </w:rPr>
        <w:t xml:space="preserve">health </w:t>
      </w:r>
      <w:r w:rsidR="003106BC" w:rsidRPr="00B11C44">
        <w:rPr>
          <w:rFonts w:ascii="Times New Roman" w:hAnsi="Times New Roman" w:cs="Times New Roman"/>
          <w:color w:val="auto"/>
          <w:sz w:val="24"/>
          <w:szCs w:val="24"/>
        </w:rPr>
        <w:t>policy</w:t>
      </w:r>
      <w:r w:rsidR="00FA1539" w:rsidRPr="00B11C44">
        <w:rPr>
          <w:rFonts w:ascii="Times New Roman" w:hAnsi="Times New Roman" w:cs="Times New Roman"/>
          <w:color w:val="auto"/>
          <w:sz w:val="24"/>
          <w:szCs w:val="24"/>
        </w:rPr>
        <w:t xml:space="preserve"> making</w:t>
      </w:r>
      <w:r w:rsidR="003106BC" w:rsidRPr="00B11C44">
        <w:rPr>
          <w:rFonts w:ascii="Times New Roman" w:hAnsi="Times New Roman" w:cs="Times New Roman"/>
          <w:color w:val="auto"/>
          <w:sz w:val="24"/>
          <w:szCs w:val="24"/>
        </w:rPr>
        <w:t>; and</w:t>
      </w:r>
    </w:p>
    <w:p w14:paraId="600CD43C" w14:textId="77777777"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E</w:t>
      </w:r>
      <w:r w:rsidR="00FA1539" w:rsidRPr="00B11C44">
        <w:rPr>
          <w:rFonts w:ascii="Times New Roman" w:hAnsi="Times New Roman" w:cs="Times New Roman"/>
          <w:color w:val="auto"/>
          <w:sz w:val="24"/>
          <w:szCs w:val="24"/>
        </w:rPr>
        <w:t>nhance</w:t>
      </w:r>
      <w:r w:rsidR="00571A93" w:rsidRPr="00B11C44">
        <w:rPr>
          <w:rFonts w:ascii="Times New Roman" w:hAnsi="Times New Roman" w:cs="Times New Roman"/>
          <w:color w:val="auto"/>
          <w:sz w:val="24"/>
          <w:szCs w:val="24"/>
        </w:rPr>
        <w:t xml:space="preserve"> experience</w:t>
      </w:r>
      <w:r w:rsidR="001F7F8B" w:rsidRPr="00B11C44">
        <w:rPr>
          <w:rFonts w:ascii="Times New Roman" w:hAnsi="Times New Roman" w:cs="Times New Roman"/>
          <w:color w:val="auto"/>
          <w:sz w:val="24"/>
          <w:szCs w:val="24"/>
        </w:rPr>
        <w:t>-exchange</w:t>
      </w:r>
      <w:r w:rsidR="00571A93" w:rsidRPr="00B11C44">
        <w:rPr>
          <w:rFonts w:ascii="Times New Roman" w:hAnsi="Times New Roman" w:cs="Times New Roman"/>
          <w:color w:val="auto"/>
          <w:sz w:val="24"/>
          <w:szCs w:val="24"/>
        </w:rPr>
        <w:t xml:space="preserve"> between </w:t>
      </w:r>
      <w:r w:rsidR="001F7F8B" w:rsidRPr="00B11C44">
        <w:rPr>
          <w:rFonts w:ascii="Times New Roman" w:hAnsi="Times New Roman" w:cs="Times New Roman"/>
          <w:color w:val="auto"/>
          <w:sz w:val="24"/>
          <w:szCs w:val="24"/>
        </w:rPr>
        <w:t>t</w:t>
      </w:r>
      <w:r w:rsidR="00571A93" w:rsidRPr="00B11C44">
        <w:rPr>
          <w:rFonts w:ascii="Times New Roman" w:hAnsi="Times New Roman" w:cs="Times New Roman"/>
          <w:color w:val="auto"/>
          <w:sz w:val="24"/>
          <w:szCs w:val="24"/>
        </w:rPr>
        <w:t xml:space="preserve">he </w:t>
      </w:r>
      <w:r w:rsidR="001F7F8B" w:rsidRPr="00B11C44">
        <w:rPr>
          <w:rFonts w:ascii="Times New Roman" w:hAnsi="Times New Roman" w:cs="Times New Roman"/>
          <w:color w:val="auto"/>
          <w:sz w:val="24"/>
          <w:szCs w:val="24"/>
        </w:rPr>
        <w:t>R</w:t>
      </w:r>
      <w:r w:rsidR="00571A93" w:rsidRPr="00B11C44">
        <w:rPr>
          <w:rFonts w:ascii="Times New Roman" w:hAnsi="Times New Roman" w:cs="Times New Roman"/>
          <w:color w:val="auto"/>
          <w:sz w:val="24"/>
          <w:szCs w:val="24"/>
        </w:rPr>
        <w:t>egion</w:t>
      </w:r>
      <w:r w:rsidR="001F7F8B" w:rsidRPr="00B11C44">
        <w:rPr>
          <w:rFonts w:ascii="Times New Roman" w:hAnsi="Times New Roman" w:cs="Times New Roman"/>
          <w:color w:val="auto"/>
          <w:sz w:val="24"/>
          <w:szCs w:val="24"/>
        </w:rPr>
        <w:t>’s member states</w:t>
      </w:r>
    </w:p>
    <w:p w14:paraId="6736FB67" w14:textId="77777777" w:rsidR="006541BF" w:rsidRPr="00B11C44" w:rsidRDefault="006541BF" w:rsidP="00B2306C">
      <w:pPr>
        <w:pStyle w:val="NormalWeb"/>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Only health-related research proposals meeting the following criteria are eligible for support</w:t>
      </w:r>
      <w:r w:rsidR="00A40537" w:rsidRPr="00B11C44">
        <w:rPr>
          <w:rFonts w:ascii="Times New Roman" w:hAnsi="Times New Roman" w:cs="Times New Roman"/>
          <w:color w:val="auto"/>
          <w:sz w:val="24"/>
          <w:szCs w:val="24"/>
        </w:rPr>
        <w:t>:</w:t>
      </w:r>
    </w:p>
    <w:p w14:paraId="4357970D" w14:textId="77777777" w:rsidR="00F65518" w:rsidRPr="00B11C44"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research proposal must be re</w:t>
      </w:r>
      <w:r w:rsidR="006541BF" w:rsidRPr="00B11C44">
        <w:rPr>
          <w:rFonts w:ascii="Times New Roman" w:hAnsi="Times New Roman" w:cs="Times New Roman"/>
          <w:color w:val="auto"/>
          <w:sz w:val="24"/>
          <w:szCs w:val="24"/>
        </w:rPr>
        <w:t xml:space="preserve">lated to the </w:t>
      </w:r>
      <w:r w:rsidR="00940ADE" w:rsidRPr="00B11C44">
        <w:rPr>
          <w:rFonts w:ascii="Times New Roman" w:hAnsi="Times New Roman" w:cs="Times New Roman"/>
          <w:color w:val="auto"/>
          <w:sz w:val="24"/>
          <w:szCs w:val="24"/>
        </w:rPr>
        <w:t>priority</w:t>
      </w:r>
      <w:r w:rsidR="006541BF" w:rsidRPr="00B11C44">
        <w:rPr>
          <w:rFonts w:ascii="Times New Roman" w:hAnsi="Times New Roman" w:cs="Times New Roman"/>
          <w:color w:val="auto"/>
          <w:sz w:val="24"/>
          <w:szCs w:val="24"/>
        </w:rPr>
        <w:t xml:space="preserve"> areas specified by th</w:t>
      </w:r>
      <w:r w:rsidR="00940ADE" w:rsidRPr="00B11C44">
        <w:rPr>
          <w:rFonts w:ascii="Times New Roman" w:hAnsi="Times New Roman" w:cs="Times New Roman"/>
          <w:color w:val="auto"/>
          <w:sz w:val="24"/>
          <w:szCs w:val="24"/>
        </w:rPr>
        <w:t>is</w:t>
      </w:r>
      <w:r w:rsidR="006541BF" w:rsidRPr="00B11C44">
        <w:rPr>
          <w:rFonts w:ascii="Times New Roman" w:hAnsi="Times New Roman" w:cs="Times New Roman"/>
          <w:color w:val="auto"/>
          <w:sz w:val="24"/>
          <w:szCs w:val="24"/>
        </w:rPr>
        <w:t xml:space="preserve"> </w:t>
      </w:r>
      <w:r w:rsidR="00E31B06" w:rsidRPr="00B11C44">
        <w:rPr>
          <w:rFonts w:ascii="Times New Roman" w:hAnsi="Times New Roman" w:cs="Times New Roman"/>
          <w:bCs/>
          <w:color w:val="auto"/>
          <w:sz w:val="24"/>
          <w:szCs w:val="24"/>
        </w:rPr>
        <w:t>call for proposals</w:t>
      </w:r>
      <w:r w:rsidRPr="00B11C44">
        <w:rPr>
          <w:rFonts w:ascii="Times New Roman" w:hAnsi="Times New Roman" w:cs="Times New Roman"/>
          <w:color w:val="auto"/>
          <w:sz w:val="24"/>
          <w:szCs w:val="24"/>
        </w:rPr>
        <w:t>; and</w:t>
      </w:r>
    </w:p>
    <w:p w14:paraId="124AB880" w14:textId="77777777" w:rsidR="006541BF" w:rsidRPr="00B11C44"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research proposal must not duplicate</w:t>
      </w:r>
      <w:r w:rsidR="006541BF" w:rsidRPr="00B11C44">
        <w:rPr>
          <w:rFonts w:ascii="Times New Roman" w:hAnsi="Times New Roman" w:cs="Times New Roman"/>
          <w:color w:val="auto"/>
          <w:sz w:val="24"/>
          <w:szCs w:val="24"/>
        </w:rPr>
        <w:t xml:space="preserve"> a proposal to another </w:t>
      </w:r>
      <w:r w:rsidR="00940ADE" w:rsidRPr="00B11C44">
        <w:rPr>
          <w:rFonts w:ascii="Times New Roman" w:hAnsi="Times New Roman" w:cs="Times New Roman"/>
          <w:color w:val="auto"/>
          <w:sz w:val="24"/>
          <w:szCs w:val="24"/>
        </w:rPr>
        <w:t xml:space="preserve">national or </w:t>
      </w:r>
      <w:r w:rsidR="006541BF" w:rsidRPr="00B11C44">
        <w:rPr>
          <w:rFonts w:ascii="Times New Roman" w:hAnsi="Times New Roman" w:cs="Times New Roman"/>
          <w:color w:val="auto"/>
          <w:sz w:val="24"/>
          <w:szCs w:val="24"/>
        </w:rPr>
        <w:t>international agency</w:t>
      </w:r>
      <w:r w:rsidRPr="00B11C44">
        <w:rPr>
          <w:rFonts w:ascii="Times New Roman" w:hAnsi="Times New Roman" w:cs="Times New Roman"/>
          <w:color w:val="auto"/>
          <w:sz w:val="24"/>
          <w:szCs w:val="24"/>
        </w:rPr>
        <w:t xml:space="preserve"> for simultaneous consideration</w:t>
      </w:r>
    </w:p>
    <w:p w14:paraId="5794B3C1" w14:textId="77777777" w:rsidR="00DD2E8A" w:rsidRPr="00B11C44" w:rsidRDefault="000D535F" w:rsidP="00063753">
      <w:pPr>
        <w:pStyle w:val="Heading2"/>
        <w:rPr>
          <w:rFonts w:ascii="Times New Roman" w:hAnsi="Times New Roman"/>
          <w:bCs w:val="0"/>
          <w:color w:val="auto"/>
        </w:rPr>
      </w:pPr>
      <w:bookmarkStart w:id="7" w:name="proposal"/>
      <w:bookmarkStart w:id="8" w:name="_Toc113856179"/>
      <w:bookmarkEnd w:id="7"/>
      <w:r w:rsidRPr="00B11C44">
        <w:rPr>
          <w:rFonts w:ascii="Times New Roman" w:hAnsi="Times New Roman"/>
          <w:bCs w:val="0"/>
          <w:color w:val="auto"/>
        </w:rPr>
        <w:t>1.</w:t>
      </w:r>
      <w:r w:rsidR="00E0081C" w:rsidRPr="00B11C44">
        <w:rPr>
          <w:rFonts w:ascii="Times New Roman" w:hAnsi="Times New Roman"/>
          <w:bCs w:val="0"/>
          <w:color w:val="auto"/>
        </w:rPr>
        <w:t>2</w:t>
      </w:r>
      <w:r w:rsidR="00DD2E8A" w:rsidRPr="00B11C44">
        <w:rPr>
          <w:rFonts w:ascii="Times New Roman" w:hAnsi="Times New Roman"/>
          <w:bCs w:val="0"/>
          <w:color w:val="auto"/>
        </w:rPr>
        <w:t xml:space="preserve"> </w:t>
      </w:r>
      <w:r w:rsidR="007E0DDC" w:rsidRPr="00B11C44">
        <w:rPr>
          <w:rFonts w:ascii="Times New Roman" w:hAnsi="Times New Roman"/>
          <w:bCs w:val="0"/>
          <w:color w:val="auto"/>
        </w:rPr>
        <w:t xml:space="preserve">EMRPPH </w:t>
      </w:r>
      <w:r w:rsidR="00063753" w:rsidRPr="00B11C44">
        <w:rPr>
          <w:rFonts w:ascii="Times New Roman" w:hAnsi="Times New Roman"/>
          <w:bCs w:val="0"/>
          <w:color w:val="auto"/>
        </w:rPr>
        <w:t>G</w:t>
      </w:r>
      <w:r w:rsidR="001566CD" w:rsidRPr="00B11C44">
        <w:rPr>
          <w:rFonts w:ascii="Times New Roman" w:hAnsi="Times New Roman"/>
          <w:bCs w:val="0"/>
          <w:color w:val="auto"/>
        </w:rPr>
        <w:t>rant</w:t>
      </w:r>
      <w:r w:rsidR="00063753" w:rsidRPr="00B11C44">
        <w:rPr>
          <w:rFonts w:ascii="Times New Roman" w:hAnsi="Times New Roman"/>
          <w:bCs w:val="0"/>
          <w:color w:val="auto"/>
        </w:rPr>
        <w:t xml:space="preserve"> </w:t>
      </w:r>
      <w:r w:rsidR="003479E6" w:rsidRPr="00B11C44">
        <w:rPr>
          <w:rFonts w:ascii="Times New Roman" w:hAnsi="Times New Roman"/>
          <w:bCs w:val="0"/>
          <w:color w:val="auto"/>
        </w:rPr>
        <w:t>A</w:t>
      </w:r>
      <w:r w:rsidR="001566CD" w:rsidRPr="00B11C44">
        <w:rPr>
          <w:rFonts w:ascii="Times New Roman" w:hAnsi="Times New Roman"/>
          <w:bCs w:val="0"/>
          <w:color w:val="auto"/>
        </w:rPr>
        <w:t>pplication</w:t>
      </w:r>
      <w:bookmarkEnd w:id="8"/>
    </w:p>
    <w:p w14:paraId="7EC0E839" w14:textId="77777777" w:rsidR="008040FA" w:rsidRPr="00B11C44" w:rsidRDefault="001D13A6" w:rsidP="008040FA">
      <w:pPr>
        <w:pStyle w:val="NormalWeb"/>
        <w:ind w:firstLine="720"/>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w:t>
      </w:r>
      <w:r w:rsidR="00C01B26" w:rsidRPr="00B11C44">
        <w:rPr>
          <w:rFonts w:ascii="Times New Roman" w:hAnsi="Times New Roman" w:cs="Times New Roman"/>
          <w:color w:val="auto"/>
          <w:sz w:val="24"/>
          <w:szCs w:val="24"/>
        </w:rPr>
        <w:t xml:space="preserve">completed </w:t>
      </w:r>
      <w:r w:rsidRPr="00B11C44">
        <w:rPr>
          <w:rFonts w:ascii="Times New Roman" w:hAnsi="Times New Roman" w:cs="Times New Roman"/>
          <w:color w:val="auto"/>
          <w:sz w:val="24"/>
          <w:szCs w:val="24"/>
        </w:rPr>
        <w:t xml:space="preserve">proposal </w:t>
      </w:r>
      <w:r w:rsidR="00940ADE" w:rsidRPr="00B11C44">
        <w:rPr>
          <w:rFonts w:ascii="Times New Roman" w:hAnsi="Times New Roman" w:cs="Times New Roman"/>
          <w:color w:val="auto"/>
          <w:sz w:val="24"/>
          <w:szCs w:val="24"/>
        </w:rPr>
        <w:t xml:space="preserve">with its </w:t>
      </w:r>
      <w:r w:rsidR="00C01B26" w:rsidRPr="00B11C44">
        <w:rPr>
          <w:rFonts w:ascii="Times New Roman" w:hAnsi="Times New Roman" w:cs="Times New Roman"/>
          <w:color w:val="auto"/>
          <w:sz w:val="24"/>
          <w:szCs w:val="24"/>
        </w:rPr>
        <w:t>annexes</w:t>
      </w:r>
      <w:r w:rsidR="008040FA" w:rsidRPr="00B11C44">
        <w:rPr>
          <w:rFonts w:ascii="Times New Roman" w:hAnsi="Times New Roman" w:cs="Times New Roman"/>
          <w:color w:val="auto"/>
          <w:sz w:val="24"/>
          <w:szCs w:val="24"/>
        </w:rPr>
        <w:t xml:space="preserve"> should be submitted through email </w:t>
      </w:r>
      <w:r w:rsidR="008040FA" w:rsidRPr="00B11C44">
        <w:rPr>
          <w:rFonts w:ascii="Times New Roman" w:hAnsi="Times New Roman" w:cs="Times New Roman"/>
          <w:color w:val="0070C0"/>
          <w:sz w:val="24"/>
          <w:szCs w:val="24"/>
        </w:rPr>
        <w:t>(</w:t>
      </w:r>
      <w:r w:rsidR="008040FA" w:rsidRPr="00B11C44">
        <w:rPr>
          <w:rFonts w:ascii="Times New Roman" w:hAnsi="Times New Roman" w:cs="Times New Roman"/>
          <w:color w:val="0070C0"/>
          <w:sz w:val="24"/>
          <w:szCs w:val="24"/>
          <w:u w:val="single"/>
        </w:rPr>
        <w:t>emrgo</w:t>
      </w:r>
      <w:hyperlink r:id="rId10" w:history="1">
        <w:r w:rsidR="008040FA" w:rsidRPr="00B11C44">
          <w:rPr>
            <w:rFonts w:ascii="Times New Roman" w:hAnsi="Times New Roman" w:cs="Times New Roman"/>
            <w:color w:val="0070C0"/>
            <w:sz w:val="24"/>
            <w:szCs w:val="24"/>
            <w:u w:val="single"/>
          </w:rPr>
          <w:t>rpd@who.int</w:t>
        </w:r>
      </w:hyperlink>
      <w:r w:rsidR="008040FA" w:rsidRPr="00B11C44">
        <w:rPr>
          <w:rFonts w:ascii="Times New Roman" w:hAnsi="Times New Roman" w:cs="Times New Roman"/>
          <w:color w:val="0070C0"/>
          <w:sz w:val="24"/>
          <w:szCs w:val="24"/>
        </w:rPr>
        <w:t xml:space="preserve">) </w:t>
      </w:r>
      <w:r w:rsidR="008040FA" w:rsidRPr="00B11C44">
        <w:rPr>
          <w:rFonts w:ascii="Times New Roman" w:hAnsi="Times New Roman" w:cs="Times New Roman"/>
          <w:color w:val="auto"/>
          <w:sz w:val="24"/>
          <w:szCs w:val="24"/>
        </w:rPr>
        <w:t>including the following:</w:t>
      </w:r>
    </w:p>
    <w:p w14:paraId="4999CF3D" w14:textId="77777777" w:rsidR="009A4AD2" w:rsidRPr="00B11C44" w:rsidRDefault="009A4AD2"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Completed proposal form</w:t>
      </w:r>
    </w:p>
    <w:p w14:paraId="2CB02CCE" w14:textId="77777777" w:rsidR="008040FA"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Data</w:t>
      </w:r>
      <w:r w:rsidR="00940ADE" w:rsidRPr="00B11C44">
        <w:rPr>
          <w:rFonts w:ascii="Times New Roman" w:hAnsi="Times New Roman" w:cs="Times New Roman"/>
          <w:color w:val="auto"/>
          <w:sz w:val="24"/>
          <w:szCs w:val="24"/>
        </w:rPr>
        <w:t xml:space="preserve"> collection form</w:t>
      </w:r>
      <w:r w:rsidRPr="00B11C44">
        <w:rPr>
          <w:rFonts w:ascii="Times New Roman" w:hAnsi="Times New Roman" w:cs="Times New Roman"/>
          <w:color w:val="auto"/>
          <w:sz w:val="24"/>
          <w:szCs w:val="24"/>
        </w:rPr>
        <w:t>(s)</w:t>
      </w:r>
    </w:p>
    <w:p w14:paraId="7DB3A5E9" w14:textId="77777777" w:rsidR="00E372B4" w:rsidRPr="00B11C44" w:rsidRDefault="00E372B4" w:rsidP="00642E73">
      <w:pPr>
        <w:pStyle w:val="NormalWeb"/>
        <w:numPr>
          <w:ilvl w:val="0"/>
          <w:numId w:val="16"/>
        </w:numPr>
        <w:rPr>
          <w:rFonts w:ascii="Times New Roman" w:hAnsi="Times New Roman" w:cs="Times New Roman"/>
          <w:color w:val="auto"/>
          <w:sz w:val="24"/>
          <w:szCs w:val="24"/>
        </w:rPr>
      </w:pPr>
      <w:r>
        <w:rPr>
          <w:rFonts w:ascii="Times New Roman" w:hAnsi="Times New Roman" w:cs="Times New Roman"/>
          <w:color w:val="auto"/>
          <w:sz w:val="24"/>
          <w:szCs w:val="24"/>
        </w:rPr>
        <w:t>Completed ethics review checklist</w:t>
      </w:r>
    </w:p>
    <w:p w14:paraId="6FF0DBFE" w14:textId="77777777" w:rsidR="008040FA" w:rsidRPr="00B11C44"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Informed c</w:t>
      </w:r>
      <w:r w:rsidR="00940ADE" w:rsidRPr="00B11C44">
        <w:rPr>
          <w:rFonts w:ascii="Times New Roman" w:hAnsi="Times New Roman" w:cs="Times New Roman"/>
          <w:color w:val="auto"/>
          <w:sz w:val="24"/>
          <w:szCs w:val="24"/>
        </w:rPr>
        <w:t>onsent form</w:t>
      </w:r>
      <w:r w:rsidRPr="00B11C44">
        <w:rPr>
          <w:rFonts w:ascii="Times New Roman" w:hAnsi="Times New Roman" w:cs="Times New Roman"/>
          <w:color w:val="auto"/>
          <w:sz w:val="24"/>
          <w:szCs w:val="24"/>
        </w:rPr>
        <w:t>s (in English and local language)</w:t>
      </w:r>
    </w:p>
    <w:p w14:paraId="0634A553" w14:textId="77777777" w:rsidR="00C40338" w:rsidRPr="00B11C44"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S</w:t>
      </w:r>
      <w:r w:rsidR="00940ADE" w:rsidRPr="00B11C44">
        <w:rPr>
          <w:rFonts w:ascii="Times New Roman" w:hAnsi="Times New Roman" w:cs="Times New Roman"/>
          <w:color w:val="auto"/>
          <w:sz w:val="24"/>
          <w:szCs w:val="24"/>
        </w:rPr>
        <w:t>upport documents</w:t>
      </w:r>
      <w:r w:rsidRPr="00B11C44">
        <w:rPr>
          <w:rFonts w:ascii="Times New Roman" w:hAnsi="Times New Roman" w:cs="Times New Roman"/>
          <w:color w:val="auto"/>
          <w:sz w:val="24"/>
          <w:szCs w:val="24"/>
        </w:rPr>
        <w:t xml:space="preserve"> (provisional national/institutional ethical approval; short CVs of investigators)</w:t>
      </w:r>
      <w:r w:rsidR="00940ADE" w:rsidRPr="00B11C44">
        <w:rPr>
          <w:rFonts w:ascii="Times New Roman" w:hAnsi="Times New Roman" w:cs="Times New Roman"/>
          <w:color w:val="auto"/>
          <w:sz w:val="24"/>
          <w:szCs w:val="24"/>
        </w:rPr>
        <w:t xml:space="preserve"> </w:t>
      </w:r>
    </w:p>
    <w:p w14:paraId="2CB712FB" w14:textId="77777777" w:rsidR="00DD2E8A" w:rsidRPr="00B11C44" w:rsidRDefault="00DD2E8A" w:rsidP="00F65518">
      <w:pPr>
        <w:pStyle w:val="NormalWeb"/>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 xml:space="preserve">The responsibility for proper citation rests with authors of </w:t>
      </w:r>
      <w:r w:rsidR="00940ADE" w:rsidRPr="00B11C44">
        <w:rPr>
          <w:rFonts w:ascii="Times New Roman" w:hAnsi="Times New Roman" w:cs="Times New Roman"/>
          <w:color w:val="auto"/>
          <w:sz w:val="24"/>
          <w:szCs w:val="24"/>
        </w:rPr>
        <w:t>the</w:t>
      </w:r>
      <w:r w:rsidRPr="00B11C44">
        <w:rPr>
          <w:rFonts w:ascii="Times New Roman" w:hAnsi="Times New Roman" w:cs="Times New Roman"/>
          <w:color w:val="auto"/>
          <w:sz w:val="24"/>
          <w:szCs w:val="24"/>
        </w:rPr>
        <w:t xml:space="preserve"> proposal</w:t>
      </w:r>
      <w:r w:rsidR="00940ADE" w:rsidRPr="00B11C44">
        <w:rPr>
          <w:rFonts w:ascii="Times New Roman" w:hAnsi="Times New Roman" w:cs="Times New Roman"/>
          <w:color w:val="auto"/>
          <w:sz w:val="24"/>
          <w:szCs w:val="24"/>
        </w:rPr>
        <w:t xml:space="preserve"> (team of investigators)</w:t>
      </w:r>
      <w:r w:rsidR="004923E0" w:rsidRPr="00B11C44">
        <w:rPr>
          <w:rFonts w:ascii="Times New Roman" w:hAnsi="Times New Roman" w:cs="Times New Roman"/>
          <w:color w:val="auto"/>
          <w:sz w:val="24"/>
          <w:szCs w:val="24"/>
        </w:rPr>
        <w:t xml:space="preserve"> and </w:t>
      </w:r>
      <w:r w:rsidR="00940ADE" w:rsidRPr="00B11C44">
        <w:rPr>
          <w:rFonts w:ascii="Times New Roman" w:hAnsi="Times New Roman" w:cs="Times New Roman"/>
          <w:color w:val="auto"/>
          <w:sz w:val="24"/>
          <w:szCs w:val="24"/>
        </w:rPr>
        <w:t>their respective</w:t>
      </w:r>
      <w:r w:rsidR="004923E0" w:rsidRPr="00B11C44">
        <w:rPr>
          <w:rFonts w:ascii="Times New Roman" w:hAnsi="Times New Roman" w:cs="Times New Roman"/>
          <w:color w:val="auto"/>
          <w:sz w:val="24"/>
          <w:szCs w:val="24"/>
        </w:rPr>
        <w:t xml:space="preserve"> institution</w:t>
      </w:r>
      <w:r w:rsidRPr="00B11C44">
        <w:rPr>
          <w:rFonts w:ascii="Times New Roman" w:hAnsi="Times New Roman" w:cs="Times New Roman"/>
          <w:color w:val="auto"/>
          <w:sz w:val="24"/>
          <w:szCs w:val="24"/>
        </w:rPr>
        <w:t>; all parts of the p</w:t>
      </w:r>
      <w:r w:rsidR="009A4AD2" w:rsidRPr="00B11C44">
        <w:rPr>
          <w:rFonts w:ascii="Times New Roman" w:hAnsi="Times New Roman" w:cs="Times New Roman"/>
          <w:color w:val="auto"/>
          <w:sz w:val="24"/>
          <w:szCs w:val="24"/>
        </w:rPr>
        <w:t xml:space="preserve">roposal should be prepared with </w:t>
      </w:r>
      <w:r w:rsidRPr="00B11C44">
        <w:rPr>
          <w:rFonts w:ascii="Times New Roman" w:hAnsi="Times New Roman" w:cs="Times New Roman"/>
          <w:color w:val="auto"/>
          <w:sz w:val="24"/>
          <w:szCs w:val="24"/>
        </w:rPr>
        <w:t xml:space="preserve">equal care </w:t>
      </w:r>
      <w:r w:rsidR="00940ADE" w:rsidRPr="00B11C44">
        <w:rPr>
          <w:rFonts w:ascii="Times New Roman" w:hAnsi="Times New Roman" w:cs="Times New Roman"/>
          <w:color w:val="auto"/>
          <w:sz w:val="24"/>
          <w:szCs w:val="24"/>
        </w:rPr>
        <w:t>addressing</w:t>
      </w:r>
      <w:r w:rsidRPr="00B11C44">
        <w:rPr>
          <w:rFonts w:ascii="Times New Roman" w:hAnsi="Times New Roman" w:cs="Times New Roman"/>
          <w:color w:val="auto"/>
          <w:sz w:val="24"/>
          <w:szCs w:val="24"/>
        </w:rPr>
        <w:t xml:space="preserve"> this concern.</w:t>
      </w:r>
      <w:r w:rsidR="00706C20" w:rsidRPr="00B11C44">
        <w:rPr>
          <w:rFonts w:ascii="Times New Roman" w:hAnsi="Times New Roman" w:cs="Times New Roman"/>
          <w:b/>
          <w:bCs/>
          <w:color w:val="auto"/>
          <w:sz w:val="24"/>
          <w:szCs w:val="24"/>
        </w:rPr>
        <w:t xml:space="preserve"> </w:t>
      </w:r>
    </w:p>
    <w:p w14:paraId="065FF902" w14:textId="77777777" w:rsidR="00DD2E8A" w:rsidRPr="00B11C44" w:rsidRDefault="000D535F" w:rsidP="00AE6B59">
      <w:pPr>
        <w:pStyle w:val="Heading2"/>
        <w:rPr>
          <w:rFonts w:ascii="Times New Roman" w:hAnsi="Times New Roman"/>
          <w:bCs w:val="0"/>
          <w:color w:val="auto"/>
        </w:rPr>
      </w:pPr>
      <w:bookmarkStart w:id="9" w:name="proprietary"/>
      <w:bookmarkStart w:id="10" w:name="whomaysubmit"/>
      <w:bookmarkStart w:id="11" w:name="_Toc113856181"/>
      <w:bookmarkEnd w:id="9"/>
      <w:bookmarkEnd w:id="10"/>
      <w:r w:rsidRPr="00B11C44">
        <w:rPr>
          <w:rFonts w:ascii="Times New Roman" w:hAnsi="Times New Roman"/>
          <w:bCs w:val="0"/>
          <w:color w:val="auto"/>
        </w:rPr>
        <w:t>1.</w:t>
      </w:r>
      <w:r w:rsidR="00AE6B59" w:rsidRPr="00B11C44">
        <w:rPr>
          <w:rFonts w:ascii="Times New Roman" w:hAnsi="Times New Roman"/>
          <w:bCs w:val="0"/>
          <w:color w:val="auto"/>
        </w:rPr>
        <w:t>3</w:t>
      </w:r>
      <w:r w:rsidR="00DD2E8A" w:rsidRPr="00B11C44">
        <w:rPr>
          <w:rFonts w:ascii="Times New Roman" w:hAnsi="Times New Roman"/>
          <w:bCs w:val="0"/>
          <w:color w:val="auto"/>
        </w:rPr>
        <w:t xml:space="preserve"> </w:t>
      </w:r>
      <w:r w:rsidR="001566CD" w:rsidRPr="00B11C44">
        <w:rPr>
          <w:rFonts w:ascii="Times New Roman" w:hAnsi="Times New Roman"/>
          <w:bCs w:val="0"/>
          <w:color w:val="auto"/>
        </w:rPr>
        <w:t>Eligibility of Applicants</w:t>
      </w:r>
      <w:bookmarkEnd w:id="11"/>
    </w:p>
    <w:p w14:paraId="2AE082B1" w14:textId="77777777" w:rsidR="003F1551" w:rsidRPr="00B11C44" w:rsidRDefault="00197357" w:rsidP="003F1551">
      <w:pPr>
        <w:pStyle w:val="NormalWeb"/>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H</w:t>
      </w:r>
      <w:r w:rsidR="00B83C11" w:rsidRPr="00B11C44">
        <w:rPr>
          <w:rFonts w:ascii="Times New Roman" w:hAnsi="Times New Roman" w:cs="Times New Roman"/>
          <w:color w:val="auto"/>
          <w:sz w:val="24"/>
          <w:szCs w:val="24"/>
        </w:rPr>
        <w:t>ealth related s</w:t>
      </w:r>
      <w:r w:rsidR="00DD2E8A" w:rsidRPr="00B11C44">
        <w:rPr>
          <w:rFonts w:ascii="Times New Roman" w:hAnsi="Times New Roman" w:cs="Times New Roman"/>
          <w:color w:val="auto"/>
          <w:sz w:val="24"/>
          <w:szCs w:val="24"/>
        </w:rPr>
        <w:t xml:space="preserve">cientists, </w:t>
      </w:r>
      <w:r w:rsidR="003B424C" w:rsidRPr="00B11C44">
        <w:rPr>
          <w:rFonts w:ascii="Times New Roman" w:hAnsi="Times New Roman" w:cs="Times New Roman"/>
          <w:color w:val="auto"/>
          <w:sz w:val="24"/>
          <w:szCs w:val="24"/>
        </w:rPr>
        <w:t>researchers</w:t>
      </w:r>
      <w:r w:rsidR="00DD2E8A" w:rsidRPr="00B11C44">
        <w:rPr>
          <w:rFonts w:ascii="Times New Roman" w:hAnsi="Times New Roman" w:cs="Times New Roman"/>
          <w:color w:val="auto"/>
          <w:sz w:val="24"/>
          <w:szCs w:val="24"/>
        </w:rPr>
        <w:t xml:space="preserve"> and </w:t>
      </w:r>
      <w:r w:rsidR="00B83C11" w:rsidRPr="00B11C44">
        <w:rPr>
          <w:rFonts w:ascii="Times New Roman" w:hAnsi="Times New Roman" w:cs="Times New Roman"/>
          <w:color w:val="auto"/>
          <w:sz w:val="24"/>
          <w:szCs w:val="24"/>
        </w:rPr>
        <w:t>scholars</w:t>
      </w:r>
      <w:r w:rsidR="00DD2E8A"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based </w:t>
      </w:r>
      <w:r w:rsidR="006608A3" w:rsidRPr="00B11C44">
        <w:rPr>
          <w:rFonts w:ascii="Times New Roman" w:hAnsi="Times New Roman" w:cs="Times New Roman"/>
          <w:color w:val="auto"/>
          <w:sz w:val="24"/>
          <w:szCs w:val="24"/>
        </w:rPr>
        <w:t>in EMR</w:t>
      </w:r>
      <w:r w:rsidR="00FB15EF" w:rsidRPr="00B11C44">
        <w:rPr>
          <w:rFonts w:ascii="Times New Roman" w:hAnsi="Times New Roman" w:cs="Times New Roman"/>
          <w:color w:val="auto"/>
          <w:sz w:val="24"/>
          <w:szCs w:val="24"/>
        </w:rPr>
        <w:t xml:space="preserve"> countries </w:t>
      </w:r>
      <w:r w:rsidR="00431FE8" w:rsidRPr="00B11C44">
        <w:rPr>
          <w:rFonts w:ascii="Times New Roman" w:hAnsi="Times New Roman" w:cs="Times New Roman"/>
          <w:color w:val="auto"/>
          <w:sz w:val="24"/>
          <w:szCs w:val="24"/>
        </w:rPr>
        <w:t>are encouraged to</w:t>
      </w:r>
      <w:r w:rsidR="009604DF" w:rsidRPr="00B11C44">
        <w:rPr>
          <w:rFonts w:ascii="Times New Roman" w:hAnsi="Times New Roman" w:cs="Times New Roman"/>
          <w:color w:val="auto"/>
          <w:sz w:val="24"/>
          <w:szCs w:val="24"/>
        </w:rPr>
        <w:t xml:space="preserve"> submit</w:t>
      </w:r>
      <w:r w:rsidR="00DD2E8A" w:rsidRPr="00B11C44">
        <w:rPr>
          <w:rFonts w:ascii="Times New Roman" w:hAnsi="Times New Roman" w:cs="Times New Roman"/>
          <w:color w:val="auto"/>
          <w:sz w:val="24"/>
          <w:szCs w:val="24"/>
        </w:rPr>
        <w:t xml:space="preserve"> proposals. </w:t>
      </w:r>
      <w:r w:rsidRPr="00B11C44">
        <w:rPr>
          <w:rFonts w:ascii="Times New Roman" w:hAnsi="Times New Roman" w:cs="Times New Roman"/>
          <w:color w:val="auto"/>
          <w:sz w:val="24"/>
          <w:szCs w:val="24"/>
        </w:rPr>
        <w:t>While postg</w:t>
      </w:r>
      <w:r w:rsidR="00DD2E8A" w:rsidRPr="00B11C44">
        <w:rPr>
          <w:rFonts w:ascii="Times New Roman" w:hAnsi="Times New Roman" w:cs="Times New Roman"/>
          <w:color w:val="auto"/>
          <w:sz w:val="24"/>
          <w:szCs w:val="24"/>
        </w:rPr>
        <w:t>raduate</w:t>
      </w:r>
      <w:r w:rsidR="00B47FF6" w:rsidRPr="00B11C44">
        <w:rPr>
          <w:rFonts w:ascii="Times New Roman" w:hAnsi="Times New Roman" w:cs="Times New Roman"/>
          <w:color w:val="auto"/>
          <w:sz w:val="24"/>
          <w:szCs w:val="24"/>
        </w:rPr>
        <w:t xml:space="preserve"> </w:t>
      </w:r>
      <w:r w:rsidR="00DD2E8A" w:rsidRPr="00B11C44">
        <w:rPr>
          <w:rFonts w:ascii="Times New Roman" w:hAnsi="Times New Roman" w:cs="Times New Roman"/>
          <w:color w:val="auto"/>
          <w:sz w:val="24"/>
          <w:szCs w:val="24"/>
        </w:rPr>
        <w:t>students are not encouraged to submit research proposals</w:t>
      </w:r>
      <w:r w:rsidRPr="00B11C44">
        <w:rPr>
          <w:rFonts w:ascii="Times New Roman" w:hAnsi="Times New Roman" w:cs="Times New Roman"/>
          <w:color w:val="auto"/>
          <w:sz w:val="24"/>
          <w:szCs w:val="24"/>
        </w:rPr>
        <w:t xml:space="preserve"> on their own, they could support teams of investigators, accordingly</w:t>
      </w:r>
      <w:r w:rsidR="00F65518" w:rsidRPr="00B11C44">
        <w:rPr>
          <w:rFonts w:ascii="Times New Roman" w:hAnsi="Times New Roman" w:cs="Times New Roman"/>
          <w:color w:val="auto"/>
          <w:sz w:val="24"/>
          <w:szCs w:val="24"/>
        </w:rPr>
        <w:t xml:space="preserve">. </w:t>
      </w:r>
      <w:r w:rsidR="00431FE8" w:rsidRPr="00B11C44">
        <w:rPr>
          <w:rFonts w:ascii="Times New Roman" w:hAnsi="Times New Roman" w:cs="Times New Roman"/>
          <w:color w:val="auto"/>
          <w:sz w:val="24"/>
          <w:szCs w:val="24"/>
        </w:rPr>
        <w:t xml:space="preserve">The </w:t>
      </w:r>
      <w:r w:rsidR="00F65518" w:rsidRPr="00B11C44">
        <w:rPr>
          <w:rFonts w:ascii="Times New Roman" w:hAnsi="Times New Roman" w:cs="Times New Roman"/>
          <w:color w:val="auto"/>
          <w:sz w:val="24"/>
          <w:szCs w:val="24"/>
        </w:rPr>
        <w:t>Principal Investigator</w:t>
      </w:r>
      <w:r w:rsidR="00431FE8" w:rsidRPr="00B11C44">
        <w:rPr>
          <w:rFonts w:ascii="Times New Roman" w:hAnsi="Times New Roman" w:cs="Times New Roman"/>
          <w:color w:val="auto"/>
          <w:sz w:val="24"/>
          <w:szCs w:val="24"/>
        </w:rPr>
        <w:t xml:space="preserve"> (PI)</w:t>
      </w:r>
      <w:r w:rsidR="00F65518" w:rsidRPr="00B11C44">
        <w:rPr>
          <w:rFonts w:ascii="Times New Roman" w:hAnsi="Times New Roman" w:cs="Times New Roman"/>
          <w:color w:val="auto"/>
          <w:sz w:val="24"/>
          <w:szCs w:val="24"/>
        </w:rPr>
        <w:t xml:space="preserve"> must be a national of a </w:t>
      </w:r>
      <w:r w:rsidRPr="00B11C44">
        <w:rPr>
          <w:rFonts w:ascii="Times New Roman" w:hAnsi="Times New Roman" w:cs="Times New Roman"/>
          <w:color w:val="auto"/>
          <w:sz w:val="24"/>
          <w:szCs w:val="24"/>
        </w:rPr>
        <w:t>member state</w:t>
      </w:r>
      <w:r w:rsidR="00F65518" w:rsidRPr="00B11C44">
        <w:rPr>
          <w:rFonts w:ascii="Times New Roman" w:hAnsi="Times New Roman" w:cs="Times New Roman"/>
          <w:color w:val="auto"/>
          <w:sz w:val="24"/>
          <w:szCs w:val="24"/>
        </w:rPr>
        <w:t xml:space="preserve"> of the WHO Eastern Mediterranean Region</w:t>
      </w:r>
      <w:r w:rsidRPr="00B11C44">
        <w:rPr>
          <w:rFonts w:ascii="Times New Roman" w:hAnsi="Times New Roman" w:cs="Times New Roman"/>
          <w:color w:val="auto"/>
          <w:sz w:val="24"/>
          <w:szCs w:val="24"/>
        </w:rPr>
        <w:t xml:space="preserve"> (EMR)</w:t>
      </w:r>
      <w:r w:rsidR="00F65518" w:rsidRPr="00B11C44">
        <w:rPr>
          <w:rFonts w:ascii="Times New Roman" w:hAnsi="Times New Roman" w:cs="Times New Roman"/>
          <w:color w:val="auto"/>
          <w:sz w:val="24"/>
          <w:szCs w:val="24"/>
        </w:rPr>
        <w:t xml:space="preserve"> and the research site </w:t>
      </w:r>
      <w:r w:rsidRPr="00B11C44">
        <w:rPr>
          <w:rFonts w:ascii="Times New Roman" w:hAnsi="Times New Roman" w:cs="Times New Roman"/>
          <w:color w:val="auto"/>
          <w:sz w:val="24"/>
          <w:szCs w:val="24"/>
        </w:rPr>
        <w:t>should be in</w:t>
      </w:r>
      <w:r w:rsidR="00F65518" w:rsidRPr="00B11C44">
        <w:rPr>
          <w:rFonts w:ascii="Times New Roman" w:hAnsi="Times New Roman" w:cs="Times New Roman"/>
          <w:color w:val="auto"/>
          <w:sz w:val="24"/>
          <w:szCs w:val="24"/>
        </w:rPr>
        <w:t xml:space="preserve"> one of </w:t>
      </w:r>
      <w:r w:rsidRPr="00B11C44">
        <w:rPr>
          <w:rFonts w:ascii="Times New Roman" w:hAnsi="Times New Roman" w:cs="Times New Roman"/>
          <w:color w:val="auto"/>
          <w:sz w:val="24"/>
          <w:szCs w:val="24"/>
        </w:rPr>
        <w:t>its</w:t>
      </w:r>
      <w:r w:rsidR="00F65518" w:rsidRPr="00B11C44">
        <w:rPr>
          <w:rFonts w:ascii="Times New Roman" w:hAnsi="Times New Roman" w:cs="Times New Roman"/>
          <w:color w:val="auto"/>
          <w:sz w:val="24"/>
          <w:szCs w:val="24"/>
        </w:rPr>
        <w:t xml:space="preserve"> Member States. </w:t>
      </w:r>
    </w:p>
    <w:p w14:paraId="0202864A" w14:textId="77777777" w:rsidR="00BB3D3E" w:rsidRPr="00B11C44" w:rsidRDefault="00BB3D3E" w:rsidP="0042097B">
      <w:pPr>
        <w:pStyle w:val="Heading2"/>
        <w:rPr>
          <w:rFonts w:ascii="Times New Roman" w:hAnsi="Times New Roman"/>
          <w:bCs w:val="0"/>
          <w:color w:val="auto"/>
        </w:rPr>
      </w:pPr>
      <w:bookmarkStart w:id="12" w:name="categories"/>
      <w:bookmarkEnd w:id="12"/>
      <w:r w:rsidRPr="00B11C44">
        <w:rPr>
          <w:rFonts w:ascii="Times New Roman" w:hAnsi="Times New Roman"/>
          <w:bCs w:val="0"/>
          <w:color w:val="auto"/>
        </w:rPr>
        <w:t>1.</w:t>
      </w:r>
      <w:r w:rsidR="00493385" w:rsidRPr="00B11C44">
        <w:rPr>
          <w:rFonts w:ascii="Times New Roman" w:hAnsi="Times New Roman"/>
          <w:bCs w:val="0"/>
          <w:color w:val="auto"/>
        </w:rPr>
        <w:t>4</w:t>
      </w:r>
      <w:r w:rsidR="006C6C01" w:rsidRPr="00B11C44">
        <w:rPr>
          <w:rFonts w:ascii="Times New Roman" w:hAnsi="Times New Roman"/>
          <w:bCs w:val="0"/>
          <w:color w:val="auto"/>
        </w:rPr>
        <w:t xml:space="preserve"> </w:t>
      </w:r>
      <w:r w:rsidR="001566CD" w:rsidRPr="00B11C44">
        <w:rPr>
          <w:rFonts w:ascii="Times New Roman" w:hAnsi="Times New Roman"/>
          <w:bCs w:val="0"/>
          <w:color w:val="auto"/>
        </w:rPr>
        <w:t>Individuals and Institutions</w:t>
      </w:r>
    </w:p>
    <w:p w14:paraId="35E66B06" w14:textId="77777777" w:rsidR="00DD2E8A" w:rsidRPr="00B11C44" w:rsidRDefault="00347332" w:rsidP="00785B60">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I</w:t>
      </w:r>
      <w:r w:rsidR="00DD2E8A" w:rsidRPr="00B11C44">
        <w:rPr>
          <w:rFonts w:ascii="Times New Roman" w:hAnsi="Times New Roman" w:cs="Times New Roman"/>
          <w:color w:val="auto"/>
          <w:sz w:val="24"/>
          <w:szCs w:val="24"/>
        </w:rPr>
        <w:t xml:space="preserve">ndividuals and </w:t>
      </w:r>
      <w:r w:rsidR="00D849B0" w:rsidRPr="00B11C44">
        <w:rPr>
          <w:rFonts w:ascii="Times New Roman" w:hAnsi="Times New Roman" w:cs="Times New Roman"/>
          <w:color w:val="auto"/>
          <w:sz w:val="24"/>
          <w:szCs w:val="24"/>
        </w:rPr>
        <w:t>institut</w:t>
      </w:r>
      <w:r w:rsidR="00C4360F" w:rsidRPr="00B11C44">
        <w:rPr>
          <w:rFonts w:ascii="Times New Roman" w:hAnsi="Times New Roman" w:cs="Times New Roman"/>
          <w:color w:val="auto"/>
          <w:sz w:val="24"/>
          <w:szCs w:val="24"/>
        </w:rPr>
        <w:t xml:space="preserve">ions engaged in </w:t>
      </w:r>
      <w:r w:rsidR="00197357" w:rsidRPr="00B11C44">
        <w:rPr>
          <w:rFonts w:ascii="Times New Roman" w:hAnsi="Times New Roman" w:cs="Times New Roman"/>
          <w:color w:val="auto"/>
          <w:sz w:val="24"/>
          <w:szCs w:val="24"/>
        </w:rPr>
        <w:t xml:space="preserve">EMR </w:t>
      </w:r>
      <w:r w:rsidR="00785B60" w:rsidRPr="00B11C44">
        <w:rPr>
          <w:rFonts w:ascii="Times New Roman" w:hAnsi="Times New Roman" w:cs="Times New Roman"/>
          <w:color w:val="auto"/>
          <w:sz w:val="24"/>
          <w:szCs w:val="24"/>
        </w:rPr>
        <w:t xml:space="preserve">health </w:t>
      </w:r>
      <w:r w:rsidR="00C4360F" w:rsidRPr="00B11C44">
        <w:rPr>
          <w:rFonts w:ascii="Times New Roman" w:hAnsi="Times New Roman" w:cs="Times New Roman"/>
          <w:color w:val="auto"/>
          <w:sz w:val="24"/>
          <w:szCs w:val="24"/>
        </w:rPr>
        <w:t xml:space="preserve">research are </w:t>
      </w:r>
      <w:r w:rsidRPr="00B11C44">
        <w:rPr>
          <w:rFonts w:ascii="Times New Roman" w:hAnsi="Times New Roman" w:cs="Times New Roman"/>
          <w:color w:val="auto"/>
          <w:sz w:val="24"/>
          <w:szCs w:val="24"/>
        </w:rPr>
        <w:t>considered eligible for submitting</w:t>
      </w:r>
      <w:r w:rsidR="00DD2E8A" w:rsidRPr="00B11C44">
        <w:rPr>
          <w:rFonts w:ascii="Times New Roman" w:hAnsi="Times New Roman" w:cs="Times New Roman"/>
          <w:color w:val="auto"/>
          <w:sz w:val="24"/>
          <w:szCs w:val="24"/>
        </w:rPr>
        <w:t xml:space="preserve"> proposals</w:t>
      </w:r>
      <w:r w:rsidR="00C4360F" w:rsidRPr="00B11C44">
        <w:rPr>
          <w:rFonts w:ascii="Times New Roman" w:hAnsi="Times New Roman" w:cs="Times New Roman"/>
          <w:color w:val="auto"/>
          <w:sz w:val="24"/>
          <w:szCs w:val="24"/>
        </w:rPr>
        <w:t xml:space="preserve"> </w:t>
      </w:r>
      <w:r w:rsidR="008807BC" w:rsidRPr="00B11C44">
        <w:rPr>
          <w:rFonts w:ascii="Times New Roman" w:hAnsi="Times New Roman" w:cs="Times New Roman"/>
          <w:color w:val="auto"/>
          <w:sz w:val="24"/>
          <w:szCs w:val="24"/>
        </w:rPr>
        <w:t>which</w:t>
      </w:r>
      <w:r w:rsidR="00C4360F" w:rsidRPr="00B11C44">
        <w:rPr>
          <w:rFonts w:ascii="Times New Roman" w:hAnsi="Times New Roman" w:cs="Times New Roman"/>
          <w:color w:val="auto"/>
          <w:sz w:val="24"/>
          <w:szCs w:val="24"/>
        </w:rPr>
        <w:t xml:space="preserve"> include</w:t>
      </w:r>
      <w:r w:rsidR="00DD2E8A" w:rsidRPr="00B11C44">
        <w:rPr>
          <w:rFonts w:ascii="Times New Roman" w:hAnsi="Times New Roman" w:cs="Times New Roman"/>
          <w:color w:val="auto"/>
          <w:sz w:val="24"/>
          <w:szCs w:val="24"/>
        </w:rPr>
        <w:t xml:space="preserve">: </w:t>
      </w:r>
    </w:p>
    <w:p w14:paraId="63A48A1D" w14:textId="77777777" w:rsidR="00DD2E8A" w:rsidRPr="00B11C44" w:rsidRDefault="00616FC8" w:rsidP="000F39EF">
      <w:pPr>
        <w:pStyle w:val="NormalWeb"/>
        <w:numPr>
          <w:ilvl w:val="0"/>
          <w:numId w:val="1"/>
        </w:numPr>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 xml:space="preserve">Ministries, </w:t>
      </w:r>
      <w:r w:rsidR="008807BC" w:rsidRPr="00B11C44">
        <w:rPr>
          <w:rFonts w:ascii="Times New Roman" w:hAnsi="Times New Roman" w:cs="Times New Roman"/>
          <w:b/>
          <w:bCs/>
          <w:color w:val="auto"/>
          <w:sz w:val="24"/>
          <w:szCs w:val="24"/>
        </w:rPr>
        <w:t>academic institutions</w:t>
      </w:r>
      <w:r w:rsidR="00431FE8" w:rsidRPr="00B11C44">
        <w:rPr>
          <w:rFonts w:ascii="Times New Roman" w:hAnsi="Times New Roman" w:cs="Times New Roman"/>
          <w:b/>
          <w:bCs/>
          <w:color w:val="auto"/>
          <w:sz w:val="24"/>
          <w:szCs w:val="24"/>
        </w:rPr>
        <w:t>,</w:t>
      </w:r>
      <w:r w:rsidR="008807BC" w:rsidRPr="00B11C44">
        <w:rPr>
          <w:rFonts w:ascii="Times New Roman" w:hAnsi="Times New Roman" w:cs="Times New Roman"/>
          <w:b/>
          <w:bCs/>
          <w:color w:val="auto"/>
          <w:sz w:val="24"/>
          <w:szCs w:val="24"/>
        </w:rPr>
        <w:t xml:space="preserve"> r</w:t>
      </w:r>
      <w:r w:rsidR="009604DF" w:rsidRPr="00B11C44">
        <w:rPr>
          <w:rFonts w:ascii="Times New Roman" w:hAnsi="Times New Roman" w:cs="Times New Roman"/>
          <w:b/>
          <w:bCs/>
          <w:color w:val="auto"/>
          <w:sz w:val="24"/>
          <w:szCs w:val="24"/>
        </w:rPr>
        <w:t xml:space="preserve">esearch </w:t>
      </w:r>
      <w:r w:rsidR="00B83C11" w:rsidRPr="00B11C44">
        <w:rPr>
          <w:rFonts w:ascii="Times New Roman" w:hAnsi="Times New Roman" w:cs="Times New Roman"/>
          <w:b/>
          <w:bCs/>
          <w:color w:val="auto"/>
          <w:sz w:val="24"/>
          <w:szCs w:val="24"/>
        </w:rPr>
        <w:t>institutes</w:t>
      </w:r>
      <w:r w:rsidR="008807BC" w:rsidRPr="00B11C44">
        <w:rPr>
          <w:rFonts w:ascii="Times New Roman" w:hAnsi="Times New Roman" w:cs="Times New Roman"/>
          <w:b/>
          <w:bCs/>
          <w:color w:val="auto"/>
          <w:sz w:val="24"/>
          <w:szCs w:val="24"/>
        </w:rPr>
        <w:t xml:space="preserve"> </w:t>
      </w:r>
      <w:r w:rsidR="009604DF" w:rsidRPr="00B11C44">
        <w:rPr>
          <w:rFonts w:ascii="Times New Roman" w:hAnsi="Times New Roman" w:cs="Times New Roman"/>
          <w:color w:val="auto"/>
          <w:sz w:val="24"/>
          <w:szCs w:val="24"/>
        </w:rPr>
        <w:t>in</w:t>
      </w:r>
      <w:r w:rsidR="007A293E" w:rsidRPr="00B11C44">
        <w:rPr>
          <w:rFonts w:ascii="Times New Roman" w:hAnsi="Times New Roman" w:cs="Times New Roman"/>
          <w:color w:val="auto"/>
          <w:sz w:val="24"/>
          <w:szCs w:val="24"/>
        </w:rPr>
        <w:t xml:space="preserve"> EMR countries</w:t>
      </w:r>
      <w:r w:rsidR="00DD2E8A" w:rsidRPr="00B11C44">
        <w:rPr>
          <w:rFonts w:ascii="Times New Roman" w:hAnsi="Times New Roman" w:cs="Times New Roman"/>
          <w:color w:val="auto"/>
          <w:sz w:val="24"/>
          <w:szCs w:val="24"/>
        </w:rPr>
        <w:t xml:space="preserve">. </w:t>
      </w:r>
    </w:p>
    <w:p w14:paraId="3A536F93" w14:textId="77777777" w:rsidR="00DD2E8A" w:rsidRDefault="00DD2E8A" w:rsidP="009B16C8">
      <w:pPr>
        <w:pStyle w:val="NormalWeb"/>
        <w:numPr>
          <w:ilvl w:val="0"/>
          <w:numId w:val="1"/>
        </w:numPr>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lastRenderedPageBreak/>
        <w:t>N</w:t>
      </w:r>
      <w:r w:rsidR="009B16C8" w:rsidRPr="00B11C44">
        <w:rPr>
          <w:rFonts w:ascii="Times New Roman" w:hAnsi="Times New Roman" w:cs="Times New Roman"/>
          <w:b/>
          <w:bCs/>
          <w:color w:val="auto"/>
          <w:sz w:val="24"/>
          <w:szCs w:val="24"/>
        </w:rPr>
        <w:t xml:space="preserve">on-governmental </w:t>
      </w:r>
      <w:r w:rsidRPr="00B11C44">
        <w:rPr>
          <w:rFonts w:ascii="Times New Roman" w:hAnsi="Times New Roman" w:cs="Times New Roman"/>
          <w:b/>
          <w:bCs/>
          <w:color w:val="auto"/>
          <w:sz w:val="24"/>
          <w:szCs w:val="24"/>
        </w:rPr>
        <w:t>organizations</w:t>
      </w:r>
      <w:r w:rsidR="001566CD" w:rsidRPr="00B11C44">
        <w:rPr>
          <w:rFonts w:ascii="Times New Roman" w:hAnsi="Times New Roman" w:cs="Times New Roman"/>
          <w:b/>
          <w:bCs/>
          <w:color w:val="auto"/>
          <w:sz w:val="24"/>
          <w:szCs w:val="24"/>
        </w:rPr>
        <w:t xml:space="preserve">: </w:t>
      </w:r>
      <w:r w:rsidRPr="00B11C44">
        <w:rPr>
          <w:rFonts w:ascii="Times New Roman" w:hAnsi="Times New Roman" w:cs="Times New Roman"/>
          <w:color w:val="auto"/>
          <w:sz w:val="24"/>
          <w:szCs w:val="24"/>
        </w:rPr>
        <w:t xml:space="preserve">professional societies and </w:t>
      </w:r>
      <w:r w:rsidR="008807BC" w:rsidRPr="00B11C44">
        <w:rPr>
          <w:rFonts w:ascii="Times New Roman" w:hAnsi="Times New Roman" w:cs="Times New Roman"/>
          <w:color w:val="auto"/>
          <w:sz w:val="24"/>
          <w:szCs w:val="24"/>
        </w:rPr>
        <w:t>civil service</w:t>
      </w:r>
      <w:r w:rsidRPr="00B11C44">
        <w:rPr>
          <w:rFonts w:ascii="Times New Roman" w:hAnsi="Times New Roman" w:cs="Times New Roman"/>
          <w:color w:val="auto"/>
          <w:sz w:val="24"/>
          <w:szCs w:val="24"/>
        </w:rPr>
        <w:t xml:space="preserve"> organizations </w:t>
      </w:r>
      <w:r w:rsidR="008807BC" w:rsidRPr="00B11C44">
        <w:rPr>
          <w:rFonts w:ascii="Times New Roman" w:hAnsi="Times New Roman" w:cs="Times New Roman"/>
          <w:color w:val="auto"/>
          <w:sz w:val="24"/>
          <w:szCs w:val="24"/>
        </w:rPr>
        <w:t>involved in EMR health research activities</w:t>
      </w:r>
      <w:r w:rsidRPr="00B11C44">
        <w:rPr>
          <w:rFonts w:ascii="Times New Roman" w:hAnsi="Times New Roman" w:cs="Times New Roman"/>
          <w:color w:val="auto"/>
          <w:sz w:val="24"/>
          <w:szCs w:val="24"/>
        </w:rPr>
        <w:t xml:space="preserve">. </w:t>
      </w:r>
    </w:p>
    <w:p w14:paraId="5804D28F" w14:textId="77777777" w:rsidR="00DD2E8A" w:rsidRPr="00B11C44" w:rsidRDefault="00A22FD2" w:rsidP="00493385">
      <w:pPr>
        <w:pStyle w:val="Heading2"/>
        <w:rPr>
          <w:rFonts w:ascii="Times New Roman" w:hAnsi="Times New Roman"/>
          <w:bCs w:val="0"/>
          <w:color w:val="auto"/>
        </w:rPr>
      </w:pPr>
      <w:bookmarkStart w:id="13" w:name="whentosubmit"/>
      <w:bookmarkStart w:id="14" w:name="howtosubmit"/>
      <w:bookmarkStart w:id="15" w:name="_Toc113856183"/>
      <w:bookmarkEnd w:id="13"/>
      <w:bookmarkEnd w:id="14"/>
      <w:r w:rsidRPr="00B11C44">
        <w:rPr>
          <w:rFonts w:ascii="Times New Roman" w:hAnsi="Times New Roman"/>
          <w:bCs w:val="0"/>
          <w:color w:val="auto"/>
        </w:rPr>
        <w:t>1.</w:t>
      </w:r>
      <w:r w:rsidR="00493385" w:rsidRPr="00B11C44">
        <w:rPr>
          <w:rFonts w:ascii="Times New Roman" w:hAnsi="Times New Roman"/>
          <w:bCs w:val="0"/>
          <w:color w:val="auto"/>
        </w:rPr>
        <w:t>5</w:t>
      </w:r>
      <w:r w:rsidR="00DD2E8A" w:rsidRPr="00B11C44">
        <w:rPr>
          <w:rFonts w:ascii="Times New Roman" w:hAnsi="Times New Roman"/>
          <w:bCs w:val="0"/>
          <w:color w:val="auto"/>
        </w:rPr>
        <w:t xml:space="preserve"> </w:t>
      </w:r>
      <w:r w:rsidR="001566CD" w:rsidRPr="00B11C44">
        <w:rPr>
          <w:rFonts w:ascii="Times New Roman" w:hAnsi="Times New Roman"/>
          <w:bCs w:val="0"/>
          <w:color w:val="auto"/>
        </w:rPr>
        <w:t>Submission of Proposals</w:t>
      </w:r>
      <w:bookmarkEnd w:id="15"/>
      <w:r w:rsidR="00363A15" w:rsidRPr="00B11C44">
        <w:rPr>
          <w:rFonts w:ascii="Times New Roman" w:hAnsi="Times New Roman"/>
          <w:bCs w:val="0"/>
          <w:color w:val="auto"/>
        </w:rPr>
        <w:t xml:space="preserve"> </w:t>
      </w:r>
    </w:p>
    <w:p w14:paraId="4C0E9B14" w14:textId="77777777" w:rsidR="001566CD" w:rsidRPr="00B11C44" w:rsidRDefault="00996BA0" w:rsidP="00EF4158">
      <w:pPr>
        <w:pStyle w:val="NormalWeb"/>
        <w:ind w:firstLine="720"/>
        <w:jc w:val="both"/>
        <w:rPr>
          <w:rFonts w:ascii="Times New Roman" w:hAnsi="Times New Roman" w:cs="Times New Roman"/>
          <w:color w:val="auto"/>
          <w:sz w:val="24"/>
          <w:szCs w:val="24"/>
        </w:rPr>
      </w:pPr>
      <w:bookmarkStart w:id="16" w:name="IE1"/>
      <w:bookmarkEnd w:id="16"/>
      <w:r w:rsidRPr="00B11C44">
        <w:rPr>
          <w:rFonts w:ascii="Times New Roman" w:hAnsi="Times New Roman" w:cs="Times New Roman"/>
          <w:sz w:val="24"/>
          <w:szCs w:val="24"/>
        </w:rPr>
        <w:t xml:space="preserve">All proposals should be submitted in </w:t>
      </w:r>
      <w:r w:rsidRPr="00B11C44">
        <w:rPr>
          <w:rFonts w:ascii="Times New Roman" w:hAnsi="Times New Roman" w:cs="Times New Roman"/>
          <w:b/>
          <w:bCs/>
          <w:sz w:val="24"/>
          <w:szCs w:val="24"/>
        </w:rPr>
        <w:t>English language only</w:t>
      </w:r>
      <w:r w:rsidR="00132668" w:rsidRPr="00B11C44">
        <w:rPr>
          <w:rFonts w:ascii="Times New Roman" w:hAnsi="Times New Roman" w:cs="Times New Roman"/>
          <w:b/>
          <w:bCs/>
          <w:sz w:val="24"/>
          <w:szCs w:val="24"/>
        </w:rPr>
        <w:t>, along with the ‘Research ethics checklist’ – Annex II</w:t>
      </w:r>
      <w:r w:rsidR="003F1551" w:rsidRPr="00B11C44">
        <w:rPr>
          <w:rFonts w:ascii="Times New Roman" w:hAnsi="Times New Roman" w:cs="Times New Roman"/>
          <w:sz w:val="24"/>
          <w:szCs w:val="24"/>
        </w:rPr>
        <w:t xml:space="preserve"> </w:t>
      </w:r>
      <w:r w:rsidR="00DD2E8A" w:rsidRPr="00B11C44">
        <w:rPr>
          <w:rFonts w:ascii="Times New Roman" w:hAnsi="Times New Roman" w:cs="Times New Roman"/>
          <w:color w:val="auto"/>
          <w:sz w:val="24"/>
          <w:szCs w:val="24"/>
        </w:rPr>
        <w:t xml:space="preserve">via </w:t>
      </w:r>
      <w:bookmarkStart w:id="17" w:name="bfn9"/>
      <w:bookmarkEnd w:id="17"/>
      <w:r w:rsidR="009B16C8" w:rsidRPr="00B11C44">
        <w:rPr>
          <w:rFonts w:ascii="Times New Roman" w:hAnsi="Times New Roman" w:cs="Times New Roman"/>
          <w:color w:val="auto"/>
          <w:sz w:val="24"/>
          <w:szCs w:val="24"/>
        </w:rPr>
        <w:t xml:space="preserve">email at </w:t>
      </w:r>
      <w:r w:rsidR="00FD1F1E" w:rsidRPr="00B11C44">
        <w:rPr>
          <w:rFonts w:ascii="Times New Roman" w:hAnsi="Times New Roman" w:cs="Times New Roman"/>
          <w:color w:val="0070C0"/>
          <w:sz w:val="24"/>
          <w:szCs w:val="24"/>
        </w:rPr>
        <w:t>(</w:t>
      </w:r>
      <w:r w:rsidR="00FD1F1E" w:rsidRPr="00B11C44">
        <w:rPr>
          <w:rFonts w:ascii="Times New Roman" w:hAnsi="Times New Roman" w:cs="Times New Roman"/>
          <w:color w:val="0070C0"/>
          <w:sz w:val="24"/>
          <w:szCs w:val="24"/>
          <w:u w:val="single"/>
        </w:rPr>
        <w:t>emrgo</w:t>
      </w:r>
      <w:hyperlink r:id="rId11" w:history="1">
        <w:r w:rsidR="00FD1F1E" w:rsidRPr="00B11C44">
          <w:rPr>
            <w:rFonts w:ascii="Times New Roman" w:hAnsi="Times New Roman" w:cs="Times New Roman"/>
            <w:color w:val="0070C0"/>
            <w:sz w:val="24"/>
            <w:szCs w:val="24"/>
            <w:u w:val="single"/>
          </w:rPr>
          <w:t>rpd@who.int</w:t>
        </w:r>
      </w:hyperlink>
      <w:r w:rsidR="00FD1F1E" w:rsidRPr="00B11C44">
        <w:rPr>
          <w:rFonts w:ascii="Times New Roman" w:hAnsi="Times New Roman" w:cs="Times New Roman"/>
          <w:color w:val="0070C0"/>
          <w:sz w:val="24"/>
          <w:szCs w:val="24"/>
        </w:rPr>
        <w:t>).</w:t>
      </w:r>
      <w:r w:rsidR="00EF4158" w:rsidRPr="00B11C44">
        <w:rPr>
          <w:rFonts w:ascii="Times New Roman" w:hAnsi="Times New Roman" w:cs="Times New Roman"/>
          <w:color w:val="auto"/>
          <w:sz w:val="24"/>
          <w:szCs w:val="24"/>
        </w:rPr>
        <w:t xml:space="preserve"> </w:t>
      </w:r>
      <w:r w:rsidR="003F1551" w:rsidRPr="00B11C44">
        <w:rPr>
          <w:rFonts w:ascii="Times New Roman" w:hAnsi="Times New Roman" w:cs="Times New Roman"/>
          <w:b/>
          <w:bCs/>
          <w:i/>
          <w:iCs/>
          <w:color w:val="auto"/>
          <w:sz w:val="24"/>
          <w:szCs w:val="24"/>
        </w:rPr>
        <w:t>The</w:t>
      </w:r>
      <w:r w:rsidRPr="00B11C44">
        <w:rPr>
          <w:rFonts w:ascii="Times New Roman" w:hAnsi="Times New Roman" w:cs="Times New Roman"/>
          <w:b/>
          <w:bCs/>
          <w:i/>
          <w:iCs/>
          <w:color w:val="auto"/>
          <w:sz w:val="24"/>
          <w:szCs w:val="24"/>
        </w:rPr>
        <w:t xml:space="preserve"> applications must be signed by the Principal </w:t>
      </w:r>
      <w:r w:rsidR="00D524AA" w:rsidRPr="00B11C44">
        <w:rPr>
          <w:rFonts w:ascii="Times New Roman" w:hAnsi="Times New Roman" w:cs="Times New Roman"/>
          <w:b/>
          <w:bCs/>
          <w:i/>
          <w:iCs/>
          <w:color w:val="auto"/>
          <w:sz w:val="24"/>
          <w:szCs w:val="24"/>
        </w:rPr>
        <w:t xml:space="preserve">Investigator and the Head of the concerned </w:t>
      </w:r>
      <w:r w:rsidR="00C01B26" w:rsidRPr="00B11C44">
        <w:rPr>
          <w:rFonts w:ascii="Times New Roman" w:hAnsi="Times New Roman" w:cs="Times New Roman"/>
          <w:b/>
          <w:bCs/>
          <w:i/>
          <w:iCs/>
          <w:color w:val="auto"/>
          <w:sz w:val="24"/>
          <w:szCs w:val="24"/>
        </w:rPr>
        <w:t>i</w:t>
      </w:r>
      <w:r w:rsidR="00D524AA" w:rsidRPr="00B11C44">
        <w:rPr>
          <w:rFonts w:ascii="Times New Roman" w:hAnsi="Times New Roman" w:cs="Times New Roman"/>
          <w:b/>
          <w:bCs/>
          <w:i/>
          <w:iCs/>
          <w:color w:val="auto"/>
          <w:sz w:val="24"/>
          <w:szCs w:val="24"/>
        </w:rPr>
        <w:t>nstitut</w:t>
      </w:r>
      <w:r w:rsidR="00C01B26" w:rsidRPr="00B11C44">
        <w:rPr>
          <w:rFonts w:ascii="Times New Roman" w:hAnsi="Times New Roman" w:cs="Times New Roman"/>
          <w:b/>
          <w:bCs/>
          <w:i/>
          <w:iCs/>
          <w:color w:val="auto"/>
          <w:sz w:val="24"/>
          <w:szCs w:val="24"/>
        </w:rPr>
        <w:t>ion</w:t>
      </w:r>
      <w:r w:rsidR="00D524AA" w:rsidRPr="00B11C44">
        <w:rPr>
          <w:rFonts w:ascii="Times New Roman" w:hAnsi="Times New Roman" w:cs="Times New Roman"/>
          <w:b/>
          <w:bCs/>
          <w:i/>
          <w:iCs/>
          <w:color w:val="auto"/>
          <w:sz w:val="24"/>
          <w:szCs w:val="24"/>
        </w:rPr>
        <w:t>.</w:t>
      </w:r>
      <w:r w:rsidR="00D524AA" w:rsidRPr="00B11C44">
        <w:rPr>
          <w:rFonts w:ascii="Times New Roman" w:hAnsi="Times New Roman" w:cs="Times New Roman"/>
          <w:color w:val="auto"/>
          <w:sz w:val="24"/>
          <w:szCs w:val="24"/>
        </w:rPr>
        <w:t xml:space="preserve"> Unsigned copies will be considered incomplete and </w:t>
      </w:r>
      <w:r w:rsidR="00C01B26" w:rsidRPr="00B11C44">
        <w:rPr>
          <w:rFonts w:ascii="Times New Roman" w:hAnsi="Times New Roman" w:cs="Times New Roman"/>
          <w:color w:val="auto"/>
          <w:sz w:val="24"/>
          <w:szCs w:val="24"/>
        </w:rPr>
        <w:t xml:space="preserve">will </w:t>
      </w:r>
      <w:r w:rsidR="00D524AA" w:rsidRPr="00B11C44">
        <w:rPr>
          <w:rFonts w:ascii="Times New Roman" w:hAnsi="Times New Roman" w:cs="Times New Roman"/>
          <w:color w:val="auto"/>
          <w:sz w:val="24"/>
          <w:szCs w:val="24"/>
        </w:rPr>
        <w:t xml:space="preserve">not </w:t>
      </w:r>
      <w:r w:rsidR="00C01B26" w:rsidRPr="00B11C44">
        <w:rPr>
          <w:rFonts w:ascii="Times New Roman" w:hAnsi="Times New Roman" w:cs="Times New Roman"/>
          <w:color w:val="auto"/>
          <w:sz w:val="24"/>
          <w:szCs w:val="24"/>
        </w:rPr>
        <w:t xml:space="preserve">be </w:t>
      </w:r>
      <w:r w:rsidR="00D524AA" w:rsidRPr="00B11C44">
        <w:rPr>
          <w:rFonts w:ascii="Times New Roman" w:hAnsi="Times New Roman" w:cs="Times New Roman"/>
          <w:color w:val="auto"/>
          <w:sz w:val="24"/>
          <w:szCs w:val="24"/>
        </w:rPr>
        <w:t>processed.</w:t>
      </w:r>
      <w:r w:rsidR="00132668" w:rsidRPr="00B11C44">
        <w:rPr>
          <w:rFonts w:ascii="Times New Roman" w:hAnsi="Times New Roman" w:cs="Times New Roman"/>
          <w:color w:val="auto"/>
          <w:sz w:val="24"/>
          <w:szCs w:val="24"/>
        </w:rPr>
        <w:t xml:space="preserve"> </w:t>
      </w:r>
    </w:p>
    <w:p w14:paraId="67603404" w14:textId="77777777" w:rsidR="00343601" w:rsidRPr="00B11C44" w:rsidRDefault="00A80AE7" w:rsidP="008A4A81">
      <w:pPr>
        <w:pStyle w:val="Heading1"/>
        <w:ind w:right="-174"/>
        <w:rPr>
          <w:rFonts w:ascii="Times New Roman" w:hAnsi="Times New Roman"/>
          <w:color w:val="auto"/>
          <w:sz w:val="24"/>
          <w:szCs w:val="24"/>
        </w:rPr>
      </w:pPr>
      <w:bookmarkStart w:id="18" w:name="IE1a"/>
      <w:bookmarkStart w:id="19" w:name="IE2"/>
      <w:bookmarkStart w:id="20" w:name="IE3"/>
      <w:bookmarkStart w:id="21" w:name="_Toc113856185"/>
      <w:bookmarkEnd w:id="18"/>
      <w:bookmarkEnd w:id="19"/>
      <w:bookmarkEnd w:id="20"/>
      <w:r w:rsidRPr="00B11C44">
        <w:rPr>
          <w:rFonts w:ascii="Times New Roman" w:hAnsi="Times New Roman"/>
          <w:color w:val="auto"/>
          <w:sz w:val="24"/>
          <w:szCs w:val="24"/>
        </w:rPr>
        <w:t>2. INSTRUCTIONS FOR PROPOSAL PREPARATION</w:t>
      </w:r>
      <w:bookmarkEnd w:id="21"/>
    </w:p>
    <w:p w14:paraId="70B870EA" w14:textId="77777777" w:rsidR="00343601" w:rsidRPr="00B11C44" w:rsidRDefault="00343601" w:rsidP="00493385">
      <w:pPr>
        <w:pStyle w:val="NormalWeb"/>
        <w:ind w:firstLine="720"/>
        <w:jc w:val="both"/>
        <w:rPr>
          <w:rFonts w:ascii="Times New Roman" w:hAnsi="Times New Roman" w:cs="Times New Roman"/>
          <w:color w:val="auto"/>
          <w:sz w:val="24"/>
          <w:szCs w:val="24"/>
        </w:rPr>
      </w:pPr>
      <w:bookmarkStart w:id="22" w:name="IIA"/>
      <w:bookmarkStart w:id="23" w:name="IIB"/>
      <w:bookmarkStart w:id="24" w:name="IIB1"/>
      <w:bookmarkStart w:id="25" w:name="IIB2"/>
      <w:bookmarkStart w:id="26" w:name="IIC"/>
      <w:bookmarkStart w:id="27" w:name="IICcover"/>
      <w:bookmarkStart w:id="28" w:name="IIC1"/>
      <w:bookmarkStart w:id="29" w:name="IIC3"/>
      <w:bookmarkEnd w:id="22"/>
      <w:bookmarkEnd w:id="23"/>
      <w:bookmarkEnd w:id="24"/>
      <w:bookmarkEnd w:id="25"/>
      <w:bookmarkEnd w:id="26"/>
      <w:bookmarkEnd w:id="27"/>
      <w:bookmarkEnd w:id="28"/>
      <w:bookmarkEnd w:id="29"/>
      <w:r w:rsidRPr="00B11C44">
        <w:rPr>
          <w:rFonts w:ascii="Times New Roman" w:hAnsi="Times New Roman" w:cs="Times New Roman"/>
          <w:color w:val="auto"/>
          <w:sz w:val="24"/>
          <w:szCs w:val="24"/>
        </w:rPr>
        <w:t xml:space="preserve">All proposals </w:t>
      </w:r>
      <w:r w:rsidR="00EE7578" w:rsidRPr="00B11C44">
        <w:rPr>
          <w:rFonts w:ascii="Times New Roman" w:hAnsi="Times New Roman" w:cs="Times New Roman"/>
          <w:color w:val="auto"/>
          <w:sz w:val="24"/>
          <w:szCs w:val="24"/>
        </w:rPr>
        <w:t xml:space="preserve">submitted in response to this </w:t>
      </w:r>
      <w:r w:rsidR="00E31B06"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color w:val="auto"/>
          <w:sz w:val="24"/>
          <w:szCs w:val="24"/>
        </w:rPr>
        <w:t>will be reviewed utilizing the merit review criteria</w:t>
      </w:r>
      <w:r w:rsidR="00780BDB"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described in greater len</w:t>
      </w:r>
      <w:r w:rsidR="00153010" w:rsidRPr="00B11C44">
        <w:rPr>
          <w:rFonts w:ascii="Times New Roman" w:hAnsi="Times New Roman" w:cs="Times New Roman"/>
          <w:color w:val="auto"/>
          <w:sz w:val="24"/>
          <w:szCs w:val="24"/>
        </w:rPr>
        <w:t xml:space="preserve">gth in </w:t>
      </w:r>
      <w:r w:rsidR="009D76D6" w:rsidRPr="00B11C44">
        <w:rPr>
          <w:rFonts w:ascii="Times New Roman" w:hAnsi="Times New Roman" w:cs="Times New Roman"/>
          <w:color w:val="auto"/>
          <w:sz w:val="24"/>
          <w:szCs w:val="24"/>
        </w:rPr>
        <w:t xml:space="preserve">Section </w:t>
      </w:r>
      <w:r w:rsidR="002D729A" w:rsidRPr="00B11C44">
        <w:rPr>
          <w:rFonts w:ascii="Times New Roman" w:hAnsi="Times New Roman" w:cs="Times New Roman"/>
          <w:color w:val="auto"/>
          <w:sz w:val="24"/>
          <w:szCs w:val="24"/>
        </w:rPr>
        <w:t>3</w:t>
      </w:r>
      <w:r w:rsidRPr="00B11C44">
        <w:rPr>
          <w:rFonts w:ascii="Times New Roman" w:hAnsi="Times New Roman" w:cs="Times New Roman"/>
          <w:color w:val="auto"/>
          <w:sz w:val="24"/>
          <w:szCs w:val="24"/>
        </w:rPr>
        <w:t xml:space="preserve">. </w:t>
      </w:r>
      <w:r w:rsidR="00780BDB" w:rsidRPr="00B11C44">
        <w:rPr>
          <w:rFonts w:ascii="Times New Roman" w:hAnsi="Times New Roman" w:cs="Times New Roman"/>
          <w:color w:val="auto"/>
          <w:sz w:val="24"/>
          <w:szCs w:val="24"/>
        </w:rPr>
        <w:t>Concise</w:t>
      </w:r>
      <w:r w:rsidR="00EE7578" w:rsidRPr="00B11C44">
        <w:rPr>
          <w:rFonts w:ascii="Times New Roman" w:hAnsi="Times New Roman" w:cs="Times New Roman"/>
          <w:color w:val="auto"/>
          <w:sz w:val="24"/>
          <w:szCs w:val="24"/>
        </w:rPr>
        <w:t xml:space="preserve"> proposals</w:t>
      </w:r>
      <w:r w:rsidRPr="00B11C44">
        <w:rPr>
          <w:rFonts w:ascii="Times New Roman" w:hAnsi="Times New Roman" w:cs="Times New Roman"/>
          <w:color w:val="auto"/>
          <w:sz w:val="24"/>
          <w:szCs w:val="24"/>
        </w:rPr>
        <w:t xml:space="preserve"> w</w:t>
      </w:r>
      <w:r w:rsidR="00EE7578" w:rsidRPr="00B11C44">
        <w:rPr>
          <w:rFonts w:ascii="Times New Roman" w:hAnsi="Times New Roman" w:cs="Times New Roman"/>
          <w:color w:val="auto"/>
          <w:sz w:val="24"/>
          <w:szCs w:val="24"/>
        </w:rPr>
        <w:t>ould</w:t>
      </w:r>
      <w:r w:rsidRPr="00B11C44">
        <w:rPr>
          <w:rFonts w:ascii="Times New Roman" w:hAnsi="Times New Roman" w:cs="Times New Roman"/>
          <w:color w:val="auto"/>
          <w:sz w:val="24"/>
          <w:szCs w:val="24"/>
        </w:rPr>
        <w:t xml:space="preserve"> assist</w:t>
      </w:r>
      <w:r w:rsidR="00780BDB" w:rsidRPr="00B11C44">
        <w:rPr>
          <w:rFonts w:ascii="Times New Roman" w:hAnsi="Times New Roman" w:cs="Times New Roman"/>
          <w:color w:val="auto"/>
          <w:sz w:val="24"/>
          <w:szCs w:val="24"/>
        </w:rPr>
        <w:t xml:space="preserve"> </w:t>
      </w:r>
      <w:r w:rsidR="005F5B4E" w:rsidRPr="00B11C44">
        <w:rPr>
          <w:rFonts w:ascii="Times New Roman" w:hAnsi="Times New Roman" w:cs="Times New Roman"/>
          <w:color w:val="auto"/>
          <w:sz w:val="24"/>
          <w:szCs w:val="24"/>
        </w:rPr>
        <w:t xml:space="preserve">reviewers </w:t>
      </w:r>
      <w:r w:rsidRPr="00B11C44">
        <w:rPr>
          <w:rFonts w:ascii="Times New Roman" w:hAnsi="Times New Roman" w:cs="Times New Roman"/>
          <w:color w:val="auto"/>
          <w:sz w:val="24"/>
          <w:szCs w:val="24"/>
        </w:rPr>
        <w:t xml:space="preserve">in effectively </w:t>
      </w:r>
      <w:r w:rsidR="00EE7578" w:rsidRPr="00B11C44">
        <w:rPr>
          <w:rFonts w:ascii="Times New Roman" w:hAnsi="Times New Roman" w:cs="Times New Roman"/>
          <w:color w:val="auto"/>
          <w:sz w:val="24"/>
          <w:szCs w:val="24"/>
        </w:rPr>
        <w:t xml:space="preserve">dealing </w:t>
      </w:r>
      <w:r w:rsidRPr="00B11C44">
        <w:rPr>
          <w:rFonts w:ascii="Times New Roman" w:hAnsi="Times New Roman" w:cs="Times New Roman"/>
          <w:color w:val="auto"/>
          <w:sz w:val="24"/>
          <w:szCs w:val="24"/>
        </w:rPr>
        <w:t xml:space="preserve">with </w:t>
      </w:r>
      <w:r w:rsidR="00EE7578" w:rsidRPr="00B11C44">
        <w:rPr>
          <w:rFonts w:ascii="Times New Roman" w:hAnsi="Times New Roman" w:cs="Times New Roman"/>
          <w:color w:val="auto"/>
          <w:sz w:val="24"/>
          <w:szCs w:val="24"/>
        </w:rPr>
        <w:t>them</w:t>
      </w:r>
      <w:r w:rsidRPr="00B11C44">
        <w:rPr>
          <w:rFonts w:ascii="Times New Roman" w:hAnsi="Times New Roman" w:cs="Times New Roman"/>
          <w:color w:val="auto"/>
          <w:sz w:val="24"/>
          <w:szCs w:val="24"/>
        </w:rPr>
        <w:t xml:space="preserve">. Therefore, </w:t>
      </w:r>
      <w:r w:rsidRPr="00B11C44">
        <w:rPr>
          <w:rFonts w:ascii="Times New Roman" w:hAnsi="Times New Roman" w:cs="Times New Roman"/>
          <w:b/>
          <w:bCs/>
          <w:color w:val="auto"/>
          <w:sz w:val="24"/>
          <w:szCs w:val="24"/>
        </w:rPr>
        <w:t xml:space="preserve">the Project Description </w:t>
      </w:r>
      <w:r w:rsidR="00957F9B" w:rsidRPr="00B11C44">
        <w:rPr>
          <w:rFonts w:ascii="Times New Roman" w:hAnsi="Times New Roman" w:cs="Times New Roman"/>
          <w:b/>
          <w:bCs/>
          <w:color w:val="auto"/>
          <w:sz w:val="24"/>
          <w:szCs w:val="24"/>
        </w:rPr>
        <w:t>should</w:t>
      </w:r>
      <w:r w:rsidRPr="00B11C44">
        <w:rPr>
          <w:rFonts w:ascii="Times New Roman" w:hAnsi="Times New Roman" w:cs="Times New Roman"/>
          <w:b/>
          <w:bCs/>
          <w:color w:val="auto"/>
          <w:sz w:val="24"/>
          <w:szCs w:val="24"/>
        </w:rPr>
        <w:t xml:space="preserve"> not exceed 1</w:t>
      </w:r>
      <w:r w:rsidR="00421A4B" w:rsidRPr="00B11C44">
        <w:rPr>
          <w:rFonts w:ascii="Times New Roman" w:hAnsi="Times New Roman" w:cs="Times New Roman"/>
          <w:b/>
          <w:bCs/>
          <w:color w:val="auto"/>
          <w:sz w:val="24"/>
          <w:szCs w:val="24"/>
        </w:rPr>
        <w:t>0</w:t>
      </w:r>
      <w:r w:rsidRPr="00B11C44">
        <w:rPr>
          <w:rFonts w:ascii="Times New Roman" w:hAnsi="Times New Roman" w:cs="Times New Roman"/>
          <w:b/>
          <w:bCs/>
          <w:color w:val="auto"/>
          <w:sz w:val="24"/>
          <w:szCs w:val="24"/>
        </w:rPr>
        <w:t xml:space="preserve"> pages</w:t>
      </w:r>
      <w:r w:rsidR="00EE7578" w:rsidRPr="00B11C44">
        <w:rPr>
          <w:rFonts w:ascii="Times New Roman" w:hAnsi="Times New Roman" w:cs="Times New Roman"/>
          <w:b/>
          <w:bCs/>
          <w:color w:val="auto"/>
          <w:sz w:val="24"/>
          <w:szCs w:val="24"/>
        </w:rPr>
        <w:t xml:space="preserve"> (please follow instructions, accordingly)</w:t>
      </w:r>
      <w:r w:rsidRPr="00B11C44">
        <w:rPr>
          <w:rFonts w:ascii="Times New Roman" w:hAnsi="Times New Roman" w:cs="Times New Roman"/>
          <w:color w:val="auto"/>
          <w:sz w:val="24"/>
          <w:szCs w:val="24"/>
        </w:rPr>
        <w:t xml:space="preserve">. </w:t>
      </w:r>
    </w:p>
    <w:p w14:paraId="6ED0BDB0" w14:textId="77777777" w:rsidR="00A11983" w:rsidRPr="00B11C44" w:rsidRDefault="00780BDB" w:rsidP="00780BDB">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w:t>
      </w:r>
      <w:r w:rsidR="00A11983" w:rsidRPr="00B11C44">
        <w:rPr>
          <w:rFonts w:ascii="Times New Roman" w:hAnsi="Times New Roman" w:cs="Times New Roman"/>
          <w:color w:val="auto"/>
          <w:sz w:val="24"/>
          <w:szCs w:val="24"/>
        </w:rPr>
        <w:t xml:space="preserve">roposal document must be typed in MS Word using font size 12 “Times New Roman”. All proposal pages must have 2.5 cm margins at the top, bottom and on each side. Line spacing must be 1.5.  </w:t>
      </w:r>
    </w:p>
    <w:p w14:paraId="5909EC5E" w14:textId="77777777" w:rsidR="004E2026" w:rsidRPr="00B11C44" w:rsidRDefault="000C31D0" w:rsidP="008A4A81">
      <w:pPr>
        <w:pStyle w:val="Heading1"/>
        <w:ind w:right="-174"/>
        <w:rPr>
          <w:rFonts w:ascii="Times New Roman" w:hAnsi="Times New Roman"/>
          <w:color w:val="auto"/>
          <w:sz w:val="24"/>
          <w:szCs w:val="24"/>
        </w:rPr>
      </w:pPr>
      <w:bookmarkStart w:id="30" w:name="IICgroup"/>
      <w:bookmarkStart w:id="31" w:name="IICprop"/>
      <w:bookmarkStart w:id="32" w:name="IICcert"/>
      <w:bookmarkStart w:id="33" w:name="IIC11b"/>
      <w:bookmarkStart w:id="34" w:name="_Toc113856205"/>
      <w:bookmarkEnd w:id="30"/>
      <w:bookmarkEnd w:id="31"/>
      <w:bookmarkEnd w:id="32"/>
      <w:bookmarkEnd w:id="33"/>
      <w:r w:rsidRPr="00B11C44">
        <w:rPr>
          <w:rFonts w:ascii="Times New Roman" w:hAnsi="Times New Roman"/>
          <w:color w:val="auto"/>
          <w:sz w:val="24"/>
          <w:szCs w:val="24"/>
        </w:rPr>
        <w:t>3</w:t>
      </w:r>
      <w:r w:rsidR="007E4004" w:rsidRPr="00B11C44">
        <w:rPr>
          <w:rFonts w:ascii="Times New Roman" w:hAnsi="Times New Roman"/>
          <w:color w:val="auto"/>
          <w:sz w:val="24"/>
          <w:szCs w:val="24"/>
        </w:rPr>
        <w:t xml:space="preserve">. PROPOSAL PROCESSING AND REVIEW FOR THE </w:t>
      </w:r>
      <w:bookmarkEnd w:id="34"/>
      <w:r w:rsidR="006F0159" w:rsidRPr="00B11C44">
        <w:rPr>
          <w:rFonts w:ascii="Times New Roman" w:hAnsi="Times New Roman"/>
          <w:color w:val="auto"/>
          <w:sz w:val="24"/>
          <w:szCs w:val="24"/>
        </w:rPr>
        <w:t>EMRPPH</w:t>
      </w:r>
      <w:r w:rsidR="001D19EB" w:rsidRPr="00B11C44">
        <w:rPr>
          <w:rFonts w:ascii="Times New Roman" w:hAnsi="Times New Roman"/>
          <w:color w:val="auto"/>
          <w:sz w:val="24"/>
          <w:szCs w:val="24"/>
        </w:rPr>
        <w:t xml:space="preserve"> GRANT</w:t>
      </w:r>
    </w:p>
    <w:p w14:paraId="6CBDAD7C" w14:textId="77777777" w:rsidR="004E2026" w:rsidRPr="00B11C44" w:rsidRDefault="004E2026" w:rsidP="00B53331">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Proposals received by the Research </w:t>
      </w:r>
      <w:r w:rsidR="00FD1F1E" w:rsidRPr="00B11C44">
        <w:rPr>
          <w:rFonts w:ascii="Times New Roman" w:hAnsi="Times New Roman" w:cs="Times New Roman"/>
          <w:color w:val="auto"/>
          <w:sz w:val="24"/>
          <w:szCs w:val="24"/>
        </w:rPr>
        <w:t>Promotion and Development Unit (RPD</w:t>
      </w:r>
      <w:r w:rsidRPr="00B11C44">
        <w:rPr>
          <w:rFonts w:ascii="Times New Roman" w:hAnsi="Times New Roman" w:cs="Times New Roman"/>
          <w:color w:val="auto"/>
          <w:sz w:val="24"/>
          <w:szCs w:val="24"/>
        </w:rPr>
        <w:t xml:space="preserve">) of EMRO are immediately allotted a unique </w:t>
      </w:r>
      <w:r w:rsidR="006F0159" w:rsidRPr="00B11C44">
        <w:rPr>
          <w:rFonts w:ascii="Times New Roman" w:hAnsi="Times New Roman" w:cs="Times New Roman"/>
          <w:color w:val="auto"/>
          <w:sz w:val="24"/>
          <w:szCs w:val="24"/>
        </w:rPr>
        <w:t>EMRPPH</w:t>
      </w:r>
      <w:r w:rsidR="00886012" w:rsidRPr="00B11C44">
        <w:rPr>
          <w:rFonts w:ascii="Times New Roman" w:hAnsi="Times New Roman" w:cs="Times New Roman"/>
          <w:color w:val="auto"/>
          <w:sz w:val="24"/>
          <w:szCs w:val="24"/>
        </w:rPr>
        <w:t xml:space="preserve"> Grant Proposal Number</w:t>
      </w:r>
      <w:r w:rsidRPr="00B11C44">
        <w:rPr>
          <w:rFonts w:ascii="Times New Roman" w:hAnsi="Times New Roman" w:cs="Times New Roman"/>
          <w:color w:val="auto"/>
          <w:sz w:val="24"/>
          <w:szCs w:val="24"/>
        </w:rPr>
        <w:t xml:space="preserve"> which is </w:t>
      </w:r>
      <w:r w:rsidR="00886012" w:rsidRPr="00B11C44">
        <w:rPr>
          <w:rFonts w:ascii="Times New Roman" w:hAnsi="Times New Roman" w:cs="Times New Roman"/>
          <w:color w:val="auto"/>
          <w:sz w:val="24"/>
          <w:szCs w:val="24"/>
        </w:rPr>
        <w:t xml:space="preserve">referred to in </w:t>
      </w:r>
      <w:r w:rsidRPr="00B11C44">
        <w:rPr>
          <w:rFonts w:ascii="Times New Roman" w:hAnsi="Times New Roman" w:cs="Times New Roman"/>
          <w:color w:val="auto"/>
          <w:sz w:val="24"/>
          <w:szCs w:val="24"/>
        </w:rPr>
        <w:t xml:space="preserve">all subsequent </w:t>
      </w:r>
      <w:r w:rsidR="00886012" w:rsidRPr="00B11C44">
        <w:rPr>
          <w:rFonts w:ascii="Times New Roman" w:hAnsi="Times New Roman" w:cs="Times New Roman"/>
          <w:color w:val="auto"/>
          <w:sz w:val="24"/>
          <w:szCs w:val="24"/>
        </w:rPr>
        <w:t>communication</w:t>
      </w:r>
      <w:r w:rsidR="00780BDB"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w:t>
      </w:r>
    </w:p>
    <w:p w14:paraId="43B557FF"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 </w:t>
      </w:r>
      <w:r w:rsidR="004E2026" w:rsidRPr="00B11C44">
        <w:rPr>
          <w:rFonts w:ascii="Times New Roman" w:hAnsi="Times New Roman"/>
          <w:bCs w:val="0"/>
          <w:color w:val="auto"/>
        </w:rPr>
        <w:t>Review Process</w:t>
      </w:r>
    </w:p>
    <w:p w14:paraId="1EFDA57C" w14:textId="77777777" w:rsidR="004E2026" w:rsidRPr="00B11C44" w:rsidRDefault="004E2026" w:rsidP="00EF4158">
      <w:pPr>
        <w:ind w:firstLine="720"/>
        <w:jc w:val="both"/>
      </w:pPr>
      <w:r w:rsidRPr="00B11C44">
        <w:t>The review process is carried out in two steps</w:t>
      </w:r>
      <w:r w:rsidR="00EF4158" w:rsidRPr="00B11C44">
        <w:t xml:space="preserve">, </w:t>
      </w:r>
      <w:r w:rsidR="00EE7578" w:rsidRPr="00B11C44">
        <w:t>i.e. initial screening fol</w:t>
      </w:r>
      <w:r w:rsidR="00EF4158" w:rsidRPr="00B11C44">
        <w:t>lowed by final selection review</w:t>
      </w:r>
      <w:r w:rsidRPr="00B11C44">
        <w:t>.</w:t>
      </w:r>
    </w:p>
    <w:p w14:paraId="03C24358"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.1.1 </w:t>
      </w:r>
      <w:r w:rsidR="004E2026" w:rsidRPr="00B11C44">
        <w:rPr>
          <w:rFonts w:ascii="Times New Roman" w:hAnsi="Times New Roman"/>
          <w:bCs w:val="0"/>
          <w:color w:val="auto"/>
        </w:rPr>
        <w:t xml:space="preserve">Initial Screening </w:t>
      </w:r>
    </w:p>
    <w:p w14:paraId="4E9E2A69" w14:textId="77777777" w:rsidR="004E2026" w:rsidRPr="00B11C44" w:rsidRDefault="004E2026" w:rsidP="00EF4158">
      <w:pPr>
        <w:spacing w:after="240"/>
        <w:ind w:firstLine="720"/>
        <w:jc w:val="both"/>
      </w:pPr>
      <w:r w:rsidRPr="00B11C44">
        <w:t xml:space="preserve">All proposals received before the deadline and considered complete in all respects are carefully reviewed by </w:t>
      </w:r>
      <w:r w:rsidR="00253452" w:rsidRPr="00B11C44">
        <w:t>WHO/</w:t>
      </w:r>
      <w:r w:rsidRPr="00B11C44">
        <w:t xml:space="preserve">EMRO </w:t>
      </w:r>
      <w:r w:rsidR="00253452" w:rsidRPr="00B11C44">
        <w:t>e</w:t>
      </w:r>
      <w:r w:rsidRPr="00B11C44">
        <w:t>xpert</w:t>
      </w:r>
      <w:r w:rsidR="008649EB" w:rsidRPr="00B11C44">
        <w:t>s</w:t>
      </w:r>
      <w:r w:rsidRPr="00B11C44">
        <w:t>. RP</w:t>
      </w:r>
      <w:r w:rsidR="00FD1F1E" w:rsidRPr="00B11C44">
        <w:t>D</w:t>
      </w:r>
      <w:r w:rsidR="00AB0289" w:rsidRPr="00B11C44">
        <w:t>-</w:t>
      </w:r>
      <w:r w:rsidRPr="00B11C44">
        <w:t xml:space="preserve">EMRO may contact the PI for further information. </w:t>
      </w:r>
      <w:r w:rsidR="00343DC8" w:rsidRPr="00B11C44">
        <w:t xml:space="preserve">All </w:t>
      </w:r>
      <w:r w:rsidRPr="00B11C44">
        <w:t>proposals short-listed in the initial screening are p</w:t>
      </w:r>
      <w:r w:rsidR="00145716" w:rsidRPr="00B11C44">
        <w:t xml:space="preserve">rovided to the </w:t>
      </w:r>
      <w:r w:rsidRPr="00B11C44">
        <w:t>Selection Committee for the final selection.</w:t>
      </w:r>
    </w:p>
    <w:p w14:paraId="24CDD4C3"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.1.2 </w:t>
      </w:r>
      <w:r w:rsidR="004E2026" w:rsidRPr="00B11C44">
        <w:rPr>
          <w:rFonts w:ascii="Times New Roman" w:hAnsi="Times New Roman"/>
          <w:bCs w:val="0"/>
          <w:color w:val="auto"/>
        </w:rPr>
        <w:t>Final Selection (Technical and Scientific Review)</w:t>
      </w:r>
    </w:p>
    <w:p w14:paraId="076815C9" w14:textId="77777777" w:rsidR="00EA3B17" w:rsidRPr="00B11C44" w:rsidRDefault="004E2026" w:rsidP="00EF4158">
      <w:pPr>
        <w:spacing w:after="240"/>
        <w:ind w:firstLine="720"/>
        <w:jc w:val="both"/>
      </w:pPr>
      <w:r w:rsidRPr="00B11C44">
        <w:t xml:space="preserve">A Selection Committee </w:t>
      </w:r>
      <w:r w:rsidR="00EE7578" w:rsidRPr="00B11C44">
        <w:t>formulated</w:t>
      </w:r>
      <w:r w:rsidRPr="00B11C44">
        <w:t xml:space="preserve"> by </w:t>
      </w:r>
      <w:r w:rsidR="00EF4158" w:rsidRPr="00B11C44">
        <w:t xml:space="preserve">WHO/EMRO </w:t>
      </w:r>
      <w:r w:rsidR="00EE7578" w:rsidRPr="00B11C44">
        <w:t xml:space="preserve">will carry out </w:t>
      </w:r>
      <w:r w:rsidR="00216E3F" w:rsidRPr="00B11C44">
        <w:t xml:space="preserve">the </w:t>
      </w:r>
      <w:r w:rsidR="00EE7578" w:rsidRPr="00B11C44">
        <w:t>final selection review</w:t>
      </w:r>
      <w:r w:rsidRPr="00B11C44">
        <w:t xml:space="preserve">. The </w:t>
      </w:r>
      <w:r w:rsidR="00216E3F" w:rsidRPr="00B11C44">
        <w:t>s</w:t>
      </w:r>
      <w:r w:rsidRPr="00B11C44">
        <w:t xml:space="preserve">election </w:t>
      </w:r>
      <w:r w:rsidR="00616FC8" w:rsidRPr="00B11C44">
        <w:t xml:space="preserve">procedures </w:t>
      </w:r>
      <w:r w:rsidRPr="00B11C44">
        <w:t xml:space="preserve">usually consider the </w:t>
      </w:r>
      <w:r w:rsidR="00EA3B17" w:rsidRPr="00B11C44">
        <w:t>following:</w:t>
      </w:r>
    </w:p>
    <w:p w14:paraId="3F18646F"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M</w:t>
      </w:r>
      <w:r w:rsidR="004E2026" w:rsidRPr="00B11C44">
        <w:rPr>
          <w:rFonts w:ascii="Times New Roman" w:hAnsi="Times New Roman" w:cs="Times New Roman"/>
          <w:sz w:val="24"/>
          <w:szCs w:val="24"/>
        </w:rPr>
        <w:t xml:space="preserve">erit of the </w:t>
      </w:r>
      <w:r w:rsidR="00616FC8" w:rsidRPr="00B11C44">
        <w:rPr>
          <w:rFonts w:ascii="Times New Roman" w:hAnsi="Times New Roman" w:cs="Times New Roman"/>
          <w:sz w:val="24"/>
          <w:szCs w:val="24"/>
        </w:rPr>
        <w:t>proposal</w:t>
      </w:r>
      <w:r w:rsidR="004E2026" w:rsidRPr="00B11C44">
        <w:rPr>
          <w:rFonts w:ascii="Times New Roman" w:hAnsi="Times New Roman" w:cs="Times New Roman"/>
          <w:sz w:val="24"/>
          <w:szCs w:val="24"/>
        </w:rPr>
        <w:t xml:space="preserve"> </w:t>
      </w:r>
      <w:r w:rsidRPr="00B11C44">
        <w:rPr>
          <w:rFonts w:ascii="Times New Roman" w:hAnsi="Times New Roman" w:cs="Times New Roman"/>
          <w:sz w:val="24"/>
          <w:szCs w:val="24"/>
        </w:rPr>
        <w:t xml:space="preserve">addressing a research area specified in this </w:t>
      </w:r>
      <w:r w:rsidR="00E31B06" w:rsidRPr="00B11C44">
        <w:rPr>
          <w:rFonts w:ascii="Times New Roman" w:hAnsi="Times New Roman" w:cs="Times New Roman"/>
          <w:bCs/>
          <w:sz w:val="24"/>
          <w:szCs w:val="24"/>
        </w:rPr>
        <w:t>call for proposals</w:t>
      </w:r>
      <w:r w:rsidR="00025E22" w:rsidRPr="00B11C44">
        <w:rPr>
          <w:rFonts w:ascii="Times New Roman" w:hAnsi="Times New Roman" w:cs="Times New Roman"/>
          <w:sz w:val="24"/>
          <w:szCs w:val="24"/>
        </w:rPr>
        <w:t xml:space="preserve"> with a clear national / regional perspective</w:t>
      </w:r>
    </w:p>
    <w:p w14:paraId="25D1DACE" w14:textId="77777777" w:rsidR="00EF4158" w:rsidRPr="00B11C44" w:rsidRDefault="00EF4158"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lastRenderedPageBreak/>
        <w:t>Observing gender, equity and human rights</w:t>
      </w:r>
    </w:p>
    <w:p w14:paraId="7EC3DA90"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lang w:val="fr-FR"/>
        </w:rPr>
      </w:pPr>
      <w:r w:rsidRPr="00B11C44">
        <w:rPr>
          <w:rFonts w:ascii="Times New Roman" w:hAnsi="Times New Roman" w:cs="Times New Roman"/>
          <w:sz w:val="24"/>
          <w:szCs w:val="24"/>
          <w:lang w:val="fr-FR"/>
        </w:rPr>
        <w:t>Applying quantitative / qualitative methodologies, as appropriate</w:t>
      </w:r>
      <w:bookmarkStart w:id="35" w:name="_GoBack"/>
      <w:bookmarkEnd w:id="35"/>
    </w:p>
    <w:p w14:paraId="3AA4BC53"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Observing ethical standards in research involving human subjects</w:t>
      </w:r>
    </w:p>
    <w:p w14:paraId="5CD99949"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Outlining clear results’ dissemination plan</w:t>
      </w:r>
    </w:p>
    <w:p w14:paraId="22DA7D42" w14:textId="77777777" w:rsidR="00EF4158" w:rsidRPr="00B11C44" w:rsidRDefault="00EF4158"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 xml:space="preserve">Multi-disciplinarily team composition </w:t>
      </w:r>
    </w:p>
    <w:p w14:paraId="33040A7E" w14:textId="77777777" w:rsidR="00EA3B17" w:rsidRPr="00B11C44" w:rsidRDefault="00EA3B17" w:rsidP="00642E73">
      <w:pPr>
        <w:numPr>
          <w:ilvl w:val="0"/>
          <w:numId w:val="13"/>
        </w:numPr>
        <w:jc w:val="both"/>
      </w:pPr>
      <w:r w:rsidRPr="00B11C44">
        <w:t>Expertise / track record of the team of investigators</w:t>
      </w:r>
    </w:p>
    <w:p w14:paraId="3D13627C" w14:textId="77777777" w:rsidR="00EA3B17" w:rsidRPr="00B11C44" w:rsidRDefault="00EA3B17" w:rsidP="00EA3B17">
      <w:pPr>
        <w:jc w:val="both"/>
      </w:pPr>
    </w:p>
    <w:p w14:paraId="2BB5F94D" w14:textId="77777777" w:rsidR="004E2026"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E</w:t>
      </w:r>
      <w:r w:rsidR="004E2026" w:rsidRPr="00B11C44">
        <w:rPr>
          <w:rFonts w:ascii="Times New Roman" w:hAnsi="Times New Roman" w:cs="Times New Roman"/>
          <w:sz w:val="24"/>
          <w:szCs w:val="24"/>
        </w:rPr>
        <w:t xml:space="preserve">xpected impact of the </w:t>
      </w:r>
      <w:r w:rsidRPr="00B11C44">
        <w:rPr>
          <w:rFonts w:ascii="Times New Roman" w:hAnsi="Times New Roman" w:cs="Times New Roman"/>
          <w:sz w:val="24"/>
          <w:szCs w:val="24"/>
        </w:rPr>
        <w:t>research outcomes</w:t>
      </w:r>
      <w:r w:rsidR="00343DC8" w:rsidRPr="00B11C44">
        <w:rPr>
          <w:rFonts w:ascii="Times New Roman" w:hAnsi="Times New Roman" w:cs="Times New Roman"/>
          <w:sz w:val="24"/>
          <w:szCs w:val="24"/>
        </w:rPr>
        <w:t xml:space="preserve"> on </w:t>
      </w:r>
      <w:r w:rsidRPr="00B11C44">
        <w:rPr>
          <w:rFonts w:ascii="Times New Roman" w:hAnsi="Times New Roman" w:cs="Times New Roman"/>
          <w:sz w:val="24"/>
          <w:szCs w:val="24"/>
        </w:rPr>
        <w:t>n</w:t>
      </w:r>
      <w:r w:rsidR="004E2026" w:rsidRPr="00B11C44">
        <w:rPr>
          <w:rFonts w:ascii="Times New Roman" w:hAnsi="Times New Roman" w:cs="Times New Roman"/>
          <w:sz w:val="24"/>
          <w:szCs w:val="24"/>
        </w:rPr>
        <w:t>ational and</w:t>
      </w:r>
      <w:r w:rsidRPr="00B11C44">
        <w:rPr>
          <w:rFonts w:ascii="Times New Roman" w:hAnsi="Times New Roman" w:cs="Times New Roman"/>
          <w:sz w:val="24"/>
          <w:szCs w:val="24"/>
        </w:rPr>
        <w:t>/or</w:t>
      </w:r>
      <w:r w:rsidR="004E2026" w:rsidRPr="00B11C44">
        <w:rPr>
          <w:rFonts w:ascii="Times New Roman" w:hAnsi="Times New Roman" w:cs="Times New Roman"/>
          <w:sz w:val="24"/>
          <w:szCs w:val="24"/>
        </w:rPr>
        <w:t xml:space="preserve"> </w:t>
      </w:r>
      <w:r w:rsidRPr="00B11C44">
        <w:rPr>
          <w:rFonts w:ascii="Times New Roman" w:hAnsi="Times New Roman" w:cs="Times New Roman"/>
          <w:sz w:val="24"/>
          <w:szCs w:val="24"/>
        </w:rPr>
        <w:t>r</w:t>
      </w:r>
      <w:r w:rsidR="004E2026" w:rsidRPr="00B11C44">
        <w:rPr>
          <w:rFonts w:ascii="Times New Roman" w:hAnsi="Times New Roman" w:cs="Times New Roman"/>
          <w:sz w:val="24"/>
          <w:szCs w:val="24"/>
        </w:rPr>
        <w:t>egion</w:t>
      </w:r>
      <w:r w:rsidR="00343DC8" w:rsidRPr="00B11C44">
        <w:rPr>
          <w:rFonts w:ascii="Times New Roman" w:hAnsi="Times New Roman" w:cs="Times New Roman"/>
          <w:sz w:val="24"/>
          <w:szCs w:val="24"/>
        </w:rPr>
        <w:t>al</w:t>
      </w:r>
      <w:r w:rsidR="004E2026" w:rsidRPr="00B11C44">
        <w:rPr>
          <w:rFonts w:ascii="Times New Roman" w:hAnsi="Times New Roman" w:cs="Times New Roman"/>
          <w:sz w:val="24"/>
          <w:szCs w:val="24"/>
        </w:rPr>
        <w:t xml:space="preserve"> health</w:t>
      </w:r>
      <w:r w:rsidR="00025E22" w:rsidRPr="00B11C44">
        <w:rPr>
          <w:rFonts w:ascii="Times New Roman" w:hAnsi="Times New Roman" w:cs="Times New Roman"/>
          <w:sz w:val="24"/>
          <w:szCs w:val="24"/>
        </w:rPr>
        <w:t xml:space="preserve"> profile</w:t>
      </w:r>
      <w:r w:rsidR="004E2026" w:rsidRPr="00B11C44">
        <w:rPr>
          <w:rFonts w:ascii="Times New Roman" w:hAnsi="Times New Roman" w:cs="Times New Roman"/>
          <w:sz w:val="24"/>
          <w:szCs w:val="24"/>
        </w:rPr>
        <w:t xml:space="preserve"> </w:t>
      </w:r>
    </w:p>
    <w:p w14:paraId="7F29D908" w14:textId="77777777" w:rsidR="004E2026" w:rsidRPr="00B11C44" w:rsidRDefault="00CD7B38" w:rsidP="0082641D">
      <w:pPr>
        <w:ind w:firstLine="720"/>
        <w:jc w:val="both"/>
      </w:pPr>
      <w:r w:rsidRPr="00B11C44">
        <w:t xml:space="preserve">The proposals will be </w:t>
      </w:r>
      <w:r w:rsidR="00E24803" w:rsidRPr="00B11C44">
        <w:t>recommended</w:t>
      </w:r>
      <w:r w:rsidRPr="00B11C44">
        <w:t xml:space="preserve"> for funding </w:t>
      </w:r>
      <w:r w:rsidR="00E24803" w:rsidRPr="00B11C44">
        <w:t>during</w:t>
      </w:r>
      <w:r w:rsidRPr="00B11C44">
        <w:t xml:space="preserve"> the final meeting of the </w:t>
      </w:r>
      <w:r w:rsidR="0082641D" w:rsidRPr="00B11C44">
        <w:t xml:space="preserve">WHO/EMRO </w:t>
      </w:r>
      <w:r w:rsidR="001F3ECF" w:rsidRPr="00B11C44">
        <w:t>Selection Committee</w:t>
      </w:r>
      <w:r w:rsidR="00F75685" w:rsidRPr="00B11C44">
        <w:t xml:space="preserve">, </w:t>
      </w:r>
      <w:r w:rsidRPr="00B11C44">
        <w:t xml:space="preserve">the decision of </w:t>
      </w:r>
      <w:r w:rsidR="00F75685" w:rsidRPr="00B11C44">
        <w:t>which</w:t>
      </w:r>
      <w:r w:rsidRPr="00B11C44">
        <w:t xml:space="preserve"> is considered final.</w:t>
      </w:r>
    </w:p>
    <w:p w14:paraId="037814DA" w14:textId="77777777" w:rsidR="00CC7EC3" w:rsidRPr="00B11C44" w:rsidRDefault="00CC7EC3" w:rsidP="00504649">
      <w:pPr>
        <w:ind w:firstLine="720"/>
        <w:jc w:val="both"/>
      </w:pPr>
    </w:p>
    <w:p w14:paraId="30C495EF"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79057A" w:rsidRPr="00B11C44">
        <w:rPr>
          <w:rFonts w:ascii="Times New Roman" w:hAnsi="Times New Roman"/>
          <w:bCs w:val="0"/>
          <w:color w:val="auto"/>
        </w:rPr>
        <w:t xml:space="preserve">.1.3 </w:t>
      </w:r>
      <w:r w:rsidR="00C7652E" w:rsidRPr="00B11C44">
        <w:rPr>
          <w:rFonts w:ascii="Times New Roman" w:hAnsi="Times New Roman"/>
          <w:bCs w:val="0"/>
          <w:color w:val="auto"/>
        </w:rPr>
        <w:t xml:space="preserve">Award Recommendation </w:t>
      </w:r>
    </w:p>
    <w:p w14:paraId="00B8C825" w14:textId="77777777" w:rsidR="004E2026" w:rsidRPr="00B11C44" w:rsidRDefault="004E2026" w:rsidP="00537597">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Based on the recommendations of </w:t>
      </w:r>
      <w:r w:rsidR="005D37D8" w:rsidRPr="00B11C44">
        <w:rPr>
          <w:rFonts w:ascii="Times New Roman" w:hAnsi="Times New Roman" w:cs="Times New Roman"/>
          <w:color w:val="auto"/>
          <w:sz w:val="24"/>
          <w:szCs w:val="24"/>
        </w:rPr>
        <w:t xml:space="preserve">the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Selection Committee, RP</w:t>
      </w:r>
      <w:r w:rsidR="00FD1F1E" w:rsidRPr="00B11C44">
        <w:rPr>
          <w:rFonts w:ascii="Times New Roman" w:hAnsi="Times New Roman" w:cs="Times New Roman"/>
          <w:color w:val="auto"/>
          <w:sz w:val="24"/>
          <w:szCs w:val="24"/>
        </w:rPr>
        <w:t>D</w:t>
      </w:r>
      <w:r w:rsidRPr="00B11C44">
        <w:rPr>
          <w:rFonts w:ascii="Times New Roman" w:hAnsi="Times New Roman" w:cs="Times New Roman"/>
          <w:color w:val="auto"/>
          <w:sz w:val="24"/>
          <w:szCs w:val="24"/>
        </w:rPr>
        <w:t xml:space="preserve">-EMRO decides whether </w:t>
      </w:r>
      <w:r w:rsidR="00504649" w:rsidRPr="00B11C44">
        <w:rPr>
          <w:rFonts w:ascii="Times New Roman" w:hAnsi="Times New Roman" w:cs="Times New Roman"/>
          <w:color w:val="auto"/>
          <w:sz w:val="24"/>
          <w:szCs w:val="24"/>
        </w:rPr>
        <w:t>a</w:t>
      </w:r>
      <w:r w:rsidRPr="00B11C44">
        <w:rPr>
          <w:rFonts w:ascii="Times New Roman" w:hAnsi="Times New Roman" w:cs="Times New Roman"/>
          <w:color w:val="auto"/>
          <w:sz w:val="24"/>
          <w:szCs w:val="24"/>
        </w:rPr>
        <w:t xml:space="preserve"> proposal should be recommended</w:t>
      </w:r>
      <w:r w:rsidR="00E24803" w:rsidRPr="00B11C44">
        <w:rPr>
          <w:rFonts w:ascii="Times New Roman" w:hAnsi="Times New Roman" w:cs="Times New Roman"/>
          <w:color w:val="auto"/>
          <w:sz w:val="24"/>
          <w:szCs w:val="24"/>
        </w:rPr>
        <w:t xml:space="preserve"> / declined</w:t>
      </w:r>
      <w:r w:rsidRPr="00B11C44">
        <w:rPr>
          <w:rFonts w:ascii="Times New Roman" w:hAnsi="Times New Roman" w:cs="Times New Roman"/>
          <w:color w:val="auto"/>
          <w:sz w:val="24"/>
          <w:szCs w:val="24"/>
        </w:rPr>
        <w:t xml:space="preserve"> for</w:t>
      </w:r>
      <w:r w:rsidR="005D37D8" w:rsidRPr="00B11C44">
        <w:rPr>
          <w:rFonts w:ascii="Times New Roman" w:hAnsi="Times New Roman" w:cs="Times New Roman"/>
          <w:color w:val="auto"/>
          <w:sz w:val="24"/>
          <w:szCs w:val="24"/>
        </w:rPr>
        <w:t xml:space="preserve"> an</w:t>
      </w:r>
      <w:r w:rsidRPr="00B11C44">
        <w:rPr>
          <w:rFonts w:ascii="Times New Roman" w:hAnsi="Times New Roman" w:cs="Times New Roman"/>
          <w:color w:val="auto"/>
          <w:sz w:val="24"/>
          <w:szCs w:val="24"/>
        </w:rPr>
        <w:t xml:space="preserve"> award. </w:t>
      </w:r>
      <w:r w:rsidR="00C21061" w:rsidRPr="00B11C44">
        <w:rPr>
          <w:rFonts w:ascii="Times New Roman" w:hAnsi="Times New Roman" w:cs="Times New Roman"/>
          <w:color w:val="auto"/>
          <w:sz w:val="24"/>
          <w:szCs w:val="24"/>
        </w:rPr>
        <w:t>T</w:t>
      </w:r>
      <w:r w:rsidR="005D37D8" w:rsidRPr="00B11C44">
        <w:rPr>
          <w:rFonts w:ascii="Times New Roman" w:hAnsi="Times New Roman" w:cs="Times New Roman"/>
          <w:color w:val="auto"/>
          <w:sz w:val="24"/>
          <w:szCs w:val="24"/>
        </w:rPr>
        <w:t>he entire</w:t>
      </w:r>
      <w:r w:rsidRPr="00B11C44">
        <w:rPr>
          <w:rFonts w:ascii="Times New Roman" w:hAnsi="Times New Roman" w:cs="Times New Roman"/>
          <w:color w:val="auto"/>
          <w:sz w:val="24"/>
          <w:szCs w:val="24"/>
        </w:rPr>
        <w:t xml:space="preserve"> review and </w:t>
      </w:r>
      <w:r w:rsidR="00C21061" w:rsidRPr="00B11C44">
        <w:rPr>
          <w:rFonts w:ascii="Times New Roman" w:hAnsi="Times New Roman" w:cs="Times New Roman"/>
          <w:color w:val="auto"/>
          <w:sz w:val="24"/>
          <w:szCs w:val="24"/>
        </w:rPr>
        <w:t>selection</w:t>
      </w:r>
      <w:r w:rsidRPr="00B11C44">
        <w:rPr>
          <w:rFonts w:ascii="Times New Roman" w:hAnsi="Times New Roman" w:cs="Times New Roman"/>
          <w:color w:val="auto"/>
          <w:sz w:val="24"/>
          <w:szCs w:val="24"/>
        </w:rPr>
        <w:t xml:space="preserve"> process </w:t>
      </w:r>
      <w:r w:rsidR="00C21061" w:rsidRPr="00B11C44">
        <w:rPr>
          <w:rFonts w:ascii="Times New Roman" w:hAnsi="Times New Roman" w:cs="Times New Roman"/>
          <w:color w:val="auto"/>
          <w:sz w:val="24"/>
          <w:szCs w:val="24"/>
        </w:rPr>
        <w:t>usually</w:t>
      </w:r>
      <w:r w:rsidRPr="00B11C44">
        <w:rPr>
          <w:rFonts w:ascii="Times New Roman" w:hAnsi="Times New Roman" w:cs="Times New Roman"/>
          <w:color w:val="auto"/>
          <w:sz w:val="24"/>
          <w:szCs w:val="24"/>
        </w:rPr>
        <w:t xml:space="preserve"> take</w:t>
      </w:r>
      <w:r w:rsidR="00C21061"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w:t>
      </w:r>
      <w:r w:rsidR="00605370" w:rsidRPr="00B11C44">
        <w:rPr>
          <w:rFonts w:ascii="Times New Roman" w:hAnsi="Times New Roman" w:cs="Times New Roman"/>
          <w:color w:val="auto"/>
          <w:sz w:val="24"/>
          <w:szCs w:val="24"/>
        </w:rPr>
        <w:t>2</w:t>
      </w:r>
      <w:r w:rsidR="00E42022" w:rsidRPr="00B11C44">
        <w:rPr>
          <w:rFonts w:ascii="Times New Roman" w:hAnsi="Times New Roman" w:cs="Times New Roman"/>
          <w:color w:val="auto"/>
          <w:sz w:val="24"/>
          <w:szCs w:val="24"/>
        </w:rPr>
        <w:t>-4</w:t>
      </w:r>
      <w:r w:rsidRPr="00B11C44">
        <w:rPr>
          <w:rFonts w:ascii="Times New Roman" w:hAnsi="Times New Roman" w:cs="Times New Roman"/>
          <w:color w:val="auto"/>
          <w:sz w:val="24"/>
          <w:szCs w:val="24"/>
        </w:rPr>
        <w:t xml:space="preserve"> months</w:t>
      </w:r>
      <w:r w:rsidR="00C21061" w:rsidRPr="00B11C44">
        <w:rPr>
          <w:rFonts w:ascii="Times New Roman" w:hAnsi="Times New Roman" w:cs="Times New Roman"/>
          <w:color w:val="auto"/>
          <w:sz w:val="24"/>
          <w:szCs w:val="24"/>
        </w:rPr>
        <w:t xml:space="preserve"> from the closing date for receiving proposals</w:t>
      </w:r>
      <w:r w:rsidRPr="00B11C44">
        <w:rPr>
          <w:rFonts w:ascii="Times New Roman" w:hAnsi="Times New Roman" w:cs="Times New Roman"/>
          <w:color w:val="auto"/>
          <w:sz w:val="24"/>
          <w:szCs w:val="24"/>
        </w:rPr>
        <w:t xml:space="preserve">. </w:t>
      </w:r>
    </w:p>
    <w:p w14:paraId="4BE2F082"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79057A" w:rsidRPr="00B11C44">
        <w:rPr>
          <w:rFonts w:ascii="Times New Roman" w:hAnsi="Times New Roman"/>
          <w:bCs w:val="0"/>
          <w:color w:val="auto"/>
        </w:rPr>
        <w:t xml:space="preserve">.2 </w:t>
      </w:r>
      <w:r w:rsidR="004E2026" w:rsidRPr="00B11C44">
        <w:rPr>
          <w:rFonts w:ascii="Times New Roman" w:hAnsi="Times New Roman"/>
          <w:bCs w:val="0"/>
          <w:color w:val="auto"/>
        </w:rPr>
        <w:t xml:space="preserve">Condition of </w:t>
      </w:r>
      <w:r w:rsidR="001566CD" w:rsidRPr="00B11C44">
        <w:rPr>
          <w:rFonts w:ascii="Times New Roman" w:hAnsi="Times New Roman"/>
          <w:bCs w:val="0"/>
          <w:color w:val="auto"/>
        </w:rPr>
        <w:t>a</w:t>
      </w:r>
      <w:r w:rsidR="004E2026" w:rsidRPr="00B11C44">
        <w:rPr>
          <w:rFonts w:ascii="Times New Roman" w:hAnsi="Times New Roman"/>
          <w:bCs w:val="0"/>
          <w:color w:val="auto"/>
        </w:rPr>
        <w:t xml:space="preserve"> Compulsory Agreement</w:t>
      </w:r>
    </w:p>
    <w:p w14:paraId="5C31867D" w14:textId="77777777" w:rsidR="004E2026" w:rsidRPr="00B11C44" w:rsidRDefault="004E2026" w:rsidP="0082641D">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PI</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s</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of the </w:t>
      </w:r>
      <w:r w:rsidR="00402D95" w:rsidRPr="00B11C44">
        <w:rPr>
          <w:rFonts w:ascii="Times New Roman" w:hAnsi="Times New Roman" w:cs="Times New Roman"/>
          <w:color w:val="auto"/>
          <w:sz w:val="24"/>
          <w:szCs w:val="24"/>
        </w:rPr>
        <w:t xml:space="preserve">recommended </w:t>
      </w:r>
      <w:r w:rsidRPr="00B11C44">
        <w:rPr>
          <w:rFonts w:ascii="Times New Roman" w:hAnsi="Times New Roman" w:cs="Times New Roman"/>
          <w:color w:val="auto"/>
          <w:sz w:val="24"/>
          <w:szCs w:val="24"/>
        </w:rPr>
        <w:t xml:space="preserve">proposals </w:t>
      </w:r>
      <w:r w:rsidR="00402D95" w:rsidRPr="00B11C44">
        <w:rPr>
          <w:rFonts w:ascii="Times New Roman" w:hAnsi="Times New Roman" w:cs="Times New Roman"/>
          <w:color w:val="auto"/>
          <w:sz w:val="24"/>
          <w:szCs w:val="24"/>
        </w:rPr>
        <w:t xml:space="preserve">for funding </w:t>
      </w:r>
      <w:r w:rsidRPr="00B11C44">
        <w:rPr>
          <w:rFonts w:ascii="Times New Roman" w:hAnsi="Times New Roman" w:cs="Times New Roman"/>
          <w:color w:val="auto"/>
          <w:sz w:val="24"/>
          <w:szCs w:val="24"/>
        </w:rPr>
        <w:t xml:space="preserve">are required to sign an agreement with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before receiving the award (please see Section </w:t>
      </w:r>
      <w:r w:rsidR="006E1168" w:rsidRPr="00B11C44">
        <w:rPr>
          <w:rFonts w:ascii="Times New Roman" w:hAnsi="Times New Roman" w:cs="Times New Roman"/>
          <w:color w:val="auto"/>
          <w:sz w:val="24"/>
          <w:szCs w:val="24"/>
        </w:rPr>
        <w:t>4</w:t>
      </w:r>
      <w:r w:rsidRPr="00B11C44">
        <w:rPr>
          <w:rFonts w:ascii="Times New Roman" w:hAnsi="Times New Roman" w:cs="Times New Roman"/>
          <w:color w:val="auto"/>
          <w:sz w:val="24"/>
          <w:szCs w:val="24"/>
        </w:rPr>
        <w:t xml:space="preserve"> for agreement conditions).</w:t>
      </w:r>
    </w:p>
    <w:p w14:paraId="730157DA" w14:textId="77777777" w:rsidR="004E2026" w:rsidRPr="00B11C44" w:rsidRDefault="004E2026" w:rsidP="0082641D">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Applicants of </w:t>
      </w:r>
      <w:r w:rsidR="00FD461F" w:rsidRPr="00B11C44">
        <w:rPr>
          <w:rFonts w:ascii="Times New Roman" w:hAnsi="Times New Roman" w:cs="Times New Roman"/>
          <w:color w:val="auto"/>
          <w:sz w:val="24"/>
          <w:szCs w:val="24"/>
        </w:rPr>
        <w:t>EMRPPH</w:t>
      </w:r>
      <w:r w:rsidRPr="00B11C44">
        <w:rPr>
          <w:rFonts w:ascii="Times New Roman" w:hAnsi="Times New Roman" w:cs="Times New Roman"/>
          <w:color w:val="auto"/>
          <w:sz w:val="24"/>
          <w:szCs w:val="24"/>
        </w:rPr>
        <w:t xml:space="preserve"> are </w:t>
      </w:r>
      <w:r w:rsidR="00F21D33" w:rsidRPr="00B11C44">
        <w:rPr>
          <w:rFonts w:ascii="Times New Roman" w:hAnsi="Times New Roman" w:cs="Times New Roman"/>
          <w:color w:val="auto"/>
          <w:sz w:val="24"/>
          <w:szCs w:val="24"/>
        </w:rPr>
        <w:t>informed</w:t>
      </w:r>
      <w:r w:rsidRPr="00B11C44">
        <w:rPr>
          <w:rFonts w:ascii="Times New Roman" w:hAnsi="Times New Roman" w:cs="Times New Roman"/>
          <w:color w:val="auto"/>
          <w:sz w:val="24"/>
          <w:szCs w:val="24"/>
        </w:rPr>
        <w:t xml:space="preserve"> that only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may make commitments, awards or authorize the expenditure of funds. An institution </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PI </w:t>
      </w:r>
      <w:r w:rsidR="00402D95" w:rsidRPr="00B11C44">
        <w:rPr>
          <w:rFonts w:ascii="Times New Roman" w:hAnsi="Times New Roman" w:cs="Times New Roman"/>
          <w:color w:val="auto"/>
          <w:sz w:val="24"/>
          <w:szCs w:val="24"/>
        </w:rPr>
        <w:t>providing</w:t>
      </w:r>
      <w:r w:rsidRPr="00B11C44">
        <w:rPr>
          <w:rFonts w:ascii="Times New Roman" w:hAnsi="Times New Roman" w:cs="Times New Roman"/>
          <w:color w:val="auto"/>
          <w:sz w:val="24"/>
          <w:szCs w:val="24"/>
        </w:rPr>
        <w:t xml:space="preserve"> financial </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personnel commitments</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in the absence of an agreement</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w:t>
      </w:r>
      <w:r w:rsidR="00402D95" w:rsidRPr="00B11C44">
        <w:rPr>
          <w:rFonts w:ascii="Times New Roman" w:hAnsi="Times New Roman" w:cs="Times New Roman"/>
          <w:color w:val="auto"/>
          <w:sz w:val="24"/>
          <w:szCs w:val="24"/>
        </w:rPr>
        <w:t xml:space="preserve">would be doing </w:t>
      </w:r>
      <w:r w:rsidRPr="00B11C44">
        <w:rPr>
          <w:rFonts w:ascii="Times New Roman" w:hAnsi="Times New Roman" w:cs="Times New Roman"/>
          <w:color w:val="auto"/>
          <w:sz w:val="24"/>
          <w:szCs w:val="24"/>
        </w:rPr>
        <w:t xml:space="preserve">so at own risk. </w:t>
      </w:r>
    </w:p>
    <w:p w14:paraId="15943C5C" w14:textId="77777777" w:rsidR="006F10C9" w:rsidRPr="00B11C44" w:rsidRDefault="000C31D0" w:rsidP="008A4A81">
      <w:pPr>
        <w:pStyle w:val="Heading1"/>
        <w:ind w:right="-174"/>
        <w:rPr>
          <w:rFonts w:ascii="Times New Roman" w:hAnsi="Times New Roman"/>
          <w:color w:val="auto"/>
          <w:sz w:val="24"/>
          <w:szCs w:val="24"/>
        </w:rPr>
      </w:pPr>
      <w:bookmarkStart w:id="36" w:name="IIIE"/>
      <w:bookmarkStart w:id="37" w:name="_Toc113856206"/>
      <w:bookmarkEnd w:id="36"/>
      <w:r w:rsidRPr="00B11C44">
        <w:rPr>
          <w:rFonts w:ascii="Times New Roman" w:hAnsi="Times New Roman"/>
          <w:color w:val="auto"/>
          <w:sz w:val="24"/>
          <w:szCs w:val="24"/>
        </w:rPr>
        <w:t>4</w:t>
      </w:r>
      <w:r w:rsidR="00505FBB" w:rsidRPr="00B11C44">
        <w:rPr>
          <w:rFonts w:ascii="Times New Roman" w:hAnsi="Times New Roman"/>
          <w:color w:val="auto"/>
          <w:sz w:val="24"/>
          <w:szCs w:val="24"/>
        </w:rPr>
        <w:t xml:space="preserve">. </w:t>
      </w:r>
      <w:r w:rsidR="006F10C9" w:rsidRPr="00B11C44">
        <w:rPr>
          <w:rFonts w:ascii="Times New Roman" w:hAnsi="Times New Roman"/>
          <w:color w:val="auto"/>
          <w:sz w:val="24"/>
          <w:szCs w:val="24"/>
        </w:rPr>
        <w:t xml:space="preserve">GENERAL CONDITIONS RELATING TO THE AGREEMENT CONCERNING </w:t>
      </w:r>
      <w:bookmarkEnd w:id="37"/>
      <w:r w:rsidR="0018786E" w:rsidRPr="00B11C44">
        <w:rPr>
          <w:rFonts w:ascii="Times New Roman" w:hAnsi="Times New Roman"/>
          <w:color w:val="auto"/>
          <w:sz w:val="24"/>
          <w:szCs w:val="24"/>
        </w:rPr>
        <w:t>EMRPPH</w:t>
      </w:r>
      <w:r w:rsidR="00CD773D" w:rsidRPr="00B11C44">
        <w:rPr>
          <w:rFonts w:ascii="Times New Roman" w:hAnsi="Times New Roman"/>
          <w:color w:val="auto"/>
          <w:sz w:val="24"/>
          <w:szCs w:val="24"/>
        </w:rPr>
        <w:t xml:space="preserve"> GRANT</w:t>
      </w:r>
    </w:p>
    <w:p w14:paraId="72DC5A21" w14:textId="77777777" w:rsidR="001566CD" w:rsidRPr="00B11C44" w:rsidRDefault="006F10C9" w:rsidP="00537597">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following are general conditions which become effective if an agreement is signed between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and </w:t>
      </w:r>
      <w:r w:rsidR="005D37D8" w:rsidRPr="00B11C44">
        <w:rPr>
          <w:rFonts w:ascii="Times New Roman" w:hAnsi="Times New Roman" w:cs="Times New Roman"/>
          <w:color w:val="auto"/>
          <w:sz w:val="24"/>
          <w:szCs w:val="24"/>
        </w:rPr>
        <w:t xml:space="preserve">the </w:t>
      </w:r>
      <w:r w:rsidRPr="00B11C44">
        <w:rPr>
          <w:rFonts w:ascii="Times New Roman" w:hAnsi="Times New Roman" w:cs="Times New Roman"/>
          <w:color w:val="auto"/>
          <w:sz w:val="24"/>
          <w:szCs w:val="24"/>
        </w:rPr>
        <w:t xml:space="preserve">Institution of a PI whose proposal is </w:t>
      </w:r>
      <w:r w:rsidR="008653A0" w:rsidRPr="00B11C44">
        <w:rPr>
          <w:rFonts w:ascii="Times New Roman" w:hAnsi="Times New Roman" w:cs="Times New Roman"/>
          <w:color w:val="auto"/>
          <w:sz w:val="24"/>
          <w:szCs w:val="24"/>
        </w:rPr>
        <w:t>recommended</w:t>
      </w:r>
      <w:r w:rsidRPr="00B11C44">
        <w:rPr>
          <w:rFonts w:ascii="Times New Roman" w:hAnsi="Times New Roman" w:cs="Times New Roman"/>
          <w:color w:val="auto"/>
          <w:sz w:val="24"/>
          <w:szCs w:val="24"/>
        </w:rPr>
        <w:t xml:space="preserve"> for funding by </w:t>
      </w:r>
      <w:r w:rsidR="00F842F9" w:rsidRPr="00B11C44">
        <w:rPr>
          <w:rFonts w:ascii="Times New Roman" w:hAnsi="Times New Roman" w:cs="Times New Roman"/>
          <w:color w:val="auto"/>
          <w:sz w:val="24"/>
          <w:szCs w:val="24"/>
        </w:rPr>
        <w:t xml:space="preserve">the EMRPPH </w:t>
      </w:r>
      <w:r w:rsidR="000A6D8B" w:rsidRPr="00B11C44">
        <w:rPr>
          <w:rFonts w:ascii="Times New Roman" w:hAnsi="Times New Roman" w:cs="Times New Roman"/>
          <w:color w:val="auto"/>
          <w:sz w:val="24"/>
          <w:szCs w:val="24"/>
        </w:rPr>
        <w:t>Grant</w:t>
      </w:r>
      <w:r w:rsidRPr="00B11C44">
        <w:rPr>
          <w:rFonts w:ascii="Times New Roman" w:hAnsi="Times New Roman" w:cs="Times New Roman"/>
          <w:color w:val="auto"/>
          <w:sz w:val="24"/>
          <w:szCs w:val="24"/>
        </w:rPr>
        <w:t xml:space="preserve">. Applicants </w:t>
      </w:r>
      <w:r w:rsidR="008653A0" w:rsidRPr="00B11C44">
        <w:rPr>
          <w:rFonts w:ascii="Times New Roman" w:hAnsi="Times New Roman" w:cs="Times New Roman"/>
          <w:color w:val="auto"/>
          <w:sz w:val="24"/>
          <w:szCs w:val="24"/>
        </w:rPr>
        <w:t>to</w:t>
      </w:r>
      <w:r w:rsidRPr="00B11C44">
        <w:rPr>
          <w:rFonts w:ascii="Times New Roman" w:hAnsi="Times New Roman" w:cs="Times New Roman"/>
          <w:color w:val="auto"/>
          <w:sz w:val="24"/>
          <w:szCs w:val="24"/>
        </w:rPr>
        <w:t xml:space="preserve"> the </w:t>
      </w:r>
      <w:r w:rsidR="00F842F9" w:rsidRPr="00B11C44">
        <w:rPr>
          <w:rFonts w:ascii="Times New Roman" w:hAnsi="Times New Roman" w:cs="Times New Roman"/>
          <w:color w:val="auto"/>
          <w:sz w:val="24"/>
          <w:szCs w:val="24"/>
        </w:rPr>
        <w:t xml:space="preserve">EMRPPH </w:t>
      </w:r>
      <w:r w:rsidR="000A6D8B" w:rsidRPr="00B11C44">
        <w:rPr>
          <w:rFonts w:ascii="Times New Roman" w:hAnsi="Times New Roman" w:cs="Times New Roman"/>
          <w:color w:val="auto"/>
          <w:sz w:val="24"/>
          <w:szCs w:val="24"/>
        </w:rPr>
        <w:t>Grant</w:t>
      </w:r>
      <w:r w:rsidR="00F842F9"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are strongly advised to read these conditions before </w:t>
      </w:r>
      <w:r w:rsidR="008653A0" w:rsidRPr="00B11C44">
        <w:rPr>
          <w:rFonts w:ascii="Times New Roman" w:hAnsi="Times New Roman" w:cs="Times New Roman"/>
          <w:color w:val="auto"/>
          <w:sz w:val="24"/>
          <w:szCs w:val="24"/>
        </w:rPr>
        <w:t>submitting</w:t>
      </w:r>
      <w:r w:rsidRPr="00B11C44">
        <w:rPr>
          <w:rFonts w:ascii="Times New Roman" w:hAnsi="Times New Roman" w:cs="Times New Roman"/>
          <w:color w:val="auto"/>
          <w:sz w:val="24"/>
          <w:szCs w:val="24"/>
        </w:rPr>
        <w:t xml:space="preserve"> a proposal, as in case their proposal </w:t>
      </w:r>
      <w:r w:rsidR="005D37D8" w:rsidRPr="00B11C44">
        <w:rPr>
          <w:rFonts w:ascii="Times New Roman" w:hAnsi="Times New Roman" w:cs="Times New Roman"/>
          <w:color w:val="auto"/>
          <w:sz w:val="24"/>
          <w:szCs w:val="24"/>
        </w:rPr>
        <w:t>is</w:t>
      </w:r>
      <w:r w:rsidRPr="00B11C44">
        <w:rPr>
          <w:rFonts w:ascii="Times New Roman" w:hAnsi="Times New Roman" w:cs="Times New Roman"/>
          <w:color w:val="auto"/>
          <w:sz w:val="24"/>
          <w:szCs w:val="24"/>
        </w:rPr>
        <w:t xml:space="preserve"> </w:t>
      </w:r>
      <w:r w:rsidR="008653A0" w:rsidRPr="00B11C44">
        <w:rPr>
          <w:rFonts w:ascii="Times New Roman" w:hAnsi="Times New Roman" w:cs="Times New Roman"/>
          <w:color w:val="auto"/>
          <w:sz w:val="24"/>
          <w:szCs w:val="24"/>
        </w:rPr>
        <w:t>recommended</w:t>
      </w:r>
      <w:r w:rsidRPr="00B11C44">
        <w:rPr>
          <w:rFonts w:ascii="Times New Roman" w:hAnsi="Times New Roman" w:cs="Times New Roman"/>
          <w:color w:val="auto"/>
          <w:sz w:val="24"/>
          <w:szCs w:val="24"/>
        </w:rPr>
        <w:t xml:space="preserve"> for funding and their respective Institution sign</w:t>
      </w:r>
      <w:r w:rsidR="008653A0"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an Agreement with </w:t>
      </w:r>
      <w:r w:rsidR="0082641D" w:rsidRPr="00B11C44">
        <w:rPr>
          <w:rFonts w:ascii="Times New Roman" w:hAnsi="Times New Roman" w:cs="Times New Roman"/>
          <w:color w:val="auto"/>
          <w:sz w:val="24"/>
          <w:szCs w:val="24"/>
        </w:rPr>
        <w:t>WHO/EMRO</w:t>
      </w:r>
      <w:r w:rsidRPr="00B11C44">
        <w:rPr>
          <w:rFonts w:ascii="Times New Roman" w:hAnsi="Times New Roman" w:cs="Times New Roman"/>
          <w:color w:val="auto"/>
          <w:sz w:val="24"/>
          <w:szCs w:val="24"/>
        </w:rPr>
        <w:t>, they will have to strictly abide by these conditions</w:t>
      </w:r>
      <w:r w:rsidR="00537597" w:rsidRPr="00B11C44">
        <w:rPr>
          <w:rFonts w:ascii="Times New Roman" w:hAnsi="Times New Roman" w:cs="Times New Roman"/>
          <w:color w:val="auto"/>
          <w:sz w:val="24"/>
          <w:szCs w:val="24"/>
        </w:rPr>
        <w:t>.</w:t>
      </w:r>
    </w:p>
    <w:p w14:paraId="0A7A937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.1 </w:t>
      </w:r>
      <w:r w:rsidR="001566CD" w:rsidRPr="00B11C44">
        <w:rPr>
          <w:rFonts w:ascii="Times New Roman" w:hAnsi="Times New Roman"/>
          <w:bCs w:val="0"/>
          <w:color w:val="auto"/>
        </w:rPr>
        <w:t>Principal Investigator and His / Her Employer Organization/ Institution</w:t>
      </w:r>
    </w:p>
    <w:p w14:paraId="1B78BA51" w14:textId="77777777" w:rsidR="006F10C9" w:rsidRPr="00B11C44"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and the Principal Investigator (or Responsible Technical Officer), who must be an employee at the Organization/Institution, shall be jointly </w:t>
      </w:r>
      <w:r w:rsidRPr="00B11C44">
        <w:rPr>
          <w:rFonts w:ascii="Times New Roman" w:hAnsi="Times New Roman" w:cs="Times New Roman"/>
          <w:color w:val="auto"/>
          <w:sz w:val="24"/>
          <w:szCs w:val="24"/>
        </w:rPr>
        <w:lastRenderedPageBreak/>
        <w:t xml:space="preserve">responsible for all the technical and administrative aspects of the work referred to in the proposal. </w:t>
      </w:r>
    </w:p>
    <w:p w14:paraId="019066BC" w14:textId="77777777" w:rsidR="006F10C9" w:rsidRPr="00B11C44"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is required to notify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immediately of knowledge that the Principal Investigator will cease or ceases to be an employee of the Institution or is no longer continuing the responsibilities described in the proposal. Under such circumstances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has the right to: </w:t>
      </w:r>
    </w:p>
    <w:p w14:paraId="1BC1DB58" w14:textId="77777777" w:rsidR="006F10C9" w:rsidRPr="00B11C44"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C</w:t>
      </w:r>
      <w:r w:rsidR="006F10C9" w:rsidRPr="00B11C44">
        <w:rPr>
          <w:rFonts w:ascii="Times New Roman" w:hAnsi="Times New Roman" w:cs="Times New Roman"/>
          <w:color w:val="auto"/>
          <w:sz w:val="24"/>
          <w:szCs w:val="24"/>
        </w:rPr>
        <w:t xml:space="preserve">ancel the funding or </w:t>
      </w:r>
    </w:p>
    <w:p w14:paraId="7708766A" w14:textId="77777777" w:rsidR="006F10C9" w:rsidRPr="00B11C44"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w:t>
      </w:r>
      <w:r w:rsidR="006F10C9" w:rsidRPr="00B11C44">
        <w:rPr>
          <w:rFonts w:ascii="Times New Roman" w:hAnsi="Times New Roman" w:cs="Times New Roman"/>
          <w:color w:val="auto"/>
          <w:sz w:val="24"/>
          <w:szCs w:val="24"/>
        </w:rPr>
        <w:t xml:space="preserve">gree to continue the project under a new Principal Investigator proposed by the Organization/Institution and approved by </w:t>
      </w:r>
      <w:r w:rsidR="0082641D" w:rsidRPr="00B11C44">
        <w:rPr>
          <w:rFonts w:ascii="Times New Roman" w:hAnsi="Times New Roman" w:cs="Times New Roman"/>
          <w:color w:val="auto"/>
          <w:sz w:val="24"/>
          <w:szCs w:val="24"/>
        </w:rPr>
        <w:t>WHO/EMRO</w:t>
      </w:r>
      <w:r w:rsidR="006F10C9" w:rsidRPr="00B11C44">
        <w:rPr>
          <w:rFonts w:ascii="Times New Roman" w:hAnsi="Times New Roman" w:cs="Times New Roman"/>
          <w:color w:val="auto"/>
          <w:sz w:val="24"/>
          <w:szCs w:val="24"/>
        </w:rPr>
        <w:t>.</w:t>
      </w:r>
    </w:p>
    <w:p w14:paraId="1AB3B5B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 xml:space="preserve">.2 </w:t>
      </w:r>
      <w:r w:rsidR="001566CD" w:rsidRPr="00B11C44">
        <w:rPr>
          <w:rFonts w:ascii="Times New Roman" w:hAnsi="Times New Roman"/>
          <w:bCs w:val="0"/>
          <w:color w:val="auto"/>
        </w:rPr>
        <w:t>Financial Arrangements</w:t>
      </w:r>
    </w:p>
    <w:p w14:paraId="7B4FBAD8" w14:textId="77777777" w:rsidR="006F10C9" w:rsidRPr="00B11C44" w:rsidRDefault="006F10C9" w:rsidP="002C780B">
      <w:pPr>
        <w:pStyle w:val="NormalWeb"/>
        <w:spacing w:beforeAutospacing="0"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Payments shall be made into the bank account(s) of the Organization/Institution as specified in the Agreement and in accordance with the schedule of payments contained therein.</w:t>
      </w:r>
      <w:r w:rsidR="00A40537" w:rsidRPr="00B11C44">
        <w:rPr>
          <w:rFonts w:ascii="Times New Roman" w:hAnsi="Times New Roman" w:cs="Times New Roman"/>
          <w:color w:val="auto"/>
          <w:sz w:val="24"/>
          <w:szCs w:val="24"/>
        </w:rPr>
        <w:t xml:space="preserve"> The funds allocated to this agreement may not be used to cover any item that is not mentioned in the budget section </w:t>
      </w:r>
      <w:r w:rsidR="002C780B" w:rsidRPr="00B11C44">
        <w:rPr>
          <w:rFonts w:ascii="Times New Roman" w:hAnsi="Times New Roman" w:cs="Times New Roman"/>
          <w:color w:val="auto"/>
          <w:sz w:val="24"/>
          <w:szCs w:val="24"/>
        </w:rPr>
        <w:t>of</w:t>
      </w:r>
      <w:r w:rsidR="00A40537" w:rsidRPr="00B11C44">
        <w:rPr>
          <w:rFonts w:ascii="Times New Roman" w:hAnsi="Times New Roman" w:cs="Times New Roman"/>
          <w:color w:val="auto"/>
          <w:sz w:val="24"/>
          <w:szCs w:val="24"/>
        </w:rPr>
        <w:t xml:space="preserve"> the application form and shall be expended only in accordance with its terms.</w:t>
      </w:r>
      <w:r w:rsidRPr="00B11C44">
        <w:rPr>
          <w:rFonts w:ascii="Times New Roman" w:hAnsi="Times New Roman" w:cs="Times New Roman"/>
          <w:color w:val="auto"/>
          <w:sz w:val="24"/>
          <w:szCs w:val="24"/>
        </w:rPr>
        <w:t xml:space="preserve"> In the event of this Agreement being cancelled under any circumstances, the Institution shall refund to WHO the bala</w:t>
      </w:r>
      <w:r w:rsidR="00A40537" w:rsidRPr="00B11C44">
        <w:rPr>
          <w:rFonts w:ascii="Times New Roman" w:hAnsi="Times New Roman" w:cs="Times New Roman"/>
          <w:color w:val="auto"/>
          <w:sz w:val="24"/>
          <w:szCs w:val="24"/>
        </w:rPr>
        <w:t>nce of uncommitted funds.</w:t>
      </w:r>
      <w:r w:rsidRPr="00B11C44">
        <w:rPr>
          <w:rFonts w:ascii="Times New Roman" w:hAnsi="Times New Roman" w:cs="Times New Roman"/>
          <w:color w:val="auto"/>
          <w:sz w:val="24"/>
          <w:szCs w:val="24"/>
        </w:rPr>
        <w:t xml:space="preserve"> </w:t>
      </w:r>
    </w:p>
    <w:p w14:paraId="3CBFF099"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.3 </w:t>
      </w:r>
      <w:r w:rsidR="001566CD" w:rsidRPr="00B11C44">
        <w:rPr>
          <w:rFonts w:ascii="Times New Roman" w:hAnsi="Times New Roman"/>
          <w:bCs w:val="0"/>
          <w:color w:val="auto"/>
        </w:rPr>
        <w:t>Relationship and Responsibility of Parties</w:t>
      </w:r>
      <w:r w:rsidR="006F10C9" w:rsidRPr="00B11C44">
        <w:rPr>
          <w:rFonts w:ascii="Times New Roman" w:hAnsi="Times New Roman"/>
          <w:bCs w:val="0"/>
          <w:color w:val="auto"/>
        </w:rPr>
        <w:t xml:space="preserve"> </w:t>
      </w:r>
    </w:p>
    <w:p w14:paraId="2A7DE870" w14:textId="77777777" w:rsidR="006F10C9" w:rsidRPr="00B11C44" w:rsidRDefault="006F10C9" w:rsidP="0082641D">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relationship of the Organization/Institution to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shall be that of an independent contractor. The employees of the Organization/Institution are not entitled to describe themselves as staff members </w:t>
      </w:r>
      <w:r w:rsidR="001D1C1E" w:rsidRPr="00B11C44">
        <w:rPr>
          <w:rFonts w:ascii="Times New Roman" w:hAnsi="Times New Roman" w:cs="Times New Roman"/>
          <w:color w:val="auto"/>
          <w:sz w:val="24"/>
          <w:szCs w:val="24"/>
        </w:rPr>
        <w:t>o</w:t>
      </w:r>
      <w:r w:rsidRPr="00B11C44">
        <w:rPr>
          <w:rFonts w:ascii="Times New Roman" w:hAnsi="Times New Roman" w:cs="Times New Roman"/>
          <w:color w:val="auto"/>
          <w:sz w:val="24"/>
          <w:szCs w:val="24"/>
        </w:rPr>
        <w:t xml:space="preserve">f </w:t>
      </w:r>
      <w:r w:rsidR="0082641D" w:rsidRPr="00B11C44">
        <w:rPr>
          <w:rFonts w:ascii="Times New Roman" w:hAnsi="Times New Roman" w:cs="Times New Roman"/>
          <w:color w:val="auto"/>
          <w:sz w:val="24"/>
          <w:szCs w:val="24"/>
        </w:rPr>
        <w:t>WHO/EMRO</w:t>
      </w:r>
      <w:r w:rsidRPr="00B11C44">
        <w:rPr>
          <w:rFonts w:ascii="Times New Roman" w:hAnsi="Times New Roman" w:cs="Times New Roman"/>
          <w:color w:val="auto"/>
          <w:sz w:val="24"/>
          <w:szCs w:val="24"/>
        </w:rPr>
        <w:t xml:space="preserve">. The Organization/Institution shall be solely responsible for the manner in which work on the project is carried out and accordingly shall assume full liability for any damage arising from research or other technical services under this Agreement. </w:t>
      </w:r>
    </w:p>
    <w:p w14:paraId="3B4AD5C6"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.4 </w:t>
      </w:r>
      <w:r w:rsidR="001566CD" w:rsidRPr="00B11C44">
        <w:rPr>
          <w:rFonts w:ascii="Times New Roman" w:hAnsi="Times New Roman"/>
          <w:bCs w:val="0"/>
          <w:color w:val="auto"/>
        </w:rPr>
        <w:t>Equipment and Supplies</w:t>
      </w:r>
      <w:r w:rsidR="006F10C9" w:rsidRPr="00B11C44">
        <w:rPr>
          <w:rFonts w:ascii="Times New Roman" w:hAnsi="Times New Roman"/>
          <w:bCs w:val="0"/>
          <w:color w:val="auto"/>
        </w:rPr>
        <w:t xml:space="preserve"> </w:t>
      </w:r>
    </w:p>
    <w:p w14:paraId="40F7D28A" w14:textId="77777777" w:rsidR="00096745" w:rsidRPr="00B11C44" w:rsidRDefault="006F10C9" w:rsidP="00D9757E">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Unless otherwise agreed, and subject to subparagraph below, any equipment acquired under this Agreement shall become the property of the Organization/Institution. The Organization/Institution and the Principal Investigator shall be jointly responsible for the proper safeguard, maintenance and care of all equipment acquired under this Agreement. </w:t>
      </w:r>
    </w:p>
    <w:p w14:paraId="7E54C827"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.5 </w:t>
      </w:r>
      <w:r w:rsidR="001566CD" w:rsidRPr="00B11C44">
        <w:rPr>
          <w:rFonts w:ascii="Times New Roman" w:hAnsi="Times New Roman"/>
          <w:bCs w:val="0"/>
          <w:color w:val="auto"/>
        </w:rPr>
        <w:t>Reports, Use of Results, Exploitation of Right and Publication</w:t>
      </w:r>
    </w:p>
    <w:p w14:paraId="158F8013" w14:textId="77777777" w:rsidR="006F10C9" w:rsidRPr="00B11C44" w:rsidRDefault="006F10C9" w:rsidP="00AB49AE">
      <w:pPr>
        <w:numPr>
          <w:ilvl w:val="0"/>
          <w:numId w:val="5"/>
        </w:numPr>
        <w:jc w:val="both"/>
      </w:pPr>
      <w:r w:rsidRPr="00B11C44">
        <w:t>The Institution or Principal Invest</w:t>
      </w:r>
      <w:r w:rsidR="00FD1F1E" w:rsidRPr="00B11C44">
        <w:t>igator shall correspond with RPD</w:t>
      </w:r>
      <w:r w:rsidRPr="00B11C44">
        <w:t>/EMRO for any follow-up, submission of reports, requests for further release of funds, and any other technical matters.</w:t>
      </w:r>
    </w:p>
    <w:p w14:paraId="3D310EC7" w14:textId="77777777" w:rsidR="00057202" w:rsidRPr="00B11C44" w:rsidRDefault="00057202" w:rsidP="00057202">
      <w:pPr>
        <w:ind w:left="720"/>
        <w:jc w:val="both"/>
      </w:pPr>
    </w:p>
    <w:p w14:paraId="1E10B2C6" w14:textId="77777777" w:rsidR="006F10C9" w:rsidRPr="00B11C44" w:rsidRDefault="006F10C9" w:rsidP="00AB49AE">
      <w:pPr>
        <w:numPr>
          <w:ilvl w:val="0"/>
          <w:numId w:val="5"/>
        </w:numPr>
        <w:spacing w:after="240"/>
        <w:jc w:val="both"/>
      </w:pPr>
      <w:r w:rsidRPr="00B11C44">
        <w:t xml:space="preserve">The Principal Investigator shall submit technical and financial reports to </w:t>
      </w:r>
      <w:r w:rsidR="0082641D" w:rsidRPr="00B11C44">
        <w:t xml:space="preserve">WHO/EMRO </w:t>
      </w:r>
      <w:r w:rsidRPr="00B11C44">
        <w:t xml:space="preserve">in accordance </w:t>
      </w:r>
      <w:r w:rsidR="001F1970" w:rsidRPr="00B11C44">
        <w:t>with the following provisions:</w:t>
      </w:r>
      <w:r w:rsidRPr="00B11C44">
        <w:t xml:space="preserve"> </w:t>
      </w:r>
    </w:p>
    <w:p w14:paraId="01A71E8A" w14:textId="77777777" w:rsidR="006F10C9" w:rsidRPr="00B11C44" w:rsidRDefault="006F10C9" w:rsidP="00AB49AE">
      <w:pPr>
        <w:numPr>
          <w:ilvl w:val="0"/>
          <w:numId w:val="6"/>
        </w:numPr>
        <w:tabs>
          <w:tab w:val="clear" w:pos="1260"/>
        </w:tabs>
        <w:ind w:left="1258" w:hanging="181"/>
        <w:jc w:val="both"/>
        <w:rPr>
          <w:b/>
          <w:bCs/>
          <w:i/>
          <w:iCs/>
        </w:rPr>
      </w:pPr>
      <w:r w:rsidRPr="00B11C44">
        <w:t xml:space="preserve">Technical reports shall be forwarded through and countersigned by the authorized official of the Institution or his/her authorized representative. </w:t>
      </w:r>
      <w:r w:rsidRPr="00B11C44">
        <w:rPr>
          <w:b/>
          <w:bCs/>
          <w:i/>
          <w:iCs/>
        </w:rPr>
        <w:t xml:space="preserve">The day the amount of </w:t>
      </w:r>
      <w:r w:rsidRPr="00B11C44">
        <w:rPr>
          <w:b/>
          <w:bCs/>
          <w:i/>
          <w:iCs/>
        </w:rPr>
        <w:lastRenderedPageBreak/>
        <w:t xml:space="preserve">the first installment of the fund is received by the Principal Investigator will be considered as the starting date of the project. </w:t>
      </w:r>
    </w:p>
    <w:p w14:paraId="034B47FD" w14:textId="77777777" w:rsidR="006F10C9" w:rsidRPr="00B11C44" w:rsidRDefault="008653A0" w:rsidP="00096745">
      <w:pPr>
        <w:numPr>
          <w:ilvl w:val="0"/>
          <w:numId w:val="6"/>
        </w:numPr>
        <w:tabs>
          <w:tab w:val="clear" w:pos="1260"/>
        </w:tabs>
        <w:ind w:left="1258" w:hanging="181"/>
        <w:jc w:val="both"/>
      </w:pPr>
      <w:r w:rsidRPr="00B11C44">
        <w:t>Immediately a</w:t>
      </w:r>
      <w:r w:rsidR="00A40537" w:rsidRPr="00B11C44">
        <w:t>fter the first</w:t>
      </w:r>
      <w:r w:rsidR="006F10C9" w:rsidRPr="00B11C44">
        <w:t xml:space="preserve"> </w:t>
      </w:r>
      <w:r w:rsidR="00096745" w:rsidRPr="00B11C44">
        <w:t>four</w:t>
      </w:r>
      <w:r w:rsidR="00A40537" w:rsidRPr="00B11C44">
        <w:t>-month</w:t>
      </w:r>
      <w:r w:rsidR="001F1970" w:rsidRPr="00B11C44">
        <w:t>s</w:t>
      </w:r>
      <w:r w:rsidRPr="00B11C44">
        <w:t xml:space="preserve"> of starting the project</w:t>
      </w:r>
      <w:r w:rsidR="00A40537" w:rsidRPr="00B11C44">
        <w:t xml:space="preserve">, </w:t>
      </w:r>
      <w:r w:rsidR="001F1970" w:rsidRPr="00B11C44">
        <w:t xml:space="preserve">a </w:t>
      </w:r>
      <w:r w:rsidR="00A40537" w:rsidRPr="00B11C44">
        <w:rPr>
          <w:b/>
          <w:i/>
        </w:rPr>
        <w:t xml:space="preserve">progress </w:t>
      </w:r>
      <w:r w:rsidR="006F10C9" w:rsidRPr="00B11C44">
        <w:rPr>
          <w:b/>
          <w:i/>
        </w:rPr>
        <w:t>report</w:t>
      </w:r>
      <w:r w:rsidR="006F10C9" w:rsidRPr="00B11C44">
        <w:t xml:space="preserve"> sh</w:t>
      </w:r>
      <w:r w:rsidRPr="00B11C44">
        <w:t>ould</w:t>
      </w:r>
      <w:r w:rsidR="006F10C9" w:rsidRPr="00B11C44">
        <w:t xml:space="preserve"> </w:t>
      </w:r>
      <w:r w:rsidR="00A40537" w:rsidRPr="00B11C44">
        <w:t>be submitted according to EMRO format of progress report</w:t>
      </w:r>
      <w:r w:rsidR="001F1970" w:rsidRPr="00B11C44">
        <w:t>s</w:t>
      </w:r>
      <w:r w:rsidR="006F10C9" w:rsidRPr="00B11C44">
        <w:t xml:space="preserve">. </w:t>
      </w:r>
    </w:p>
    <w:p w14:paraId="7A155CB2" w14:textId="77777777" w:rsidR="00A40537" w:rsidRPr="00B11C44" w:rsidRDefault="008653A0" w:rsidP="00AB49AE">
      <w:pPr>
        <w:numPr>
          <w:ilvl w:val="0"/>
          <w:numId w:val="6"/>
        </w:numPr>
        <w:tabs>
          <w:tab w:val="clear" w:pos="1260"/>
        </w:tabs>
        <w:ind w:left="1258" w:hanging="181"/>
        <w:jc w:val="both"/>
      </w:pPr>
      <w:r w:rsidRPr="00B11C44">
        <w:t>B</w:t>
      </w:r>
      <w:r w:rsidR="006109E3" w:rsidRPr="00B11C44">
        <w:t xml:space="preserve">efore the expiry </w:t>
      </w:r>
      <w:r w:rsidR="001F1970" w:rsidRPr="00B11C44">
        <w:t xml:space="preserve">date </w:t>
      </w:r>
      <w:r w:rsidR="006109E3" w:rsidRPr="00B11C44">
        <w:t>of the project</w:t>
      </w:r>
      <w:r w:rsidR="001F1970" w:rsidRPr="00B11C44">
        <w:t>,</w:t>
      </w:r>
      <w:r w:rsidR="006109E3" w:rsidRPr="00B11C44">
        <w:t xml:space="preserve"> </w:t>
      </w:r>
      <w:r w:rsidRPr="00B11C44">
        <w:t xml:space="preserve">a </w:t>
      </w:r>
      <w:r w:rsidRPr="00B11C44">
        <w:rPr>
          <w:b/>
          <w:i/>
        </w:rPr>
        <w:t>final report</w:t>
      </w:r>
      <w:r w:rsidRPr="00B11C44">
        <w:t xml:space="preserve"> </w:t>
      </w:r>
      <w:r w:rsidR="00096745" w:rsidRPr="00B11C44">
        <w:t xml:space="preserve">(technical and financial) </w:t>
      </w:r>
      <w:r w:rsidRPr="00B11C44">
        <w:t>should be submitted according to EMRO format of final reports.</w:t>
      </w:r>
    </w:p>
    <w:p w14:paraId="20920F50" w14:textId="77777777" w:rsidR="006F10C9" w:rsidRPr="00B11C44" w:rsidRDefault="006F10C9" w:rsidP="00AB49AE">
      <w:pPr>
        <w:numPr>
          <w:ilvl w:val="0"/>
          <w:numId w:val="6"/>
        </w:numPr>
        <w:tabs>
          <w:tab w:val="clear" w:pos="1260"/>
        </w:tabs>
        <w:ind w:left="1258" w:hanging="181"/>
        <w:jc w:val="both"/>
      </w:pPr>
      <w:r w:rsidRPr="00B11C44">
        <w:t>Fiscal reports sh</w:t>
      </w:r>
      <w:r w:rsidR="008653A0" w:rsidRPr="00B11C44">
        <w:t>ould</w:t>
      </w:r>
      <w:r w:rsidRPr="00B11C44">
        <w:t xml:space="preserve"> be forwarded to </w:t>
      </w:r>
      <w:r w:rsidR="0082641D" w:rsidRPr="00B11C44">
        <w:t xml:space="preserve">WHO/EMRO </w:t>
      </w:r>
      <w:r w:rsidRPr="00B11C44">
        <w:t xml:space="preserve">after being jointly certified by </w:t>
      </w:r>
      <w:r w:rsidR="001F1970" w:rsidRPr="00B11C44">
        <w:t xml:space="preserve">the </w:t>
      </w:r>
      <w:r w:rsidRPr="00B11C44">
        <w:t>Institution</w:t>
      </w:r>
      <w:r w:rsidR="001F1970" w:rsidRPr="00B11C44">
        <w:t>'s</w:t>
      </w:r>
      <w:r w:rsidRPr="00B11C44">
        <w:t xml:space="preserve"> chief technical officer and the Principal Investigator. </w:t>
      </w:r>
    </w:p>
    <w:p w14:paraId="1E6237EC" w14:textId="77777777" w:rsidR="006F10C9" w:rsidRPr="00B11C44" w:rsidRDefault="006F10C9" w:rsidP="00AB49AE">
      <w:pPr>
        <w:numPr>
          <w:ilvl w:val="0"/>
          <w:numId w:val="6"/>
        </w:numPr>
        <w:tabs>
          <w:tab w:val="clear" w:pos="1260"/>
        </w:tabs>
        <w:jc w:val="both"/>
      </w:pPr>
      <w:r w:rsidRPr="00B11C44">
        <w:t>All financial and</w:t>
      </w:r>
      <w:r w:rsidR="00A1258D" w:rsidRPr="00B11C44">
        <w:t xml:space="preserve"> </w:t>
      </w:r>
      <w:r w:rsidRPr="00B11C44">
        <w:t xml:space="preserve">technical reports are subject to audit by </w:t>
      </w:r>
      <w:r w:rsidR="0082641D" w:rsidRPr="00B11C44">
        <w:t>WHO/EMRO</w:t>
      </w:r>
      <w:r w:rsidRPr="00B11C44">
        <w:t xml:space="preserve">, including examination of supporting documentation and relevant accounting entries in the Institution’s books. The final technical and financial reports must be submitted </w:t>
      </w:r>
      <w:r w:rsidR="00A1258D" w:rsidRPr="00B11C44">
        <w:t>before</w:t>
      </w:r>
      <w:r w:rsidR="002F2966" w:rsidRPr="00B11C44">
        <w:t xml:space="preserve"> the expiry </w:t>
      </w:r>
      <w:r w:rsidR="00A20D41" w:rsidRPr="00B11C44">
        <w:t xml:space="preserve">date </w:t>
      </w:r>
      <w:r w:rsidR="00E32F40" w:rsidRPr="00B11C44">
        <w:t>of the project</w:t>
      </w:r>
      <w:r w:rsidR="00A20D41" w:rsidRPr="00B11C44">
        <w:t>.</w:t>
      </w:r>
    </w:p>
    <w:p w14:paraId="390813A1" w14:textId="77777777" w:rsidR="006F10C9" w:rsidRPr="00B11C44" w:rsidRDefault="006F10C9" w:rsidP="00AB49AE">
      <w:pPr>
        <w:numPr>
          <w:ilvl w:val="0"/>
          <w:numId w:val="6"/>
        </w:numPr>
        <w:tabs>
          <w:tab w:val="clear" w:pos="1260"/>
        </w:tabs>
        <w:jc w:val="both"/>
      </w:pPr>
      <w:r w:rsidRPr="00B11C44">
        <w:t xml:space="preserve">The results of the project may be freely used or disclosed provided that, without the consent of </w:t>
      </w:r>
      <w:r w:rsidR="0082641D" w:rsidRPr="00B11C44">
        <w:t>WHO/EMRO</w:t>
      </w:r>
      <w:r w:rsidRPr="00B11C44">
        <w:t>, no use may be made for commercial purposes and confidentiality shall be maintained with respect to results that may be eligible for protection by prop</w:t>
      </w:r>
      <w:r w:rsidR="006109E3" w:rsidRPr="00B11C44">
        <w:t xml:space="preserve">erty </w:t>
      </w:r>
      <w:r w:rsidRPr="00B11C44">
        <w:t xml:space="preserve">rights. The Institution shall provide </w:t>
      </w:r>
      <w:r w:rsidR="003074B5" w:rsidRPr="00B11C44">
        <w:t xml:space="preserve">WHO/EMRO </w:t>
      </w:r>
      <w:r w:rsidRPr="00B11C44">
        <w:t xml:space="preserve">with the results, in the form of relevant know-how and other information, and to the extent feasible tangible products. </w:t>
      </w:r>
    </w:p>
    <w:p w14:paraId="05E5D87D" w14:textId="77777777" w:rsidR="006F10C9" w:rsidRPr="00B11C44" w:rsidRDefault="006F10C9" w:rsidP="00AB49AE">
      <w:pPr>
        <w:numPr>
          <w:ilvl w:val="0"/>
          <w:numId w:val="6"/>
        </w:numPr>
        <w:tabs>
          <w:tab w:val="clear" w:pos="1260"/>
        </w:tabs>
        <w:jc w:val="both"/>
      </w:pPr>
      <w:r w:rsidRPr="00B11C44">
        <w:t xml:space="preserve">The industrial or commercial exploitation of any intellectual property rights, including the ownership of know-how, arising from the project shall be designed to achieve, in so far as circumstances permit, the following objectives in the following order of priority: </w:t>
      </w:r>
    </w:p>
    <w:p w14:paraId="5DAEF472" w14:textId="77777777" w:rsidR="006F10C9" w:rsidRPr="00B11C44" w:rsidRDefault="006F10C9" w:rsidP="00642E73">
      <w:pPr>
        <w:numPr>
          <w:ilvl w:val="2"/>
          <w:numId w:val="7"/>
        </w:numPr>
        <w:tabs>
          <w:tab w:val="clear" w:pos="2160"/>
        </w:tabs>
        <w:ind w:left="1980"/>
        <w:jc w:val="both"/>
      </w:pPr>
      <w:r w:rsidRPr="00B11C44">
        <w:t xml:space="preserve">the general availability of the products of creative activity; </w:t>
      </w:r>
    </w:p>
    <w:p w14:paraId="1BE4ACBB" w14:textId="77777777" w:rsidR="006F10C9" w:rsidRPr="00B11C44" w:rsidRDefault="006F10C9" w:rsidP="00642E73">
      <w:pPr>
        <w:numPr>
          <w:ilvl w:val="2"/>
          <w:numId w:val="7"/>
        </w:numPr>
        <w:tabs>
          <w:tab w:val="clear" w:pos="2160"/>
        </w:tabs>
        <w:ind w:left="1980"/>
        <w:jc w:val="both"/>
      </w:pPr>
      <w:r w:rsidRPr="00B11C44">
        <w:t xml:space="preserve">the availability of those products to the public health sector on preferential terms, particularly to developing countries. </w:t>
      </w:r>
    </w:p>
    <w:p w14:paraId="2EC34A51" w14:textId="77777777" w:rsidR="00057202" w:rsidRPr="00B11C44" w:rsidRDefault="006F10C9" w:rsidP="00D9757E">
      <w:pPr>
        <w:numPr>
          <w:ilvl w:val="0"/>
          <w:numId w:val="6"/>
        </w:numPr>
        <w:tabs>
          <w:tab w:val="clear" w:pos="1260"/>
        </w:tabs>
        <w:spacing w:after="240"/>
        <w:jc w:val="both"/>
      </w:pPr>
      <w:r w:rsidRPr="00B11C44">
        <w:t xml:space="preserve">In any publication by the Institution or the Principal Investigator relating to the results of the project, the responsibility for the direction of the work shall not be ascribed to </w:t>
      </w:r>
      <w:r w:rsidR="003074B5" w:rsidRPr="00B11C44">
        <w:t>WHO/EMRO</w:t>
      </w:r>
      <w:r w:rsidRPr="00B11C44">
        <w:t xml:space="preserve">. </w:t>
      </w:r>
      <w:r w:rsidRPr="00B11C44">
        <w:rPr>
          <w:b/>
          <w:i/>
        </w:rPr>
        <w:t>All publications should include a</w:t>
      </w:r>
      <w:r w:rsidR="007309F5" w:rsidRPr="00B11C44">
        <w:rPr>
          <w:b/>
          <w:i/>
        </w:rPr>
        <w:t>n acknowledgement</w:t>
      </w:r>
      <w:r w:rsidRPr="00B11C44">
        <w:rPr>
          <w:b/>
          <w:i/>
        </w:rPr>
        <w:t xml:space="preserve"> note indicating that the underlying investigation receiv</w:t>
      </w:r>
      <w:r w:rsidR="005C546B" w:rsidRPr="00B11C44">
        <w:rPr>
          <w:b/>
          <w:i/>
        </w:rPr>
        <w:t xml:space="preserve">ed financial support from </w:t>
      </w:r>
      <w:r w:rsidR="003074B5" w:rsidRPr="00B11C44">
        <w:rPr>
          <w:b/>
          <w:i/>
        </w:rPr>
        <w:t>WHO/EMRO</w:t>
      </w:r>
      <w:r w:rsidR="001A744A" w:rsidRPr="00B11C44">
        <w:rPr>
          <w:b/>
          <w:i/>
        </w:rPr>
        <w:t xml:space="preserve"> under the EMRPPH grant scheme</w:t>
      </w:r>
      <w:r w:rsidR="00B341D6" w:rsidRPr="00B11C44">
        <w:rPr>
          <w:b/>
          <w:i/>
        </w:rPr>
        <w:t>, with reference to the project number</w:t>
      </w:r>
      <w:r w:rsidRPr="00B11C44">
        <w:rPr>
          <w:b/>
          <w:i/>
        </w:rPr>
        <w:t>.</w:t>
      </w:r>
      <w:r w:rsidRPr="00B11C44">
        <w:t xml:space="preserve"> </w:t>
      </w:r>
      <w:r w:rsidR="005C546B" w:rsidRPr="00B11C44">
        <w:t>TWO</w:t>
      </w:r>
      <w:r w:rsidRPr="00B11C44">
        <w:t xml:space="preserve"> </w:t>
      </w:r>
      <w:r w:rsidR="00954CDD" w:rsidRPr="00B11C44">
        <w:t>re</w:t>
      </w:r>
      <w:r w:rsidRPr="00B11C44">
        <w:t xml:space="preserve">prints or copies of each publication should be sent to </w:t>
      </w:r>
      <w:r w:rsidR="003074B5" w:rsidRPr="00B11C44">
        <w:t>WHO/EMRO</w:t>
      </w:r>
      <w:r w:rsidR="00954CDD" w:rsidRPr="00B11C44">
        <w:t>/RPD</w:t>
      </w:r>
      <w:r w:rsidRPr="00B11C44">
        <w:t xml:space="preserve">. </w:t>
      </w:r>
    </w:p>
    <w:p w14:paraId="1506CABD"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.6. </w:t>
      </w:r>
      <w:r w:rsidR="001566CD" w:rsidRPr="00B11C44">
        <w:rPr>
          <w:rFonts w:ascii="Times New Roman" w:hAnsi="Times New Roman"/>
          <w:bCs w:val="0"/>
          <w:color w:val="auto"/>
        </w:rPr>
        <w:t>Research Involving Human Subjects</w:t>
      </w:r>
      <w:r w:rsidR="006F10C9" w:rsidRPr="00B11C44">
        <w:rPr>
          <w:rFonts w:ascii="Times New Roman" w:hAnsi="Times New Roman"/>
          <w:bCs w:val="0"/>
          <w:color w:val="auto"/>
        </w:rPr>
        <w:t xml:space="preserve"> </w:t>
      </w:r>
    </w:p>
    <w:p w14:paraId="409C68CF" w14:textId="77777777" w:rsidR="00234326" w:rsidRPr="00B11C44" w:rsidRDefault="006F10C9" w:rsidP="00642E73">
      <w:pPr>
        <w:numPr>
          <w:ilvl w:val="0"/>
          <w:numId w:val="8"/>
        </w:numPr>
        <w:jc w:val="both"/>
      </w:pPr>
      <w:r w:rsidRPr="00B11C44">
        <w:rPr>
          <w:b/>
          <w:bCs/>
        </w:rPr>
        <w:t>Ethical Aspects:</w:t>
      </w:r>
      <w:r w:rsidR="00A20D41" w:rsidRPr="00B11C44">
        <w:rPr>
          <w:b/>
          <w:bCs/>
        </w:rPr>
        <w:t xml:space="preserve"> </w:t>
      </w:r>
      <w:r w:rsidRPr="00B11C44">
        <w:t xml:space="preserve">It is the responsibility of the Institution and the Principal Investigator to safeguard the rights and welfare of human subjects involved in research supported in whole or in part by funds from </w:t>
      </w:r>
      <w:r w:rsidR="00BC1786" w:rsidRPr="00B11C44">
        <w:t xml:space="preserve">the EMRPPH </w:t>
      </w:r>
      <w:r w:rsidR="000A6D8B" w:rsidRPr="00B11C44">
        <w:t>Grant</w:t>
      </w:r>
      <w:r w:rsidRPr="00B11C44">
        <w:t>, in accordance with the appropriate national code of ethics or legislation, if any, and in the absence thereof, the Helsinki Declaration and any subsequent amendments. Such funds may be used only to support investigation where</w:t>
      </w:r>
      <w:r w:rsidR="00A20D41" w:rsidRPr="00B11C44">
        <w:t>:</w:t>
      </w:r>
      <w:r w:rsidRPr="00B11C44">
        <w:t xml:space="preserve"> </w:t>
      </w:r>
    </w:p>
    <w:p w14:paraId="4B6DB739" w14:textId="77777777" w:rsidR="00234326" w:rsidRPr="00B11C44" w:rsidRDefault="00A20D41" w:rsidP="00642E73">
      <w:pPr>
        <w:numPr>
          <w:ilvl w:val="1"/>
          <w:numId w:val="8"/>
        </w:numPr>
        <w:jc w:val="both"/>
      </w:pPr>
      <w:r w:rsidRPr="00B11C44">
        <w:t>T</w:t>
      </w:r>
      <w:r w:rsidR="006F10C9" w:rsidRPr="00B11C44">
        <w:t xml:space="preserve">he rights and welfare of subjects involved in the research are adequately protected, </w:t>
      </w:r>
    </w:p>
    <w:p w14:paraId="4B1AE05F" w14:textId="77777777" w:rsidR="00234326" w:rsidRPr="00B11C44" w:rsidRDefault="00A20D41" w:rsidP="00642E73">
      <w:pPr>
        <w:numPr>
          <w:ilvl w:val="1"/>
          <w:numId w:val="8"/>
        </w:numPr>
        <w:jc w:val="both"/>
      </w:pPr>
      <w:r w:rsidRPr="00B11C44">
        <w:t>F</w:t>
      </w:r>
      <w:r w:rsidR="006F10C9" w:rsidRPr="00B11C44">
        <w:t xml:space="preserve">reely given informed consent </w:t>
      </w:r>
      <w:r w:rsidR="00334854" w:rsidRPr="00B11C44">
        <w:t xml:space="preserve">by participants </w:t>
      </w:r>
      <w:r w:rsidR="006F10C9" w:rsidRPr="00B11C44">
        <w:t xml:space="preserve">has been obtained, </w:t>
      </w:r>
    </w:p>
    <w:p w14:paraId="611E6E1B" w14:textId="77777777" w:rsidR="00234326" w:rsidRPr="00B11C44" w:rsidRDefault="00A20D41" w:rsidP="00642E73">
      <w:pPr>
        <w:numPr>
          <w:ilvl w:val="1"/>
          <w:numId w:val="8"/>
        </w:numPr>
        <w:jc w:val="both"/>
      </w:pPr>
      <w:r w:rsidRPr="00B11C44">
        <w:t>A</w:t>
      </w:r>
      <w:r w:rsidR="006109E3" w:rsidRPr="00B11C44">
        <w:t xml:space="preserve">n ethical clearance is </w:t>
      </w:r>
      <w:r w:rsidR="00334854" w:rsidRPr="00B11C44">
        <w:t xml:space="preserve">provided </w:t>
      </w:r>
      <w:r w:rsidR="006109E3" w:rsidRPr="00B11C44">
        <w:t>to the project</w:t>
      </w:r>
      <w:r w:rsidR="006F10C9" w:rsidRPr="00B11C44">
        <w:t xml:space="preserve"> by </w:t>
      </w:r>
      <w:r w:rsidR="00E42022" w:rsidRPr="00B11C44">
        <w:t>a local / national</w:t>
      </w:r>
      <w:r w:rsidR="006F10C9" w:rsidRPr="00B11C44">
        <w:t xml:space="preserve"> </w:t>
      </w:r>
      <w:r w:rsidR="006109E3" w:rsidRPr="00B11C44">
        <w:t>research ethics review committee</w:t>
      </w:r>
      <w:r w:rsidR="006F10C9" w:rsidRPr="00B11C44">
        <w:t xml:space="preserve"> and </w:t>
      </w:r>
    </w:p>
    <w:p w14:paraId="6772FA97" w14:textId="77777777" w:rsidR="006F10C9" w:rsidRPr="00B11C44" w:rsidRDefault="00A20D41" w:rsidP="00642E73">
      <w:pPr>
        <w:numPr>
          <w:ilvl w:val="1"/>
          <w:numId w:val="8"/>
        </w:numPr>
        <w:jc w:val="both"/>
      </w:pPr>
      <w:r w:rsidRPr="00B11C44">
        <w:t>A</w:t>
      </w:r>
      <w:r w:rsidR="006F10C9" w:rsidRPr="00B11C44">
        <w:t xml:space="preserve">ny special </w:t>
      </w:r>
      <w:r w:rsidR="00334854" w:rsidRPr="00B11C44">
        <w:t>n</w:t>
      </w:r>
      <w:r w:rsidR="006F10C9" w:rsidRPr="00B11C44">
        <w:t xml:space="preserve">ational requirements have been met. </w:t>
      </w:r>
    </w:p>
    <w:p w14:paraId="41046B91" w14:textId="77777777" w:rsidR="00057202" w:rsidRPr="00B11C44" w:rsidRDefault="00057202" w:rsidP="00057202">
      <w:pPr>
        <w:ind w:left="1440"/>
        <w:jc w:val="both"/>
      </w:pPr>
    </w:p>
    <w:p w14:paraId="619F650D" w14:textId="77777777" w:rsidR="006F10C9" w:rsidRPr="00B11C44" w:rsidRDefault="006F10C9" w:rsidP="00642E73">
      <w:pPr>
        <w:numPr>
          <w:ilvl w:val="0"/>
          <w:numId w:val="8"/>
        </w:numPr>
        <w:jc w:val="both"/>
      </w:pPr>
      <w:r w:rsidRPr="00B11C44">
        <w:rPr>
          <w:b/>
          <w:bCs/>
        </w:rPr>
        <w:t>Protection of Subjects:</w:t>
      </w:r>
      <w:r w:rsidR="00A20D41" w:rsidRPr="00B11C44">
        <w:rPr>
          <w:b/>
          <w:bCs/>
        </w:rPr>
        <w:t xml:space="preserve"> </w:t>
      </w:r>
      <w:r w:rsidRPr="00B11C44">
        <w:t xml:space="preserve">Without prejudice to obligations under applicable laws, the Institution shall make appropriate arrangements to eliminate or mitigate the consequences </w:t>
      </w:r>
      <w:r w:rsidRPr="00B11C44">
        <w:lastRenderedPageBreak/>
        <w:t>to subjects or their families in the case of death, injury or illness resulting</w:t>
      </w:r>
      <w:r w:rsidR="006109E3" w:rsidRPr="00B11C44">
        <w:t xml:space="preserve"> from the conduct of research</w:t>
      </w:r>
      <w:r w:rsidRPr="00B11C44">
        <w:t xml:space="preserve">. </w:t>
      </w:r>
    </w:p>
    <w:p w14:paraId="3AF49996"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w:t>
      </w:r>
      <w:r w:rsidR="006109E3" w:rsidRPr="00B11C44">
        <w:rPr>
          <w:rFonts w:ascii="Times New Roman" w:hAnsi="Times New Roman"/>
          <w:bCs w:val="0"/>
          <w:color w:val="auto"/>
        </w:rPr>
        <w:t>7</w:t>
      </w:r>
      <w:r w:rsidR="0007792B" w:rsidRPr="00B11C44">
        <w:rPr>
          <w:rFonts w:ascii="Times New Roman" w:hAnsi="Times New Roman"/>
          <w:bCs w:val="0"/>
          <w:color w:val="auto"/>
        </w:rPr>
        <w:t xml:space="preserve"> </w:t>
      </w:r>
      <w:r w:rsidR="001566CD" w:rsidRPr="00B11C44">
        <w:rPr>
          <w:rFonts w:ascii="Times New Roman" w:hAnsi="Times New Roman"/>
          <w:bCs w:val="0"/>
          <w:color w:val="auto"/>
        </w:rPr>
        <w:t>Publicity</w:t>
      </w:r>
    </w:p>
    <w:p w14:paraId="54B4DE9E" w14:textId="77777777" w:rsidR="006F10C9" w:rsidRPr="00B11C44" w:rsidRDefault="006F10C9" w:rsidP="003074B5">
      <w:pPr>
        <w:spacing w:after="240"/>
        <w:ind w:left="360" w:firstLine="360"/>
        <w:jc w:val="both"/>
      </w:pPr>
      <w:r w:rsidRPr="00B11C44">
        <w:t xml:space="preserve">The Institution and the Principal Investigator shall not refer to the relationship of </w:t>
      </w:r>
      <w:r w:rsidR="003074B5" w:rsidRPr="00B11C44">
        <w:t xml:space="preserve">WHO/EMRO </w:t>
      </w:r>
      <w:r w:rsidRPr="00B11C44">
        <w:t xml:space="preserve">to the project or to products or processes connected with the project, in any statement or material of a publicity or promotional nature issued for commercial purposes, or with a view to financial benefit. </w:t>
      </w:r>
    </w:p>
    <w:p w14:paraId="39CD260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w:t>
      </w:r>
      <w:r w:rsidR="006109E3" w:rsidRPr="00B11C44">
        <w:rPr>
          <w:rFonts w:ascii="Times New Roman" w:hAnsi="Times New Roman"/>
          <w:bCs w:val="0"/>
          <w:color w:val="auto"/>
        </w:rPr>
        <w:t>8</w:t>
      </w:r>
      <w:r w:rsidR="006F10C9" w:rsidRPr="00B11C44">
        <w:rPr>
          <w:rFonts w:ascii="Times New Roman" w:hAnsi="Times New Roman"/>
          <w:bCs w:val="0"/>
          <w:color w:val="auto"/>
        </w:rPr>
        <w:t xml:space="preserve"> </w:t>
      </w:r>
      <w:r w:rsidR="001566CD" w:rsidRPr="00B11C44">
        <w:rPr>
          <w:rFonts w:ascii="Times New Roman" w:hAnsi="Times New Roman"/>
          <w:bCs w:val="0"/>
          <w:color w:val="auto"/>
        </w:rPr>
        <w:t>Litigation and Liabilities</w:t>
      </w:r>
    </w:p>
    <w:p w14:paraId="307AF63C" w14:textId="77777777" w:rsidR="00135E75" w:rsidRDefault="003074B5" w:rsidP="00E372B4">
      <w:pPr>
        <w:ind w:left="360" w:firstLine="360"/>
        <w:jc w:val="both"/>
      </w:pPr>
      <w:r w:rsidRPr="00B11C44">
        <w:t xml:space="preserve">WHO/EMRO </w:t>
      </w:r>
      <w:r w:rsidR="006F10C9" w:rsidRPr="00B11C44">
        <w:t>will not be responsible for any litigation or liabilities that may stem from views and conclusions of the study by the Institution or the Principal Investigator.</w:t>
      </w:r>
      <w:r w:rsidR="00C328E7" w:rsidRPr="00B11C44">
        <w:t xml:space="preserve"> </w:t>
      </w:r>
    </w:p>
    <w:p w14:paraId="0D81756E" w14:textId="1EFCEE05" w:rsidR="00135E75" w:rsidRDefault="00135E75" w:rsidP="00E372B4">
      <w:pPr>
        <w:ind w:left="360" w:firstLine="360"/>
        <w:jc w:val="both"/>
      </w:pPr>
    </w:p>
    <w:p w14:paraId="6843F880" w14:textId="77777777" w:rsidR="00135E75" w:rsidRDefault="00135E75" w:rsidP="00E372B4">
      <w:pPr>
        <w:ind w:left="360" w:firstLine="360"/>
        <w:jc w:val="both"/>
      </w:pPr>
    </w:p>
    <w:p w14:paraId="0E395B40" w14:textId="7845169D" w:rsidR="0029563A" w:rsidRPr="00135E75" w:rsidRDefault="00DF78D2" w:rsidP="00135E75">
      <w:pPr>
        <w:ind w:left="360" w:hanging="360"/>
        <w:jc w:val="both"/>
        <w:rPr>
          <w:b/>
          <w:bCs/>
        </w:rPr>
      </w:pPr>
      <w:r w:rsidRPr="00135E75">
        <w:rPr>
          <w:b/>
          <w:bCs/>
        </w:rPr>
        <w:t xml:space="preserve">5. </w:t>
      </w:r>
      <w:r w:rsidR="0029563A" w:rsidRPr="00135E75">
        <w:rPr>
          <w:b/>
          <w:bCs/>
        </w:rPr>
        <w:t xml:space="preserve">PRIORITY AREAS FOR EMRPPH </w:t>
      </w:r>
      <w:r w:rsidR="00C3446E" w:rsidRPr="00135E75">
        <w:rPr>
          <w:b/>
          <w:bCs/>
        </w:rPr>
        <w:t>GRANT</w:t>
      </w:r>
      <w:r w:rsidR="0029563A" w:rsidRPr="00135E75">
        <w:rPr>
          <w:b/>
          <w:bCs/>
        </w:rPr>
        <w:t xml:space="preserve"> </w:t>
      </w:r>
      <w:r w:rsidR="00AB0289" w:rsidRPr="00135E75">
        <w:rPr>
          <w:b/>
          <w:bCs/>
        </w:rPr>
        <w:t>20</w:t>
      </w:r>
      <w:r w:rsidR="00E372B4" w:rsidRPr="00135E75">
        <w:rPr>
          <w:b/>
          <w:bCs/>
        </w:rPr>
        <w:t>20</w:t>
      </w:r>
      <w:r w:rsidR="00AB0289" w:rsidRPr="00135E75">
        <w:rPr>
          <w:b/>
          <w:bCs/>
        </w:rPr>
        <w:t xml:space="preserve"> - 20</w:t>
      </w:r>
      <w:r w:rsidR="00E372B4" w:rsidRPr="00135E75">
        <w:rPr>
          <w:b/>
          <w:bCs/>
        </w:rPr>
        <w:t>21</w:t>
      </w:r>
    </w:p>
    <w:p w14:paraId="496E6544" w14:textId="28F2D8B7" w:rsidR="00FD1F1E" w:rsidRPr="00B11C44" w:rsidRDefault="0071184D" w:rsidP="003266A0">
      <w:pPr>
        <w:pStyle w:val="Heading1"/>
        <w:ind w:firstLine="720"/>
        <w:jc w:val="both"/>
        <w:rPr>
          <w:rFonts w:ascii="Times New Roman" w:hAnsi="Times New Roman"/>
          <w:b w:val="0"/>
          <w:bCs w:val="0"/>
          <w:color w:val="auto"/>
          <w:sz w:val="24"/>
          <w:szCs w:val="24"/>
        </w:rPr>
      </w:pPr>
      <w:r w:rsidRPr="00B11C44">
        <w:rPr>
          <w:rFonts w:ascii="Times New Roman" w:hAnsi="Times New Roman"/>
          <w:color w:val="auto"/>
          <w:sz w:val="24"/>
          <w:szCs w:val="24"/>
        </w:rPr>
        <w:t xml:space="preserve">The focus for this round is the </w:t>
      </w:r>
      <w:r>
        <w:rPr>
          <w:rFonts w:ascii="Times New Roman" w:hAnsi="Times New Roman"/>
          <w:color w:val="auto"/>
          <w:sz w:val="24"/>
          <w:szCs w:val="24"/>
        </w:rPr>
        <w:t>st</w:t>
      </w:r>
      <w:r w:rsidRPr="00B11C44">
        <w:rPr>
          <w:rFonts w:ascii="Times New Roman" w:hAnsi="Times New Roman"/>
          <w:color w:val="auto"/>
          <w:sz w:val="24"/>
          <w:szCs w:val="24"/>
        </w:rPr>
        <w:t>rategic directions identified by the Regional Director, WHO/EMRO in “</w:t>
      </w:r>
      <w:r>
        <w:rPr>
          <w:rFonts w:ascii="Times New Roman" w:hAnsi="Times New Roman"/>
          <w:color w:val="auto"/>
          <w:sz w:val="24"/>
          <w:szCs w:val="24"/>
        </w:rPr>
        <w:t>EMR Vision 2023</w:t>
      </w:r>
      <w:r w:rsidRPr="00B11C44">
        <w:rPr>
          <w:rFonts w:ascii="Times New Roman" w:hAnsi="Times New Roman"/>
          <w:color w:val="auto"/>
          <w:sz w:val="24"/>
          <w:szCs w:val="24"/>
        </w:rPr>
        <w:t xml:space="preserve">”, </w:t>
      </w:r>
      <w:r>
        <w:rPr>
          <w:rFonts w:ascii="Times New Roman" w:hAnsi="Times New Roman"/>
          <w:color w:val="auto"/>
          <w:sz w:val="24"/>
          <w:szCs w:val="24"/>
        </w:rPr>
        <w:t>including</w:t>
      </w:r>
      <w:r w:rsidRPr="00B11C44">
        <w:rPr>
          <w:rFonts w:ascii="Times New Roman" w:hAnsi="Times New Roman"/>
          <w:color w:val="auto"/>
          <w:sz w:val="24"/>
          <w:szCs w:val="24"/>
        </w:rPr>
        <w:t xml:space="preserve">: </w:t>
      </w:r>
      <w:r>
        <w:rPr>
          <w:rFonts w:ascii="Times New Roman" w:hAnsi="Times New Roman"/>
          <w:color w:val="auto"/>
          <w:sz w:val="24"/>
          <w:szCs w:val="24"/>
        </w:rPr>
        <w:t>expanding universal health coverage, addressing health emergencies, and promoting healthier populations</w:t>
      </w:r>
      <w:r w:rsidR="003266A0" w:rsidRPr="00B11C44">
        <w:rPr>
          <w:rFonts w:ascii="Times New Roman" w:hAnsi="Times New Roman"/>
          <w:b w:val="0"/>
          <w:bCs w:val="0"/>
          <w:color w:val="auto"/>
          <w:sz w:val="24"/>
          <w:szCs w:val="24"/>
        </w:rPr>
        <w:t>,</w:t>
      </w:r>
      <w:r w:rsidR="00E7612A" w:rsidRPr="00B11C44">
        <w:rPr>
          <w:rFonts w:ascii="Times New Roman" w:hAnsi="Times New Roman"/>
          <w:b w:val="0"/>
          <w:color w:val="auto"/>
          <w:sz w:val="24"/>
          <w:szCs w:val="24"/>
        </w:rPr>
        <w:t xml:space="preserve"> with special emphasis on cross-cutting initiatives as</w:t>
      </w:r>
      <w:r w:rsidR="003266A0" w:rsidRPr="00B11C44">
        <w:rPr>
          <w:rFonts w:ascii="Times New Roman" w:hAnsi="Times New Roman"/>
          <w:b w:val="0"/>
          <w:color w:val="auto"/>
          <w:sz w:val="24"/>
          <w:szCs w:val="24"/>
        </w:rPr>
        <w:t>: environmental health and food safety; as well as:</w:t>
      </w:r>
      <w:r w:rsidR="00E7612A" w:rsidRPr="00B11C44">
        <w:rPr>
          <w:rFonts w:ascii="Times New Roman" w:hAnsi="Times New Roman"/>
          <w:b w:val="0"/>
          <w:color w:val="auto"/>
          <w:sz w:val="24"/>
          <w:szCs w:val="24"/>
        </w:rPr>
        <w:t xml:space="preserve"> </w:t>
      </w:r>
      <w:r w:rsidR="00E372B4">
        <w:rPr>
          <w:rFonts w:ascii="Times New Roman" w:hAnsi="Times New Roman"/>
          <w:b w:val="0"/>
          <w:color w:val="auto"/>
          <w:sz w:val="24"/>
          <w:szCs w:val="24"/>
        </w:rPr>
        <w:t xml:space="preserve">science, </w:t>
      </w:r>
      <w:r w:rsidR="00D9757E" w:rsidRPr="00B11C44">
        <w:rPr>
          <w:rFonts w:ascii="Times New Roman" w:hAnsi="Times New Roman"/>
          <w:b w:val="0"/>
          <w:color w:val="auto"/>
          <w:sz w:val="24"/>
          <w:szCs w:val="24"/>
        </w:rPr>
        <w:t xml:space="preserve">information, and </w:t>
      </w:r>
      <w:r w:rsidR="00E372B4">
        <w:rPr>
          <w:rFonts w:ascii="Times New Roman" w:hAnsi="Times New Roman"/>
          <w:b w:val="0"/>
          <w:color w:val="auto"/>
          <w:sz w:val="24"/>
          <w:szCs w:val="24"/>
        </w:rPr>
        <w:t>dissemination</w:t>
      </w:r>
      <w:r w:rsidR="00E7612A" w:rsidRPr="00B11C44">
        <w:rPr>
          <w:rFonts w:ascii="Times New Roman" w:hAnsi="Times New Roman"/>
          <w:b w:val="0"/>
          <w:color w:val="auto"/>
          <w:sz w:val="24"/>
          <w:szCs w:val="24"/>
        </w:rPr>
        <w:t>.</w:t>
      </w:r>
      <w:r w:rsidR="00761CF2" w:rsidRPr="00B11C44">
        <w:rPr>
          <w:rFonts w:ascii="Times New Roman" w:hAnsi="Times New Roman"/>
          <w:b w:val="0"/>
          <w:color w:val="auto"/>
          <w:sz w:val="24"/>
          <w:szCs w:val="24"/>
        </w:rPr>
        <w:t xml:space="preserve"> </w:t>
      </w:r>
      <w:r w:rsidR="00FD1F1E" w:rsidRPr="00B11C44">
        <w:rPr>
          <w:rFonts w:ascii="Times New Roman" w:hAnsi="Times New Roman"/>
          <w:b w:val="0"/>
          <w:bCs w:val="0"/>
          <w:color w:val="auto"/>
          <w:sz w:val="24"/>
          <w:szCs w:val="24"/>
        </w:rPr>
        <w:t xml:space="preserve">Relevant technical units in EMRO were consulted in preparation of this </w:t>
      </w:r>
      <w:r w:rsidR="00E31B06" w:rsidRPr="00B11C44">
        <w:rPr>
          <w:rFonts w:ascii="Times New Roman" w:hAnsi="Times New Roman"/>
          <w:b w:val="0"/>
          <w:bCs w:val="0"/>
          <w:color w:val="auto"/>
          <w:sz w:val="24"/>
          <w:szCs w:val="24"/>
        </w:rPr>
        <w:t>call for proposals</w:t>
      </w:r>
      <w:r w:rsidR="00096745" w:rsidRPr="00B11C44">
        <w:rPr>
          <w:rFonts w:ascii="Times New Roman" w:hAnsi="Times New Roman"/>
          <w:b w:val="0"/>
          <w:bCs w:val="0"/>
          <w:color w:val="auto"/>
          <w:sz w:val="24"/>
          <w:szCs w:val="24"/>
        </w:rPr>
        <w:t xml:space="preserve"> (during the in-house 20</w:t>
      </w:r>
      <w:r w:rsidR="00E372B4">
        <w:rPr>
          <w:rFonts w:ascii="Times New Roman" w:hAnsi="Times New Roman"/>
          <w:b w:val="0"/>
          <w:bCs w:val="0"/>
          <w:color w:val="auto"/>
          <w:sz w:val="24"/>
          <w:szCs w:val="24"/>
        </w:rPr>
        <w:t>20</w:t>
      </w:r>
      <w:r w:rsidR="00096745" w:rsidRPr="00B11C44">
        <w:rPr>
          <w:rFonts w:ascii="Times New Roman" w:hAnsi="Times New Roman"/>
          <w:b w:val="0"/>
          <w:bCs w:val="0"/>
          <w:color w:val="auto"/>
          <w:sz w:val="24"/>
          <w:szCs w:val="24"/>
        </w:rPr>
        <w:t xml:space="preserve"> </w:t>
      </w:r>
      <w:r w:rsidR="003266A0" w:rsidRPr="00B11C44">
        <w:rPr>
          <w:rFonts w:ascii="Times New Roman" w:hAnsi="Times New Roman"/>
          <w:b w:val="0"/>
          <w:bCs w:val="0"/>
          <w:color w:val="auto"/>
          <w:sz w:val="24"/>
          <w:szCs w:val="24"/>
        </w:rPr>
        <w:t xml:space="preserve">health research </w:t>
      </w:r>
      <w:r w:rsidR="00096745" w:rsidRPr="00B11C44">
        <w:rPr>
          <w:rFonts w:ascii="Times New Roman" w:hAnsi="Times New Roman"/>
          <w:b w:val="0"/>
          <w:bCs w:val="0"/>
          <w:color w:val="auto"/>
          <w:sz w:val="24"/>
          <w:szCs w:val="24"/>
        </w:rPr>
        <w:t>prioritization exercise)</w:t>
      </w:r>
      <w:r w:rsidR="00FD1F1E" w:rsidRPr="00B11C44">
        <w:rPr>
          <w:rFonts w:ascii="Times New Roman" w:hAnsi="Times New Roman"/>
          <w:b w:val="0"/>
          <w:bCs w:val="0"/>
          <w:color w:val="auto"/>
          <w:sz w:val="24"/>
          <w:szCs w:val="24"/>
        </w:rPr>
        <w:t xml:space="preserve">.  Only high quality proposals </w:t>
      </w:r>
      <w:r w:rsidR="00D303F6" w:rsidRPr="00B11C44">
        <w:rPr>
          <w:rFonts w:ascii="Times New Roman" w:hAnsi="Times New Roman"/>
          <w:b w:val="0"/>
          <w:bCs w:val="0"/>
          <w:color w:val="auto"/>
          <w:sz w:val="24"/>
          <w:szCs w:val="24"/>
        </w:rPr>
        <w:t xml:space="preserve">with a national / regional perspective </w:t>
      </w:r>
      <w:r w:rsidR="00FD1F1E" w:rsidRPr="00B11C44">
        <w:rPr>
          <w:rFonts w:ascii="Times New Roman" w:hAnsi="Times New Roman"/>
          <w:b w:val="0"/>
          <w:bCs w:val="0"/>
          <w:color w:val="auto"/>
          <w:sz w:val="24"/>
          <w:szCs w:val="24"/>
        </w:rPr>
        <w:t xml:space="preserve">will be funded </w:t>
      </w:r>
      <w:r w:rsidR="00F64AC1" w:rsidRPr="00B11C44">
        <w:rPr>
          <w:rFonts w:ascii="Times New Roman" w:hAnsi="Times New Roman"/>
          <w:b w:val="0"/>
          <w:bCs w:val="0"/>
          <w:color w:val="auto"/>
          <w:sz w:val="24"/>
          <w:szCs w:val="24"/>
        </w:rPr>
        <w:t xml:space="preserve">with a </w:t>
      </w:r>
      <w:r w:rsidR="00FD1F1E" w:rsidRPr="00B11C44">
        <w:rPr>
          <w:rFonts w:ascii="Times New Roman" w:hAnsi="Times New Roman"/>
          <w:b w:val="0"/>
          <w:bCs w:val="0"/>
          <w:color w:val="auto"/>
          <w:sz w:val="24"/>
          <w:szCs w:val="24"/>
        </w:rPr>
        <w:t>research grant</w:t>
      </w:r>
      <w:r w:rsidR="00334854" w:rsidRPr="00B11C44">
        <w:rPr>
          <w:rFonts w:ascii="Times New Roman" w:hAnsi="Times New Roman"/>
          <w:b w:val="0"/>
          <w:bCs w:val="0"/>
          <w:color w:val="auto"/>
          <w:sz w:val="24"/>
          <w:szCs w:val="24"/>
        </w:rPr>
        <w:t xml:space="preserve"> </w:t>
      </w:r>
      <w:r w:rsidR="00E42022" w:rsidRPr="00B11C44">
        <w:rPr>
          <w:rFonts w:ascii="Times New Roman" w:hAnsi="Times New Roman"/>
          <w:b w:val="0"/>
          <w:bCs w:val="0"/>
          <w:color w:val="auto"/>
          <w:sz w:val="24"/>
          <w:szCs w:val="24"/>
        </w:rPr>
        <w:t>ranging from</w:t>
      </w:r>
      <w:r w:rsidR="00FD1F1E" w:rsidRPr="00B11C44">
        <w:rPr>
          <w:rFonts w:ascii="Times New Roman" w:hAnsi="Times New Roman"/>
          <w:b w:val="0"/>
          <w:bCs w:val="0"/>
          <w:color w:val="auto"/>
          <w:sz w:val="24"/>
          <w:szCs w:val="24"/>
        </w:rPr>
        <w:t xml:space="preserve"> $ </w:t>
      </w:r>
      <w:r w:rsidR="00E42022" w:rsidRPr="00B11C44">
        <w:rPr>
          <w:rFonts w:ascii="Times New Roman" w:hAnsi="Times New Roman"/>
          <w:b w:val="0"/>
          <w:bCs w:val="0"/>
          <w:color w:val="auto"/>
          <w:sz w:val="24"/>
          <w:szCs w:val="24"/>
        </w:rPr>
        <w:t xml:space="preserve">10,000 - </w:t>
      </w:r>
      <w:r w:rsidR="00612278" w:rsidRPr="00B11C44">
        <w:rPr>
          <w:rFonts w:ascii="Times New Roman" w:hAnsi="Times New Roman"/>
          <w:b w:val="0"/>
          <w:bCs w:val="0"/>
          <w:color w:val="auto"/>
          <w:sz w:val="24"/>
          <w:szCs w:val="24"/>
        </w:rPr>
        <w:t>15</w:t>
      </w:r>
      <w:r w:rsidR="00FD1F1E" w:rsidRPr="00B11C44">
        <w:rPr>
          <w:rFonts w:ascii="Times New Roman" w:hAnsi="Times New Roman"/>
          <w:b w:val="0"/>
          <w:bCs w:val="0"/>
          <w:color w:val="auto"/>
          <w:sz w:val="24"/>
          <w:szCs w:val="24"/>
        </w:rPr>
        <w:t>,000 for each selected proposal</w:t>
      </w:r>
      <w:r w:rsidR="00135E75">
        <w:rPr>
          <w:rFonts w:ascii="Times New Roman" w:hAnsi="Times New Roman"/>
          <w:b w:val="0"/>
          <w:bCs w:val="0"/>
          <w:color w:val="auto"/>
          <w:sz w:val="24"/>
          <w:szCs w:val="24"/>
        </w:rPr>
        <w:t xml:space="preserve"> </w:t>
      </w:r>
      <w:r w:rsidR="00135E75" w:rsidRPr="00135E75">
        <w:rPr>
          <w:rFonts w:ascii="Times New Roman" w:hAnsi="Times New Roman"/>
          <w:b w:val="0"/>
          <w:bCs w:val="0"/>
          <w:color w:val="auto"/>
          <w:sz w:val="24"/>
          <w:szCs w:val="24"/>
          <w:highlight w:val="yellow"/>
        </w:rPr>
        <w:t xml:space="preserve">(expect for COVID-19 </w:t>
      </w:r>
      <w:r w:rsidR="00563DDA">
        <w:rPr>
          <w:rFonts w:ascii="Times New Roman" w:hAnsi="Times New Roman"/>
          <w:b w:val="0"/>
          <w:bCs w:val="0"/>
          <w:color w:val="auto"/>
          <w:sz w:val="24"/>
          <w:szCs w:val="24"/>
          <w:highlight w:val="yellow"/>
        </w:rPr>
        <w:t xml:space="preserve">related </w:t>
      </w:r>
      <w:r w:rsidR="00135E75" w:rsidRPr="00135E75">
        <w:rPr>
          <w:rFonts w:ascii="Times New Roman" w:hAnsi="Times New Roman"/>
          <w:b w:val="0"/>
          <w:bCs w:val="0"/>
          <w:color w:val="auto"/>
          <w:sz w:val="24"/>
          <w:szCs w:val="24"/>
          <w:highlight w:val="yellow"/>
        </w:rPr>
        <w:t>research which could range from $ 10,000 – 30,000</w:t>
      </w:r>
      <w:r w:rsidR="00563DDA">
        <w:rPr>
          <w:rFonts w:ascii="Times New Roman" w:hAnsi="Times New Roman"/>
          <w:b w:val="0"/>
          <w:bCs w:val="0"/>
          <w:color w:val="auto"/>
          <w:sz w:val="24"/>
          <w:szCs w:val="24"/>
          <w:highlight w:val="yellow"/>
        </w:rPr>
        <w:t>, as relevant to the topic and justified in the proposal</w:t>
      </w:r>
      <w:r w:rsidR="00135E75" w:rsidRPr="00135E75">
        <w:rPr>
          <w:rFonts w:ascii="Times New Roman" w:hAnsi="Times New Roman"/>
          <w:b w:val="0"/>
          <w:bCs w:val="0"/>
          <w:color w:val="auto"/>
          <w:sz w:val="24"/>
          <w:szCs w:val="24"/>
          <w:highlight w:val="yellow"/>
        </w:rPr>
        <w:t>)</w:t>
      </w:r>
      <w:r w:rsidR="00FD1F1E" w:rsidRPr="00135E75">
        <w:rPr>
          <w:rFonts w:ascii="Times New Roman" w:hAnsi="Times New Roman"/>
          <w:b w:val="0"/>
          <w:bCs w:val="0"/>
          <w:color w:val="auto"/>
          <w:sz w:val="24"/>
          <w:szCs w:val="24"/>
          <w:highlight w:val="yellow"/>
        </w:rPr>
        <w:t>.</w:t>
      </w:r>
      <w:r w:rsidR="00FD1F1E" w:rsidRPr="00B11C44">
        <w:rPr>
          <w:rFonts w:ascii="Times New Roman" w:hAnsi="Times New Roman"/>
          <w:b w:val="0"/>
          <w:bCs w:val="0"/>
          <w:color w:val="auto"/>
          <w:sz w:val="24"/>
          <w:szCs w:val="24"/>
        </w:rPr>
        <w:t xml:space="preserve"> </w:t>
      </w:r>
    </w:p>
    <w:p w14:paraId="2B2FB254" w14:textId="77777777" w:rsidR="00FD1F1E" w:rsidRPr="00B11C44" w:rsidRDefault="00FD1F1E" w:rsidP="00FD1F1E">
      <w:pPr>
        <w:pStyle w:val="Heading1"/>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The priority areas for th</w:t>
      </w:r>
      <w:r w:rsidR="00334854" w:rsidRPr="00B11C44">
        <w:rPr>
          <w:rFonts w:ascii="Times New Roman" w:hAnsi="Times New Roman"/>
          <w:b w:val="0"/>
          <w:bCs w:val="0"/>
          <w:color w:val="auto"/>
          <w:sz w:val="24"/>
          <w:szCs w:val="24"/>
        </w:rPr>
        <w:t>is</w:t>
      </w:r>
      <w:r w:rsidRPr="00B11C44">
        <w:rPr>
          <w:rFonts w:ascii="Times New Roman" w:hAnsi="Times New Roman"/>
          <w:b w:val="0"/>
          <w:bCs w:val="0"/>
          <w:color w:val="auto"/>
          <w:sz w:val="24"/>
          <w:szCs w:val="24"/>
        </w:rPr>
        <w:t xml:space="preserve"> </w:t>
      </w:r>
      <w:r w:rsidR="00E31B06" w:rsidRPr="00B11C44">
        <w:rPr>
          <w:rFonts w:ascii="Times New Roman" w:hAnsi="Times New Roman"/>
          <w:b w:val="0"/>
          <w:bCs w:val="0"/>
          <w:color w:val="auto"/>
          <w:sz w:val="24"/>
          <w:szCs w:val="24"/>
        </w:rPr>
        <w:t xml:space="preserve">call for proposals </w:t>
      </w:r>
      <w:r w:rsidRPr="00B11C44">
        <w:rPr>
          <w:rFonts w:ascii="Times New Roman" w:hAnsi="Times New Roman"/>
          <w:b w:val="0"/>
          <w:bCs w:val="0"/>
          <w:color w:val="auto"/>
          <w:sz w:val="24"/>
          <w:szCs w:val="24"/>
        </w:rPr>
        <w:t>are summarized below:</w:t>
      </w:r>
    </w:p>
    <w:p w14:paraId="5FD90513" w14:textId="77777777" w:rsidR="00650421" w:rsidRDefault="0029563A" w:rsidP="00650421">
      <w:pPr>
        <w:pStyle w:val="Heading1"/>
        <w:spacing w:after="0" w:afterAutospacing="0"/>
        <w:jc w:val="both"/>
        <w:rPr>
          <w:rFonts w:ascii="Times New Roman" w:hAnsi="Times New Roman"/>
          <w:i/>
          <w:iCs/>
          <w:color w:val="auto"/>
          <w:sz w:val="24"/>
          <w:szCs w:val="24"/>
        </w:rPr>
      </w:pPr>
      <w:r w:rsidRPr="00B11C44">
        <w:rPr>
          <w:rFonts w:ascii="Times New Roman" w:hAnsi="Times New Roman"/>
          <w:i/>
          <w:iCs/>
          <w:color w:val="auto"/>
          <w:sz w:val="24"/>
          <w:szCs w:val="24"/>
        </w:rPr>
        <w:t xml:space="preserve">5.1 </w:t>
      </w:r>
      <w:r w:rsidR="002F3711" w:rsidRPr="00B11C44">
        <w:rPr>
          <w:rFonts w:ascii="Times New Roman" w:hAnsi="Times New Roman"/>
          <w:i/>
          <w:iCs/>
          <w:color w:val="auto"/>
          <w:sz w:val="24"/>
          <w:szCs w:val="24"/>
        </w:rPr>
        <w:t xml:space="preserve">Communicable Disease Prevention and Control </w:t>
      </w:r>
    </w:p>
    <w:p w14:paraId="23A48B76"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Relationship of vaccine hesitancy with routine or SIA immunization coverage </w:t>
      </w:r>
    </w:p>
    <w:p w14:paraId="7A86F45F"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Digitalization and immunization data quality (comparative EMR studies)?</w:t>
      </w:r>
    </w:p>
    <w:p w14:paraId="2659DDCB" w14:textId="77777777" w:rsidR="000D2495"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Factors affecting inequality in immunization in countries of low immunization coverage in EMR</w:t>
      </w:r>
    </w:p>
    <w:p w14:paraId="30FD95B6" w14:textId="77777777" w:rsidR="00A31845" w:rsidRDefault="0029563A" w:rsidP="00A31845">
      <w:pPr>
        <w:rPr>
          <w:b/>
          <w:bCs/>
          <w:i/>
          <w:iCs/>
          <w:kern w:val="36"/>
        </w:rPr>
      </w:pPr>
      <w:r w:rsidRPr="00B11C44">
        <w:rPr>
          <w:b/>
          <w:i/>
          <w:iCs/>
        </w:rPr>
        <w:t xml:space="preserve">5.2 </w:t>
      </w:r>
      <w:r w:rsidR="00A31845" w:rsidRPr="00B11C44">
        <w:rPr>
          <w:b/>
          <w:bCs/>
          <w:i/>
          <w:iCs/>
          <w:kern w:val="36"/>
        </w:rPr>
        <w:t xml:space="preserve">Non-Communicable Diseases &amp; Mental Health </w:t>
      </w:r>
    </w:p>
    <w:p w14:paraId="0B653113"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Barriers and potential solutions for implementing multisectoral actions on NCD prevention and control</w:t>
      </w:r>
    </w:p>
    <w:p w14:paraId="44186418"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Status of childhood cancer burden and management capacity</w:t>
      </w:r>
    </w:p>
    <w:p w14:paraId="76C4BD6A"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Assessing knowledge, prevalence and use of novel tobacco products</w:t>
      </w:r>
    </w:p>
    <w:p w14:paraId="2401D69C" w14:textId="77777777" w:rsidR="00997B11" w:rsidRDefault="00997B11" w:rsidP="005927BA">
      <w:pPr>
        <w:rPr>
          <w:b/>
          <w:i/>
          <w:iCs/>
        </w:rPr>
      </w:pPr>
    </w:p>
    <w:p w14:paraId="201B64DF" w14:textId="77777777" w:rsidR="00997B11" w:rsidRDefault="00997B11" w:rsidP="005927BA">
      <w:pPr>
        <w:rPr>
          <w:b/>
          <w:i/>
          <w:iCs/>
        </w:rPr>
      </w:pPr>
    </w:p>
    <w:p w14:paraId="2CA39BBB" w14:textId="7592E9AC" w:rsidR="00635E4D" w:rsidRDefault="0029563A" w:rsidP="005927BA">
      <w:pPr>
        <w:rPr>
          <w:b/>
          <w:bCs/>
          <w:i/>
          <w:iCs/>
        </w:rPr>
      </w:pPr>
      <w:r w:rsidRPr="00B11C44">
        <w:rPr>
          <w:b/>
          <w:i/>
          <w:iCs/>
        </w:rPr>
        <w:lastRenderedPageBreak/>
        <w:t xml:space="preserve">5.3 </w:t>
      </w:r>
      <w:r w:rsidR="00E372B4">
        <w:rPr>
          <w:b/>
          <w:bCs/>
          <w:i/>
          <w:iCs/>
        </w:rPr>
        <w:t>Healthier Populations</w:t>
      </w:r>
    </w:p>
    <w:p w14:paraId="1B9A2F4D" w14:textId="77777777" w:rsidR="00671A69" w:rsidRDefault="00671A69" w:rsidP="00642E73">
      <w:pPr>
        <w:pStyle w:val="Heading1"/>
        <w:numPr>
          <w:ilvl w:val="0"/>
          <w:numId w:val="17"/>
        </w:numPr>
        <w:jc w:val="both"/>
        <w:rPr>
          <w:rFonts w:ascii="Times New Roman" w:hAnsi="Times New Roman"/>
          <w:b w:val="0"/>
          <w:bCs w:val="0"/>
          <w:color w:val="auto"/>
          <w:sz w:val="24"/>
          <w:szCs w:val="24"/>
        </w:rPr>
      </w:pPr>
      <w:r w:rsidRPr="00671A69">
        <w:rPr>
          <w:rFonts w:ascii="Times New Roman" w:hAnsi="Times New Roman"/>
          <w:b w:val="0"/>
          <w:bCs w:val="0"/>
          <w:color w:val="auto"/>
          <w:sz w:val="24"/>
          <w:szCs w:val="24"/>
        </w:rPr>
        <w:t>Implementing multisectoral interventions for addressing noncommunicable diseases risk factors in the context of Healthy Cities</w:t>
      </w:r>
    </w:p>
    <w:p w14:paraId="051552B3" w14:textId="77777777" w:rsidR="00671A69" w:rsidRDefault="00671A69" w:rsidP="00642E73">
      <w:pPr>
        <w:pStyle w:val="Heading1"/>
        <w:numPr>
          <w:ilvl w:val="0"/>
          <w:numId w:val="17"/>
        </w:numPr>
        <w:jc w:val="both"/>
        <w:rPr>
          <w:rFonts w:ascii="Times New Roman" w:hAnsi="Times New Roman"/>
          <w:b w:val="0"/>
          <w:bCs w:val="0"/>
          <w:color w:val="auto"/>
          <w:sz w:val="24"/>
          <w:szCs w:val="24"/>
        </w:rPr>
      </w:pPr>
      <w:r w:rsidRPr="00671A69">
        <w:rPr>
          <w:rFonts w:ascii="Times New Roman" w:hAnsi="Times New Roman"/>
          <w:b w:val="0"/>
          <w:bCs w:val="0"/>
          <w:color w:val="auto"/>
          <w:sz w:val="24"/>
          <w:szCs w:val="24"/>
        </w:rPr>
        <w:t>Systematic review of innovative approaches for promoting community engagement in public health interventions</w:t>
      </w:r>
    </w:p>
    <w:p w14:paraId="1B49E5D3" w14:textId="77777777" w:rsidR="001B0733" w:rsidRPr="001B0733" w:rsidRDefault="001B0733" w:rsidP="00642E73">
      <w:pPr>
        <w:pStyle w:val="Heading1"/>
        <w:numPr>
          <w:ilvl w:val="0"/>
          <w:numId w:val="17"/>
        </w:numPr>
        <w:jc w:val="both"/>
        <w:rPr>
          <w:rFonts w:ascii="Times New Roman" w:hAnsi="Times New Roman"/>
          <w:b w:val="0"/>
          <w:bCs w:val="0"/>
          <w:color w:val="auto"/>
          <w:sz w:val="24"/>
          <w:szCs w:val="24"/>
        </w:rPr>
      </w:pPr>
      <w:r w:rsidRPr="001B0733">
        <w:rPr>
          <w:rFonts w:ascii="Times New Roman" w:hAnsi="Times New Roman"/>
          <w:b w:val="0"/>
          <w:bCs w:val="0"/>
          <w:color w:val="auto"/>
          <w:sz w:val="24"/>
          <w:szCs w:val="24"/>
        </w:rPr>
        <w:t xml:space="preserve">Accessibility barriers of adolescents to reproductive health services </w:t>
      </w:r>
    </w:p>
    <w:p w14:paraId="30D27EA8" w14:textId="77777777" w:rsidR="00F06C13" w:rsidRPr="00FF748B" w:rsidRDefault="005927BA" w:rsidP="005927BA">
      <w:pPr>
        <w:pStyle w:val="Heading1"/>
        <w:spacing w:before="120" w:beforeAutospacing="0" w:afterAutospacing="0"/>
        <w:jc w:val="both"/>
        <w:rPr>
          <w:rFonts w:ascii="Times New Roman" w:hAnsi="Times New Roman"/>
          <w:i/>
          <w:iCs/>
          <w:color w:val="auto"/>
          <w:sz w:val="24"/>
          <w:szCs w:val="24"/>
          <w:highlight w:val="green"/>
        </w:rPr>
      </w:pPr>
      <w:r w:rsidRPr="00FF748B">
        <w:rPr>
          <w:rFonts w:ascii="Times New Roman" w:hAnsi="Times New Roman"/>
          <w:i/>
          <w:iCs/>
          <w:color w:val="auto"/>
          <w:sz w:val="24"/>
          <w:szCs w:val="24"/>
          <w:highlight w:val="green"/>
        </w:rPr>
        <w:t>5.4 Environmental Health and Food Safety</w:t>
      </w:r>
    </w:p>
    <w:p w14:paraId="1651BAAA" w14:textId="77777777" w:rsidR="00355088" w:rsidRPr="00FF748B" w:rsidRDefault="00355088" w:rsidP="00642E73">
      <w:pPr>
        <w:pStyle w:val="Heading1"/>
        <w:numPr>
          <w:ilvl w:val="0"/>
          <w:numId w:val="17"/>
        </w:numPr>
        <w:spacing w:before="120"/>
        <w:jc w:val="both"/>
        <w:rPr>
          <w:rFonts w:ascii="Times New Roman" w:hAnsi="Times New Roman"/>
          <w:b w:val="0"/>
          <w:bCs w:val="0"/>
          <w:color w:val="auto"/>
          <w:sz w:val="24"/>
          <w:szCs w:val="24"/>
          <w:highlight w:val="green"/>
        </w:rPr>
      </w:pPr>
      <w:r w:rsidRPr="00FF748B">
        <w:rPr>
          <w:rFonts w:ascii="Times New Roman" w:hAnsi="Times New Roman"/>
          <w:b w:val="0"/>
          <w:bCs w:val="0"/>
          <w:color w:val="auto"/>
          <w:sz w:val="24"/>
          <w:szCs w:val="24"/>
          <w:highlight w:val="green"/>
        </w:rPr>
        <w:t>Health outcomes most affected by climate change</w:t>
      </w:r>
    </w:p>
    <w:p w14:paraId="5872D81C" w14:textId="77777777" w:rsidR="00355088" w:rsidRPr="00FF748B" w:rsidRDefault="00355088" w:rsidP="00642E73">
      <w:pPr>
        <w:pStyle w:val="Heading1"/>
        <w:numPr>
          <w:ilvl w:val="0"/>
          <w:numId w:val="17"/>
        </w:numPr>
        <w:spacing w:before="120"/>
        <w:jc w:val="both"/>
        <w:rPr>
          <w:rFonts w:ascii="Times New Roman" w:hAnsi="Times New Roman"/>
          <w:b w:val="0"/>
          <w:bCs w:val="0"/>
          <w:color w:val="auto"/>
          <w:sz w:val="24"/>
          <w:szCs w:val="24"/>
          <w:highlight w:val="green"/>
        </w:rPr>
      </w:pPr>
      <w:r w:rsidRPr="00FF748B">
        <w:rPr>
          <w:rFonts w:ascii="Times New Roman" w:hAnsi="Times New Roman"/>
          <w:b w:val="0"/>
          <w:bCs w:val="0"/>
          <w:color w:val="auto"/>
          <w:sz w:val="24"/>
          <w:szCs w:val="24"/>
          <w:highlight w:val="green"/>
        </w:rPr>
        <w:t>Sources of air pollution (source apportionment studies)</w:t>
      </w:r>
    </w:p>
    <w:p w14:paraId="48D98788" w14:textId="77777777" w:rsidR="00355088" w:rsidRPr="00FF748B" w:rsidRDefault="00355088" w:rsidP="00642E73">
      <w:pPr>
        <w:pStyle w:val="Heading1"/>
        <w:numPr>
          <w:ilvl w:val="0"/>
          <w:numId w:val="17"/>
        </w:numPr>
        <w:spacing w:before="120"/>
        <w:jc w:val="both"/>
        <w:rPr>
          <w:rFonts w:ascii="Times New Roman" w:hAnsi="Times New Roman"/>
          <w:b w:val="0"/>
          <w:bCs w:val="0"/>
          <w:color w:val="auto"/>
          <w:sz w:val="24"/>
          <w:szCs w:val="24"/>
          <w:highlight w:val="green"/>
        </w:rPr>
      </w:pPr>
      <w:r w:rsidRPr="00FF748B">
        <w:rPr>
          <w:rFonts w:ascii="Times New Roman" w:hAnsi="Times New Roman"/>
          <w:b w:val="0"/>
          <w:bCs w:val="0"/>
          <w:color w:val="auto"/>
          <w:sz w:val="24"/>
          <w:szCs w:val="24"/>
          <w:highlight w:val="green"/>
        </w:rPr>
        <w:t>Readiness of hospitals to deal with CBRN Events</w:t>
      </w:r>
    </w:p>
    <w:p w14:paraId="3F0AE130" w14:textId="77777777" w:rsidR="00F06C13" w:rsidRPr="00B11C44" w:rsidRDefault="00FE581B" w:rsidP="00355088">
      <w:pPr>
        <w:rPr>
          <w:b/>
          <w:bCs/>
          <w:i/>
          <w:iCs/>
          <w:kern w:val="36"/>
        </w:rPr>
      </w:pPr>
      <w:r w:rsidRPr="00B11C44">
        <w:rPr>
          <w:b/>
          <w:bCs/>
          <w:i/>
          <w:iCs/>
          <w:kern w:val="36"/>
        </w:rPr>
        <w:t>5.</w:t>
      </w:r>
      <w:r w:rsidR="00E677C4" w:rsidRPr="00B11C44">
        <w:rPr>
          <w:b/>
          <w:bCs/>
          <w:i/>
          <w:iCs/>
          <w:kern w:val="36"/>
        </w:rPr>
        <w:t>5</w:t>
      </w:r>
      <w:r w:rsidRPr="00B11C44">
        <w:rPr>
          <w:b/>
          <w:bCs/>
          <w:i/>
          <w:iCs/>
          <w:kern w:val="36"/>
        </w:rPr>
        <w:t xml:space="preserve"> </w:t>
      </w:r>
      <w:r w:rsidR="00635E4D" w:rsidRPr="00B11C44">
        <w:rPr>
          <w:b/>
          <w:bCs/>
          <w:i/>
          <w:iCs/>
          <w:kern w:val="36"/>
        </w:rPr>
        <w:t>Health Systems Development</w:t>
      </w:r>
      <w:r w:rsidR="00F06C13" w:rsidRPr="00B11C44">
        <w:rPr>
          <w:b/>
          <w:bCs/>
          <w:i/>
          <w:iCs/>
          <w:kern w:val="36"/>
        </w:rPr>
        <w:t xml:space="preserve">  </w:t>
      </w:r>
    </w:p>
    <w:p w14:paraId="1F6DD491" w14:textId="77777777" w:rsidR="000D2495"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Models of care for assuring integrated people-centered health services in EMR in moving towards UHC </w:t>
      </w:r>
    </w:p>
    <w:p w14:paraId="53808841"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Migration patterns of health workers in EMR</w:t>
      </w:r>
    </w:p>
    <w:p w14:paraId="04F80DB1"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Patterns of use and access to medicines between different socioeconomic groups including insured vs. un-insured population groups in EMR</w:t>
      </w:r>
    </w:p>
    <w:p w14:paraId="6A736082" w14:textId="77777777" w:rsidR="00E677C4" w:rsidRPr="00B11C44" w:rsidRDefault="0029563A" w:rsidP="00B11C44">
      <w:pPr>
        <w:rPr>
          <w:b/>
          <w:bCs/>
          <w:i/>
          <w:iCs/>
          <w:kern w:val="36"/>
        </w:rPr>
      </w:pPr>
      <w:r w:rsidRPr="00B11C44">
        <w:rPr>
          <w:b/>
          <w:bCs/>
          <w:i/>
          <w:iCs/>
          <w:kern w:val="36"/>
        </w:rPr>
        <w:t>5.</w:t>
      </w:r>
      <w:r w:rsidR="00E677C4" w:rsidRPr="00B11C44">
        <w:rPr>
          <w:b/>
          <w:bCs/>
          <w:i/>
          <w:iCs/>
          <w:kern w:val="36"/>
        </w:rPr>
        <w:t>6</w:t>
      </w:r>
      <w:r w:rsidR="00E677C4" w:rsidRPr="00B11C44">
        <w:t xml:space="preserve"> </w:t>
      </w:r>
      <w:r w:rsidR="00E372B4" w:rsidRPr="00E372B4">
        <w:rPr>
          <w:b/>
          <w:bCs/>
          <w:i/>
          <w:iCs/>
          <w:kern w:val="36"/>
        </w:rPr>
        <w:t xml:space="preserve">Science, </w:t>
      </w:r>
      <w:r w:rsidR="00E677C4" w:rsidRPr="00B11C44">
        <w:rPr>
          <w:b/>
          <w:bCs/>
          <w:i/>
          <w:iCs/>
          <w:kern w:val="36"/>
        </w:rPr>
        <w:t>Information,</w:t>
      </w:r>
      <w:r w:rsidR="00E372B4">
        <w:rPr>
          <w:b/>
          <w:bCs/>
          <w:i/>
          <w:iCs/>
          <w:kern w:val="36"/>
        </w:rPr>
        <w:t xml:space="preserve"> </w:t>
      </w:r>
      <w:r w:rsidR="00E677C4" w:rsidRPr="00B11C44">
        <w:rPr>
          <w:b/>
          <w:bCs/>
          <w:i/>
          <w:iCs/>
          <w:kern w:val="36"/>
        </w:rPr>
        <w:t xml:space="preserve">and </w:t>
      </w:r>
      <w:r w:rsidR="00E372B4">
        <w:rPr>
          <w:b/>
          <w:bCs/>
          <w:i/>
          <w:iCs/>
          <w:kern w:val="36"/>
        </w:rPr>
        <w:t xml:space="preserve">Dissemination </w:t>
      </w:r>
      <w:r w:rsidR="00E677C4" w:rsidRPr="00B11C44">
        <w:rPr>
          <w:b/>
          <w:bCs/>
          <w:i/>
          <w:iCs/>
          <w:kern w:val="36"/>
        </w:rPr>
        <w:t xml:space="preserve"> </w:t>
      </w:r>
    </w:p>
    <w:p w14:paraId="674A4B9E"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Cost effective measures to improve quality of data from national health information systems or its sub-information systems </w:t>
      </w:r>
    </w:p>
    <w:p w14:paraId="2843D7EC" w14:textId="77777777" w:rsidR="000D2495"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Assessing and improving quality of cause of deaths notifications/reports, issued by Forensic Medicine Department / Coroners (compliant with ICD certification rules)</w:t>
      </w:r>
    </w:p>
    <w:p w14:paraId="4DBF4550"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Essential requirements of health facility data that ensure production of valid and reliable information</w:t>
      </w:r>
    </w:p>
    <w:p w14:paraId="626AF565" w14:textId="77777777" w:rsidR="00635E4D" w:rsidRPr="00B11C44" w:rsidRDefault="00E677C4" w:rsidP="00E677C4">
      <w:pPr>
        <w:rPr>
          <w:b/>
          <w:bCs/>
          <w:i/>
          <w:iCs/>
          <w:kern w:val="36"/>
        </w:rPr>
      </w:pPr>
      <w:r w:rsidRPr="00B11C44">
        <w:rPr>
          <w:b/>
          <w:bCs/>
          <w:i/>
          <w:iCs/>
          <w:kern w:val="36"/>
        </w:rPr>
        <w:t>5.7 Health Emergencies</w:t>
      </w:r>
      <w:r w:rsidR="00635E4D" w:rsidRPr="00B11C44">
        <w:rPr>
          <w:b/>
          <w:bCs/>
          <w:i/>
          <w:iCs/>
          <w:kern w:val="36"/>
        </w:rPr>
        <w:t xml:space="preserve"> </w:t>
      </w:r>
    </w:p>
    <w:p w14:paraId="3C5518CE"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Comparing services against needs provided to populations affected by emergencies</w:t>
      </w:r>
    </w:p>
    <w:p w14:paraId="27A56D01"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Assessing the quality of health services provided to populations using standardized tools in emergency settings</w:t>
      </w:r>
    </w:p>
    <w:p w14:paraId="105394DC"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Effectiveness and acceptance of oral cholera vaccines in EMR</w:t>
      </w:r>
    </w:p>
    <w:p w14:paraId="79DF512D" w14:textId="77777777" w:rsidR="00997B11" w:rsidRDefault="00997B11" w:rsidP="00FA5E70">
      <w:pPr>
        <w:pStyle w:val="Heading1"/>
        <w:spacing w:before="120"/>
        <w:rPr>
          <w:rFonts w:ascii="Arial" w:hAnsi="Arial"/>
          <w:color w:val="auto"/>
          <w:sz w:val="28"/>
          <w:szCs w:val="28"/>
          <w:highlight w:val="yellow"/>
        </w:rPr>
      </w:pPr>
    </w:p>
    <w:p w14:paraId="5D15D86F" w14:textId="77777777" w:rsidR="00997B11" w:rsidRDefault="00997B11" w:rsidP="00FA5E70">
      <w:pPr>
        <w:pStyle w:val="Heading1"/>
        <w:spacing w:before="120"/>
        <w:rPr>
          <w:rFonts w:ascii="Arial" w:hAnsi="Arial"/>
          <w:color w:val="auto"/>
          <w:sz w:val="28"/>
          <w:szCs w:val="28"/>
          <w:highlight w:val="yellow"/>
        </w:rPr>
      </w:pPr>
    </w:p>
    <w:p w14:paraId="36EBFD1B" w14:textId="77777777" w:rsidR="00997B11" w:rsidRDefault="00997B11" w:rsidP="00FA5E70">
      <w:pPr>
        <w:pStyle w:val="Heading1"/>
        <w:spacing w:before="120"/>
        <w:rPr>
          <w:rFonts w:ascii="Arial" w:hAnsi="Arial"/>
          <w:color w:val="auto"/>
          <w:sz w:val="28"/>
          <w:szCs w:val="28"/>
          <w:highlight w:val="yellow"/>
        </w:rPr>
      </w:pPr>
    </w:p>
    <w:p w14:paraId="0FAF9897" w14:textId="77777777" w:rsidR="00997B11" w:rsidRDefault="00997B11" w:rsidP="00FA5E70">
      <w:pPr>
        <w:pStyle w:val="Heading1"/>
        <w:spacing w:before="120"/>
        <w:rPr>
          <w:rFonts w:ascii="Arial" w:hAnsi="Arial"/>
          <w:color w:val="auto"/>
          <w:sz w:val="28"/>
          <w:szCs w:val="28"/>
          <w:highlight w:val="yellow"/>
        </w:rPr>
      </w:pPr>
    </w:p>
    <w:p w14:paraId="47783A0C" w14:textId="5E347213" w:rsidR="00FA5E70" w:rsidRPr="00FA5E70" w:rsidRDefault="00FA5E70" w:rsidP="00997B11">
      <w:pPr>
        <w:pStyle w:val="Heading1"/>
        <w:spacing w:before="120"/>
        <w:rPr>
          <w:rFonts w:ascii="Arial" w:hAnsi="Arial"/>
          <w:color w:val="auto"/>
          <w:sz w:val="28"/>
          <w:szCs w:val="28"/>
        </w:rPr>
      </w:pPr>
      <w:r w:rsidRPr="00997B11">
        <w:rPr>
          <w:rFonts w:ascii="Arial" w:hAnsi="Arial"/>
          <w:color w:val="auto"/>
          <w:sz w:val="28"/>
          <w:szCs w:val="28"/>
          <w:highlight w:val="yellow"/>
        </w:rPr>
        <w:lastRenderedPageBreak/>
        <w:t>Special Feature</w:t>
      </w:r>
      <w:r w:rsidR="00997B11" w:rsidRPr="00997B11">
        <w:rPr>
          <w:rFonts w:ascii="Arial" w:hAnsi="Arial"/>
          <w:color w:val="auto"/>
          <w:sz w:val="28"/>
          <w:szCs w:val="28"/>
          <w:highlight w:val="yellow"/>
        </w:rPr>
        <w:t>: Call for Proposals</w:t>
      </w:r>
      <w:r w:rsidRPr="00997B11">
        <w:rPr>
          <w:rFonts w:ascii="Arial" w:hAnsi="Arial"/>
          <w:color w:val="auto"/>
          <w:sz w:val="28"/>
          <w:szCs w:val="28"/>
          <w:highlight w:val="yellow"/>
        </w:rPr>
        <w:t xml:space="preserve"> on COVID-19 </w:t>
      </w:r>
      <w:r w:rsidR="00997B11" w:rsidRPr="00997B11">
        <w:rPr>
          <w:rFonts w:ascii="Arial" w:hAnsi="Arial"/>
          <w:color w:val="auto"/>
          <w:sz w:val="28"/>
          <w:szCs w:val="28"/>
          <w:highlight w:val="yellow"/>
        </w:rPr>
        <w:t>Research</w:t>
      </w:r>
    </w:p>
    <w:p w14:paraId="32E1B041" w14:textId="77777777" w:rsidR="005A0DED" w:rsidRDefault="00FA5E70" w:rsidP="00135E75">
      <w:pPr>
        <w:pStyle w:val="Heading1"/>
        <w:spacing w:before="120"/>
        <w:jc w:val="both"/>
        <w:rPr>
          <w:rFonts w:ascii="Times New Roman" w:hAnsi="Times New Roman"/>
          <w:b w:val="0"/>
          <w:bCs w:val="0"/>
          <w:color w:val="auto"/>
          <w:sz w:val="24"/>
          <w:szCs w:val="24"/>
        </w:rPr>
      </w:pPr>
      <w:r w:rsidRPr="00FA5E70">
        <w:rPr>
          <w:rFonts w:ascii="Times New Roman" w:hAnsi="Times New Roman"/>
          <w:b w:val="0"/>
          <w:bCs w:val="0"/>
          <w:color w:val="auto"/>
          <w:sz w:val="24"/>
          <w:szCs w:val="24"/>
        </w:rPr>
        <w:t>On 31 December 2019, a cluster of acute respiratory illness was reported from China, later confirmed as COVID-19 on 7 January 2020. Consequent to its worldwide spread, Dr Tedros Ghebreyesus, WHO Director General, declared the outbreak a Public Health Emergency of International Concern (PHEIC) on 30 January 2020, and pandemic during March 2020. The Eastern Mediterranean Region, like other regions of the world, has been heavily affected by this pandemic. While countries tend to follow WHO advice, they have also taken other measures in response to local needs or based on national priorities and expectations. Also many have reported innovative approaches in mitigating different aspects of the outbreaks. While some innovations and experiences might have resulted in success, others may not have been as successful as expected. It is important to document the experiences, and their potential benefits and limitations, in order to ensure countries of the region and all around the world continue to learn from each other. Assessing the impact of the experiences may also help revising and improving global advice and WHO recommendations.</w:t>
      </w:r>
      <w:r w:rsidR="00135E75">
        <w:rPr>
          <w:rFonts w:ascii="Times New Roman" w:hAnsi="Times New Roman"/>
          <w:b w:val="0"/>
          <w:bCs w:val="0"/>
          <w:color w:val="auto"/>
          <w:sz w:val="24"/>
          <w:szCs w:val="24"/>
        </w:rPr>
        <w:t xml:space="preserve"> </w:t>
      </w:r>
      <w:r w:rsidRPr="00FA5E70">
        <w:rPr>
          <w:rFonts w:ascii="Times New Roman" w:hAnsi="Times New Roman"/>
          <w:b w:val="0"/>
          <w:bCs w:val="0"/>
          <w:color w:val="auto"/>
          <w:sz w:val="24"/>
          <w:szCs w:val="24"/>
        </w:rPr>
        <w:t>Hence WHO is seeking small scale proposals that can shed further light on national and regional experiences and outcomes of innovations as well as the impact of the COVID-19 on health care systems and population health. Proposals can address one or more of the following areas. We will give priority to proposals that address national level issues. However proposals that deal with large subnational areas with clear messages and potentials for further learning and understanding will also be considered.</w:t>
      </w:r>
    </w:p>
    <w:p w14:paraId="2EB0FBF8" w14:textId="5641F581" w:rsidR="00582679" w:rsidRDefault="00582679" w:rsidP="00582679">
      <w:pPr>
        <w:pStyle w:val="Heading1"/>
        <w:jc w:val="both"/>
        <w:rPr>
          <w:rFonts w:asciiTheme="majorBidi" w:hAnsiTheme="majorBidi" w:cstheme="majorBidi"/>
          <w:color w:val="auto"/>
          <w:sz w:val="24"/>
          <w:szCs w:val="24"/>
        </w:rPr>
      </w:pPr>
      <w:r w:rsidRPr="00F46980">
        <w:rPr>
          <w:rFonts w:asciiTheme="majorBidi" w:hAnsiTheme="majorBidi" w:cstheme="majorBidi"/>
          <w:color w:val="auto"/>
          <w:sz w:val="24"/>
          <w:szCs w:val="24"/>
        </w:rPr>
        <w:t>The priority areas for 2020-2021 Call for COVID-19 proposals include:</w:t>
      </w:r>
    </w:p>
    <w:p w14:paraId="3B742D9B" w14:textId="5FD60BDB" w:rsidR="0006237F" w:rsidRPr="00F46980" w:rsidRDefault="0006237F" w:rsidP="00651CC4">
      <w:pPr>
        <w:pStyle w:val="Heading1"/>
        <w:spacing w:line="360" w:lineRule="auto"/>
        <w:jc w:val="both"/>
        <w:rPr>
          <w:rFonts w:asciiTheme="majorBidi" w:hAnsiTheme="majorBidi" w:cstheme="majorBidi"/>
          <w:color w:val="auto"/>
          <w:sz w:val="24"/>
          <w:szCs w:val="24"/>
        </w:rPr>
      </w:pPr>
      <w:r>
        <w:rPr>
          <w:rFonts w:asciiTheme="majorBidi" w:hAnsiTheme="majorBidi" w:cstheme="majorBidi"/>
          <w:color w:val="auto"/>
          <w:sz w:val="24"/>
          <w:szCs w:val="24"/>
        </w:rPr>
        <w:t>Epidemiology</w:t>
      </w:r>
      <w:r w:rsidR="00BE1E1B">
        <w:rPr>
          <w:rFonts w:asciiTheme="majorBidi" w:hAnsiTheme="majorBidi" w:cstheme="majorBidi"/>
          <w:color w:val="auto"/>
          <w:sz w:val="24"/>
          <w:szCs w:val="24"/>
        </w:rPr>
        <w:t xml:space="preserve"> &amp; Surveillance</w:t>
      </w:r>
      <w:r>
        <w:rPr>
          <w:rFonts w:asciiTheme="majorBidi" w:hAnsiTheme="majorBidi" w:cstheme="majorBidi"/>
          <w:color w:val="auto"/>
          <w:sz w:val="24"/>
          <w:szCs w:val="24"/>
        </w:rPr>
        <w:t>:</w:t>
      </w:r>
    </w:p>
    <w:p w14:paraId="53C9740F" w14:textId="77777777" w:rsidR="00651CC4" w:rsidRPr="00651CC4" w:rsidRDefault="006F773A" w:rsidP="00651CC4">
      <w:pPr>
        <w:numPr>
          <w:ilvl w:val="0"/>
          <w:numId w:val="24"/>
        </w:numPr>
        <w:spacing w:before="120" w:line="360" w:lineRule="auto"/>
        <w:ind w:left="360"/>
        <w:jc w:val="both"/>
      </w:pPr>
      <w:r w:rsidRPr="00651CC4">
        <w:t>Epidemiology (incidence, mortality rates, etc.) of COVID-19 associated with NCDs, Mental Health and Neurological and Substance Use and NCD risk factors in EMR countries</w:t>
      </w:r>
    </w:p>
    <w:p w14:paraId="4B1D943E" w14:textId="604F0D98" w:rsidR="00651CC4" w:rsidRPr="00651CC4" w:rsidRDefault="00651CC4" w:rsidP="00651CC4">
      <w:pPr>
        <w:numPr>
          <w:ilvl w:val="0"/>
          <w:numId w:val="24"/>
        </w:numPr>
        <w:spacing w:before="120" w:line="360" w:lineRule="auto"/>
        <w:ind w:left="360"/>
        <w:jc w:val="both"/>
      </w:pPr>
      <w:r w:rsidRPr="00651CC4">
        <w:t>Identification and handling high risk groups in EMR populations</w:t>
      </w:r>
    </w:p>
    <w:p w14:paraId="29CB8BB5" w14:textId="28227E57" w:rsidR="00651CC4" w:rsidRPr="00025EC4" w:rsidRDefault="00651CC4"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Role of wild</w:t>
      </w:r>
      <w:r>
        <w:rPr>
          <w:rFonts w:ascii="Times New Roman" w:hAnsi="Times New Roman"/>
          <w:b w:val="0"/>
          <w:bCs w:val="0"/>
          <w:color w:val="auto"/>
          <w:sz w:val="24"/>
          <w:szCs w:val="24"/>
        </w:rPr>
        <w:t>-</w:t>
      </w:r>
      <w:r w:rsidRPr="00025EC4">
        <w:rPr>
          <w:rFonts w:ascii="Times New Roman" w:hAnsi="Times New Roman"/>
          <w:b w:val="0"/>
          <w:bCs w:val="0"/>
          <w:color w:val="auto"/>
          <w:sz w:val="24"/>
          <w:szCs w:val="24"/>
        </w:rPr>
        <w:t xml:space="preserve">life, domestic and campaign animals in transmission of COVID-19 to human. </w:t>
      </w:r>
    </w:p>
    <w:p w14:paraId="2D7A3174" w14:textId="1A662FFD" w:rsidR="00651CC4" w:rsidRPr="00FF748B" w:rsidRDefault="00651CC4" w:rsidP="00651CC4">
      <w:pPr>
        <w:pStyle w:val="ListParagraph"/>
        <w:numPr>
          <w:ilvl w:val="0"/>
          <w:numId w:val="24"/>
        </w:numPr>
        <w:spacing w:before="120" w:line="360" w:lineRule="auto"/>
        <w:ind w:left="270" w:hanging="270"/>
        <w:contextualSpacing/>
        <w:jc w:val="both"/>
        <w:rPr>
          <w:rFonts w:asciiTheme="majorBidi" w:hAnsiTheme="majorBidi" w:cstheme="majorBidi"/>
          <w:sz w:val="24"/>
          <w:szCs w:val="24"/>
          <w:highlight w:val="green"/>
        </w:rPr>
      </w:pPr>
      <w:r>
        <w:rPr>
          <w:rFonts w:asciiTheme="majorBidi" w:hAnsiTheme="majorBidi" w:cstheme="majorBidi"/>
          <w:sz w:val="24"/>
          <w:szCs w:val="24"/>
        </w:rPr>
        <w:t xml:space="preserve">  </w:t>
      </w:r>
      <w:r w:rsidRPr="00FF748B">
        <w:rPr>
          <w:rFonts w:asciiTheme="majorBidi" w:hAnsiTheme="majorBidi" w:cstheme="majorBidi"/>
          <w:sz w:val="24"/>
          <w:szCs w:val="24"/>
          <w:highlight w:val="green"/>
        </w:rPr>
        <w:t>Can COVID-19 be transmitted in indoor non healthcare settings environments?</w:t>
      </w:r>
    </w:p>
    <w:p w14:paraId="3EE3852A" w14:textId="3F09BBCC" w:rsidR="006F773A" w:rsidRPr="00025EC4" w:rsidRDefault="006F773A"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 xml:space="preserve">Physical distancing measures: impact on flattening the </w:t>
      </w:r>
      <w:r w:rsidR="00BE1E1B">
        <w:rPr>
          <w:rFonts w:ascii="Times New Roman" w:hAnsi="Times New Roman"/>
          <w:b w:val="0"/>
          <w:bCs w:val="0"/>
          <w:color w:val="auto"/>
          <w:sz w:val="24"/>
          <w:szCs w:val="24"/>
        </w:rPr>
        <w:t>COVID</w:t>
      </w:r>
      <w:r w:rsidRPr="00025EC4">
        <w:rPr>
          <w:rFonts w:ascii="Times New Roman" w:hAnsi="Times New Roman"/>
          <w:b w:val="0"/>
          <w:bCs w:val="0"/>
          <w:color w:val="auto"/>
          <w:sz w:val="24"/>
          <w:szCs w:val="24"/>
        </w:rPr>
        <w:t>-19 epi curve </w:t>
      </w:r>
    </w:p>
    <w:p w14:paraId="39786DC8" w14:textId="06675C53" w:rsidR="006F773A" w:rsidRDefault="006F773A" w:rsidP="00651CC4">
      <w:pPr>
        <w:pStyle w:val="Heading1"/>
        <w:numPr>
          <w:ilvl w:val="0"/>
          <w:numId w:val="24"/>
        </w:numPr>
        <w:spacing w:before="120" w:line="360" w:lineRule="auto"/>
        <w:ind w:left="360"/>
        <w:contextualSpacing/>
        <w:rPr>
          <w:rFonts w:asciiTheme="majorBidi" w:hAnsiTheme="majorBidi" w:cstheme="majorBidi"/>
          <w:b w:val="0"/>
          <w:bCs w:val="0"/>
          <w:color w:val="auto"/>
          <w:sz w:val="24"/>
          <w:szCs w:val="24"/>
        </w:rPr>
      </w:pPr>
      <w:r w:rsidRPr="00025EC4">
        <w:rPr>
          <w:rFonts w:asciiTheme="majorBidi" w:hAnsiTheme="majorBidi" w:cstheme="majorBidi"/>
          <w:b w:val="0"/>
          <w:bCs w:val="0"/>
          <w:color w:val="auto"/>
          <w:sz w:val="24"/>
          <w:szCs w:val="24"/>
        </w:rPr>
        <w:t>Risk factors for severity of COVID-19 infection, including co-morbidity, medications, tobacco use, source of infection (case control study)</w:t>
      </w:r>
    </w:p>
    <w:p w14:paraId="466F364D" w14:textId="77777777" w:rsidR="00651CC4" w:rsidRPr="00651CC4" w:rsidRDefault="00651CC4" w:rsidP="00651CC4">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651CC4">
        <w:rPr>
          <w:rFonts w:asciiTheme="majorBidi" w:hAnsiTheme="majorBidi" w:cstheme="majorBidi"/>
          <w:b w:val="0"/>
          <w:bCs w:val="0"/>
          <w:color w:val="auto"/>
          <w:sz w:val="24"/>
          <w:szCs w:val="24"/>
        </w:rPr>
        <w:t>Linkages between tobacco use, Electronic Nicotine Delivery Systems (ENDS) and COVID-19 in the EMR.</w:t>
      </w:r>
    </w:p>
    <w:p w14:paraId="6B638A4D" w14:textId="77777777" w:rsidR="00651CC4" w:rsidRDefault="00651CC4" w:rsidP="00651CC4">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025EC4">
        <w:rPr>
          <w:rFonts w:asciiTheme="majorBidi" w:hAnsiTheme="majorBidi" w:cstheme="majorBidi"/>
          <w:b w:val="0"/>
          <w:bCs w:val="0"/>
          <w:color w:val="auto"/>
          <w:sz w:val="24"/>
          <w:szCs w:val="24"/>
        </w:rPr>
        <w:t>Impact of COVID-19 on people living with malnutrition in low income countries.</w:t>
      </w:r>
    </w:p>
    <w:p w14:paraId="0614D45A" w14:textId="77777777" w:rsidR="00651CC4" w:rsidRPr="00651CC4" w:rsidRDefault="00651CC4" w:rsidP="008779AC">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651CC4">
        <w:rPr>
          <w:rFonts w:ascii="Times New Roman" w:hAnsi="Times New Roman"/>
          <w:b w:val="0"/>
          <w:bCs w:val="0"/>
          <w:color w:val="auto"/>
          <w:sz w:val="24"/>
          <w:szCs w:val="24"/>
        </w:rPr>
        <w:t>Geospatial modelling to forecast the geographic distribution of COVID with EMR countries</w:t>
      </w:r>
    </w:p>
    <w:p w14:paraId="58BA2C2B" w14:textId="77777777" w:rsidR="00651CC4" w:rsidRPr="00C37DAF" w:rsidRDefault="00651CC4" w:rsidP="00651CC4">
      <w:pPr>
        <w:pStyle w:val="Heading1"/>
        <w:numPr>
          <w:ilvl w:val="0"/>
          <w:numId w:val="18"/>
        </w:numPr>
        <w:spacing w:line="360" w:lineRule="auto"/>
        <w:contextualSpacing/>
        <w:jc w:val="both"/>
        <w:rPr>
          <w:rFonts w:asciiTheme="majorBidi" w:hAnsiTheme="majorBidi" w:cstheme="majorBidi"/>
          <w:sz w:val="24"/>
          <w:szCs w:val="24"/>
        </w:rPr>
      </w:pPr>
      <w:r w:rsidRPr="00025EC4">
        <w:rPr>
          <w:rFonts w:asciiTheme="majorBidi" w:hAnsiTheme="majorBidi" w:cstheme="majorBidi"/>
          <w:b w:val="0"/>
          <w:bCs w:val="0"/>
          <w:color w:val="auto"/>
          <w:sz w:val="24"/>
          <w:szCs w:val="24"/>
        </w:rPr>
        <w:lastRenderedPageBreak/>
        <w:t>Implementing multisectoral interventions for addressing COVID-19 risk factors in the context of Healthy Cities</w:t>
      </w:r>
    </w:p>
    <w:p w14:paraId="06947950" w14:textId="3DD47816" w:rsidR="00651CC4" w:rsidRDefault="00651CC4" w:rsidP="00651CC4">
      <w:pPr>
        <w:numPr>
          <w:ilvl w:val="0"/>
          <w:numId w:val="18"/>
        </w:numPr>
        <w:spacing w:before="120" w:line="360" w:lineRule="auto"/>
        <w:jc w:val="both"/>
      </w:pPr>
      <w:r w:rsidRPr="00651CC4">
        <w:t>Use of machine learning in monitoring and evaluation of the response to COVID-19</w:t>
      </w:r>
    </w:p>
    <w:p w14:paraId="428E4D1B" w14:textId="77777777" w:rsidR="00651CC4" w:rsidRDefault="00651CC4" w:rsidP="00651CC4">
      <w:pPr>
        <w:numPr>
          <w:ilvl w:val="0"/>
          <w:numId w:val="18"/>
        </w:numPr>
        <w:spacing w:line="360" w:lineRule="auto"/>
        <w:rPr>
          <w:rFonts w:asciiTheme="majorBidi" w:hAnsiTheme="majorBidi" w:cstheme="majorBidi"/>
        </w:rPr>
      </w:pPr>
      <w:r w:rsidRPr="004F2A00">
        <w:rPr>
          <w:rFonts w:asciiTheme="majorBidi" w:hAnsiTheme="majorBidi" w:cstheme="majorBidi"/>
        </w:rPr>
        <w:t>Assessment and mitigation of ethical challenges in research in pandemic situation</w:t>
      </w:r>
    </w:p>
    <w:p w14:paraId="6D106304" w14:textId="511BE0F2" w:rsidR="006F773A" w:rsidRPr="00BE1E1B" w:rsidRDefault="00834933" w:rsidP="00651CC4">
      <w:pPr>
        <w:pStyle w:val="Heading1"/>
        <w:spacing w:before="120" w:line="360" w:lineRule="auto"/>
        <w:jc w:val="both"/>
        <w:rPr>
          <w:rFonts w:ascii="Times New Roman" w:hAnsi="Times New Roman"/>
          <w:color w:val="auto"/>
          <w:sz w:val="24"/>
          <w:szCs w:val="24"/>
        </w:rPr>
      </w:pPr>
      <w:r>
        <w:rPr>
          <w:rFonts w:ascii="Times New Roman" w:hAnsi="Times New Roman"/>
          <w:color w:val="auto"/>
          <w:sz w:val="24"/>
          <w:szCs w:val="24"/>
        </w:rPr>
        <w:t>Community engagement, i</w:t>
      </w:r>
      <w:r w:rsidR="006F773A" w:rsidRPr="00BE1E1B">
        <w:rPr>
          <w:rFonts w:ascii="Times New Roman" w:hAnsi="Times New Roman"/>
          <w:color w:val="auto"/>
          <w:sz w:val="24"/>
          <w:szCs w:val="24"/>
        </w:rPr>
        <w:t>nfection prevention and control</w:t>
      </w:r>
    </w:p>
    <w:p w14:paraId="380B04DE" w14:textId="39175A20" w:rsidR="00C37DAF" w:rsidRPr="00025EC4" w:rsidRDefault="00834933" w:rsidP="00651CC4">
      <w:pPr>
        <w:pStyle w:val="Heading1"/>
        <w:numPr>
          <w:ilvl w:val="0"/>
          <w:numId w:val="18"/>
        </w:numPr>
        <w:spacing w:before="120" w:line="360" w:lineRule="auto"/>
        <w:contextualSpacing/>
        <w:jc w:val="both"/>
        <w:rPr>
          <w:rFonts w:asciiTheme="majorBidi" w:hAnsiTheme="majorBidi" w:cstheme="majorBidi"/>
          <w:sz w:val="24"/>
          <w:szCs w:val="24"/>
        </w:rPr>
      </w:pPr>
      <w:r w:rsidRPr="00025EC4">
        <w:rPr>
          <w:rFonts w:ascii="Times New Roman" w:hAnsi="Times New Roman"/>
          <w:b w:val="0"/>
          <w:bCs w:val="0"/>
          <w:color w:val="auto"/>
          <w:sz w:val="24"/>
          <w:szCs w:val="24"/>
        </w:rPr>
        <w:t xml:space="preserve">Role of risk communication and community engagement in responding to </w:t>
      </w:r>
      <w:r>
        <w:rPr>
          <w:rFonts w:ascii="Times New Roman" w:hAnsi="Times New Roman"/>
          <w:b w:val="0"/>
          <w:bCs w:val="0"/>
          <w:color w:val="auto"/>
          <w:sz w:val="24"/>
          <w:szCs w:val="24"/>
        </w:rPr>
        <w:t>COVID</w:t>
      </w:r>
      <w:r w:rsidRPr="00025EC4">
        <w:rPr>
          <w:rFonts w:ascii="Times New Roman" w:hAnsi="Times New Roman"/>
          <w:b w:val="0"/>
          <w:bCs w:val="0"/>
          <w:color w:val="auto"/>
          <w:sz w:val="24"/>
          <w:szCs w:val="24"/>
        </w:rPr>
        <w:t>-19</w:t>
      </w:r>
      <w:r w:rsidR="00C37DAF" w:rsidRPr="00025EC4">
        <w:rPr>
          <w:rFonts w:asciiTheme="majorBidi" w:hAnsiTheme="majorBidi" w:cstheme="majorBidi"/>
          <w:b w:val="0"/>
          <w:bCs w:val="0"/>
          <w:color w:val="auto"/>
          <w:sz w:val="24"/>
          <w:szCs w:val="24"/>
        </w:rPr>
        <w:t xml:space="preserve">Infection prevention and control measures in reproductive, maternal, neonatal, child and adolescent health care in the context of COVID-19 </w:t>
      </w:r>
    </w:p>
    <w:p w14:paraId="43401FAD" w14:textId="77777777" w:rsidR="00834933" w:rsidRPr="00FF748B" w:rsidRDefault="00C37DAF" w:rsidP="003B6BED">
      <w:pPr>
        <w:pStyle w:val="Heading1"/>
        <w:numPr>
          <w:ilvl w:val="0"/>
          <w:numId w:val="24"/>
        </w:numPr>
        <w:spacing w:before="120" w:line="360" w:lineRule="auto"/>
        <w:ind w:left="360"/>
        <w:contextualSpacing/>
        <w:jc w:val="both"/>
        <w:rPr>
          <w:rFonts w:ascii="Times New Roman" w:hAnsi="Times New Roman"/>
          <w:b w:val="0"/>
          <w:bCs w:val="0"/>
          <w:color w:val="auto"/>
          <w:sz w:val="24"/>
          <w:szCs w:val="24"/>
          <w:highlight w:val="green"/>
        </w:rPr>
      </w:pPr>
      <w:r w:rsidRPr="00FF748B">
        <w:rPr>
          <w:rFonts w:asciiTheme="majorBidi" w:hAnsiTheme="majorBidi" w:cstheme="majorBidi"/>
          <w:b w:val="0"/>
          <w:bCs w:val="0"/>
          <w:color w:val="auto"/>
          <w:sz w:val="24"/>
          <w:szCs w:val="24"/>
          <w:highlight w:val="green"/>
          <w:shd w:val="clear" w:color="auto" w:fill="FFFFFF"/>
        </w:rPr>
        <w:t>How efficient is the disinfection of streets and open spaces?</w:t>
      </w:r>
    </w:p>
    <w:p w14:paraId="04CF0C5A" w14:textId="4737D055" w:rsidR="006F773A" w:rsidRPr="00834933" w:rsidRDefault="006F773A" w:rsidP="00834933">
      <w:pPr>
        <w:pStyle w:val="Heading1"/>
        <w:spacing w:before="120" w:line="360" w:lineRule="auto"/>
        <w:contextualSpacing/>
        <w:jc w:val="both"/>
        <w:rPr>
          <w:rFonts w:ascii="Times New Roman" w:hAnsi="Times New Roman"/>
          <w:b w:val="0"/>
          <w:bCs w:val="0"/>
          <w:color w:val="auto"/>
          <w:sz w:val="24"/>
          <w:szCs w:val="24"/>
        </w:rPr>
      </w:pPr>
      <w:r w:rsidRPr="00834933">
        <w:rPr>
          <w:rFonts w:ascii="Times New Roman" w:hAnsi="Times New Roman"/>
          <w:b w:val="0"/>
          <w:bCs w:val="0"/>
          <w:color w:val="auto"/>
          <w:sz w:val="24"/>
          <w:szCs w:val="24"/>
        </w:rPr>
        <w:t> </w:t>
      </w:r>
    </w:p>
    <w:p w14:paraId="496FC04C" w14:textId="1FED4A4B" w:rsidR="006F773A" w:rsidRPr="00BE1E1B" w:rsidRDefault="006F773A" w:rsidP="00651CC4">
      <w:pPr>
        <w:pStyle w:val="Heading1"/>
        <w:spacing w:before="120" w:line="360" w:lineRule="auto"/>
        <w:jc w:val="both"/>
        <w:rPr>
          <w:rFonts w:ascii="Times New Roman" w:hAnsi="Times New Roman"/>
          <w:color w:val="auto"/>
          <w:sz w:val="24"/>
          <w:szCs w:val="24"/>
        </w:rPr>
      </w:pPr>
      <w:r w:rsidRPr="00BE1E1B">
        <w:rPr>
          <w:rFonts w:ascii="Times New Roman" w:hAnsi="Times New Roman"/>
          <w:color w:val="auto"/>
          <w:sz w:val="24"/>
          <w:szCs w:val="24"/>
        </w:rPr>
        <w:t xml:space="preserve">Health </w:t>
      </w:r>
      <w:r w:rsidR="00651CC4" w:rsidRPr="00BE1E1B">
        <w:rPr>
          <w:rFonts w:ascii="Times New Roman" w:hAnsi="Times New Roman"/>
          <w:color w:val="auto"/>
          <w:sz w:val="24"/>
          <w:szCs w:val="24"/>
        </w:rPr>
        <w:t xml:space="preserve">Systems &amp; </w:t>
      </w:r>
      <w:r w:rsidRPr="00BE1E1B">
        <w:rPr>
          <w:rFonts w:ascii="Times New Roman" w:hAnsi="Times New Roman"/>
          <w:color w:val="auto"/>
          <w:sz w:val="24"/>
          <w:szCs w:val="24"/>
        </w:rPr>
        <w:t>Services</w:t>
      </w:r>
    </w:p>
    <w:p w14:paraId="4781D3D3" w14:textId="4B136626" w:rsidR="006F773A" w:rsidRDefault="006F773A" w:rsidP="00651CC4">
      <w:pPr>
        <w:pStyle w:val="Heading1"/>
        <w:numPr>
          <w:ilvl w:val="0"/>
          <w:numId w:val="24"/>
        </w:numPr>
        <w:spacing w:before="120" w:line="360" w:lineRule="auto"/>
        <w:ind w:left="360"/>
        <w:rPr>
          <w:rFonts w:ascii="Times New Roman" w:hAnsi="Times New Roman"/>
          <w:b w:val="0"/>
          <w:bCs w:val="0"/>
          <w:color w:val="auto"/>
          <w:sz w:val="24"/>
          <w:szCs w:val="24"/>
        </w:rPr>
      </w:pPr>
      <w:r w:rsidRPr="00025EC4">
        <w:rPr>
          <w:rFonts w:ascii="Times New Roman" w:hAnsi="Times New Roman"/>
          <w:b w:val="0"/>
          <w:bCs w:val="0"/>
          <w:color w:val="auto"/>
          <w:sz w:val="24"/>
          <w:szCs w:val="24"/>
        </w:rPr>
        <w:t>Comparing essential / basic health services (both quantity and quality) during COVID-19 pandemic against needs provided to populations in Fragility, Conflict &amp; Violence (FCV) settings</w:t>
      </w:r>
    </w:p>
    <w:p w14:paraId="11888F8C" w14:textId="470F69DF" w:rsidR="006F773A" w:rsidRDefault="006F773A" w:rsidP="00651CC4">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025EC4">
        <w:rPr>
          <w:rFonts w:asciiTheme="majorBidi" w:hAnsiTheme="majorBidi" w:cstheme="majorBidi"/>
          <w:b w:val="0"/>
          <w:bCs w:val="0"/>
          <w:color w:val="auto"/>
          <w:sz w:val="24"/>
          <w:szCs w:val="24"/>
        </w:rPr>
        <w:t>Acceptability and effectiveness of remote delivery of Mental Health and Neurological and Substance Use Disorders services</w:t>
      </w:r>
    </w:p>
    <w:p w14:paraId="5DCF098D" w14:textId="77777777" w:rsidR="00C37DAF" w:rsidRPr="00025EC4" w:rsidRDefault="00C37DAF" w:rsidP="00651CC4">
      <w:pPr>
        <w:numPr>
          <w:ilvl w:val="0"/>
          <w:numId w:val="18"/>
        </w:numPr>
        <w:spacing w:line="360" w:lineRule="auto"/>
        <w:rPr>
          <w:rFonts w:asciiTheme="majorBidi" w:hAnsiTheme="majorBidi" w:cstheme="majorBidi"/>
        </w:rPr>
      </w:pPr>
      <w:r w:rsidRPr="00025EC4">
        <w:rPr>
          <w:rFonts w:asciiTheme="majorBidi" w:hAnsiTheme="majorBidi" w:cstheme="majorBidi"/>
        </w:rPr>
        <w:t>Health system strengthening for better response and improved preparedness in the context of COVID-19.</w:t>
      </w:r>
    </w:p>
    <w:p w14:paraId="6AAE5E7B" w14:textId="4B1B0F7F" w:rsidR="00C37DAF" w:rsidRPr="00025EC4" w:rsidRDefault="00C37DAF" w:rsidP="00651CC4">
      <w:pPr>
        <w:numPr>
          <w:ilvl w:val="0"/>
          <w:numId w:val="18"/>
        </w:numPr>
        <w:spacing w:line="360" w:lineRule="auto"/>
        <w:rPr>
          <w:rFonts w:asciiTheme="majorBidi" w:hAnsiTheme="majorBidi" w:cstheme="majorBidi"/>
        </w:rPr>
      </w:pPr>
      <w:r w:rsidRPr="00025EC4">
        <w:rPr>
          <w:rFonts w:asciiTheme="majorBidi" w:hAnsiTheme="majorBidi" w:cstheme="majorBidi"/>
        </w:rPr>
        <w:t>Models of care and services (re)organization to ensure continuity of services (e.g. maternal and child, NCDs, immunizations, etc.) during emergencies, including outbreaks and pandemics.</w:t>
      </w:r>
    </w:p>
    <w:p w14:paraId="355D77F0" w14:textId="6094BCC6" w:rsidR="00C37DAF" w:rsidRDefault="00C37DAF" w:rsidP="00651CC4">
      <w:pPr>
        <w:numPr>
          <w:ilvl w:val="0"/>
          <w:numId w:val="18"/>
        </w:numPr>
        <w:spacing w:before="120" w:line="360" w:lineRule="auto"/>
        <w:contextualSpacing/>
        <w:jc w:val="both"/>
        <w:rPr>
          <w:rFonts w:asciiTheme="majorBidi" w:hAnsiTheme="majorBidi" w:cstheme="majorBidi"/>
        </w:rPr>
      </w:pPr>
      <w:r w:rsidRPr="00C37DAF">
        <w:rPr>
          <w:rFonts w:asciiTheme="majorBidi" w:hAnsiTheme="majorBidi" w:cstheme="majorBidi"/>
        </w:rPr>
        <w:t>Expanding Universal Health Coverage, ensuring leaving no one behind, e.g. refugees, IDPs, migrants and other vulnerable groups, including during emergencies and outbreaks.</w:t>
      </w:r>
    </w:p>
    <w:p w14:paraId="30A94758" w14:textId="77777777" w:rsidR="00834933" w:rsidRPr="00025EC4" w:rsidRDefault="00834933" w:rsidP="00834933">
      <w:pPr>
        <w:numPr>
          <w:ilvl w:val="0"/>
          <w:numId w:val="18"/>
        </w:numPr>
        <w:spacing w:line="360" w:lineRule="auto"/>
        <w:rPr>
          <w:rFonts w:asciiTheme="majorBidi" w:hAnsiTheme="majorBidi" w:cstheme="majorBidi"/>
        </w:rPr>
      </w:pPr>
      <w:r w:rsidRPr="00025EC4">
        <w:rPr>
          <w:rFonts w:asciiTheme="majorBidi" w:hAnsiTheme="majorBidi" w:cstheme="majorBidi"/>
        </w:rPr>
        <w:t>Use of cause of death and/or routine health information system data for identification and validation of COVID-19 cases and outbreak control</w:t>
      </w:r>
    </w:p>
    <w:p w14:paraId="6922C42C" w14:textId="77777777" w:rsidR="00834933" w:rsidRPr="00025EC4" w:rsidRDefault="00834933" w:rsidP="00834933">
      <w:pPr>
        <w:numPr>
          <w:ilvl w:val="0"/>
          <w:numId w:val="18"/>
        </w:numPr>
        <w:spacing w:line="360" w:lineRule="auto"/>
        <w:rPr>
          <w:rFonts w:asciiTheme="majorBidi" w:hAnsiTheme="majorBidi" w:cstheme="majorBidi"/>
        </w:rPr>
      </w:pPr>
      <w:r w:rsidRPr="00025EC4">
        <w:rPr>
          <w:rFonts w:asciiTheme="majorBidi" w:hAnsiTheme="majorBidi" w:cstheme="majorBidi"/>
        </w:rPr>
        <w:t>Decision making processes at national level and use of evidence in pandemic situation</w:t>
      </w:r>
    </w:p>
    <w:p w14:paraId="3FC3B461" w14:textId="6FDE3FD6" w:rsidR="00BE1E1B" w:rsidRPr="00834933" w:rsidRDefault="00834933" w:rsidP="00B02334">
      <w:pPr>
        <w:numPr>
          <w:ilvl w:val="0"/>
          <w:numId w:val="18"/>
        </w:numPr>
        <w:spacing w:before="120" w:line="360" w:lineRule="auto"/>
        <w:contextualSpacing/>
        <w:jc w:val="both"/>
      </w:pPr>
      <w:r w:rsidRPr="00834933">
        <w:rPr>
          <w:rFonts w:asciiTheme="majorBidi" w:hAnsiTheme="majorBidi" w:cstheme="majorBidi"/>
        </w:rPr>
        <w:t>Effectiveness and feasibility of using digital health solutions in response to COVID-19 needs</w:t>
      </w:r>
    </w:p>
    <w:p w14:paraId="004AA177" w14:textId="0F111ADD" w:rsidR="006F773A" w:rsidRPr="00BE1E1B" w:rsidRDefault="006F773A" w:rsidP="00651CC4">
      <w:pPr>
        <w:pStyle w:val="Heading1"/>
        <w:spacing w:before="120" w:line="360" w:lineRule="auto"/>
        <w:jc w:val="both"/>
        <w:rPr>
          <w:rFonts w:ascii="Times New Roman" w:hAnsi="Times New Roman"/>
          <w:color w:val="auto"/>
          <w:sz w:val="24"/>
          <w:szCs w:val="24"/>
        </w:rPr>
      </w:pPr>
      <w:r w:rsidRPr="00BE1E1B">
        <w:rPr>
          <w:rFonts w:ascii="Times New Roman" w:hAnsi="Times New Roman"/>
          <w:color w:val="auto"/>
          <w:sz w:val="24"/>
          <w:szCs w:val="24"/>
        </w:rPr>
        <w:lastRenderedPageBreak/>
        <w:t xml:space="preserve">Disaster </w:t>
      </w:r>
      <w:r w:rsidR="00834933">
        <w:rPr>
          <w:rFonts w:ascii="Times New Roman" w:hAnsi="Times New Roman"/>
          <w:color w:val="auto"/>
          <w:sz w:val="24"/>
          <w:szCs w:val="24"/>
        </w:rPr>
        <w:t>preparedness</w:t>
      </w:r>
      <w:r w:rsidRPr="00BE1E1B">
        <w:rPr>
          <w:rFonts w:ascii="Times New Roman" w:hAnsi="Times New Roman"/>
          <w:color w:val="auto"/>
          <w:sz w:val="24"/>
          <w:szCs w:val="24"/>
        </w:rPr>
        <w:t xml:space="preserve"> and response</w:t>
      </w:r>
    </w:p>
    <w:p w14:paraId="7E059D93" w14:textId="77777777" w:rsidR="006F773A" w:rsidRPr="00025EC4" w:rsidRDefault="006F773A"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IHR (2005) implementation and COVID-19: how linked they are </w:t>
      </w:r>
    </w:p>
    <w:p w14:paraId="387B0C69" w14:textId="77777777" w:rsidR="006F773A" w:rsidRPr="00025EC4" w:rsidRDefault="006F773A"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 xml:space="preserve">Enhancing country preparedness: lessons learned from the </w:t>
      </w:r>
      <w:r>
        <w:rPr>
          <w:rFonts w:ascii="Times New Roman" w:hAnsi="Times New Roman"/>
          <w:b w:val="0"/>
          <w:bCs w:val="0"/>
          <w:color w:val="auto"/>
          <w:sz w:val="24"/>
          <w:szCs w:val="24"/>
        </w:rPr>
        <w:t>COVID</w:t>
      </w:r>
      <w:r w:rsidRPr="00025EC4">
        <w:rPr>
          <w:rFonts w:ascii="Times New Roman" w:hAnsi="Times New Roman"/>
          <w:b w:val="0"/>
          <w:bCs w:val="0"/>
          <w:color w:val="auto"/>
          <w:sz w:val="24"/>
          <w:szCs w:val="24"/>
        </w:rPr>
        <w:t>-19 </w:t>
      </w:r>
    </w:p>
    <w:p w14:paraId="249E6BF3" w14:textId="2EFAFC57" w:rsidR="008055CF" w:rsidRPr="006F773A" w:rsidRDefault="008055CF"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6F773A">
        <w:rPr>
          <w:rFonts w:ascii="Times New Roman" w:hAnsi="Times New Roman"/>
          <w:b w:val="0"/>
          <w:bCs w:val="0"/>
          <w:color w:val="auto"/>
          <w:sz w:val="24"/>
          <w:szCs w:val="24"/>
        </w:rPr>
        <w:t>Assessing the COVID-19 disaster management/response practices, experiences and capturing lessons earned.</w:t>
      </w:r>
    </w:p>
    <w:p w14:paraId="6C9FFF4C" w14:textId="44479A58" w:rsidR="008055CF" w:rsidRDefault="008055CF"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Challenges in response to outbreaks/epidemics/pandemics in areas affected by conflicts with more than one governing authority.  </w:t>
      </w:r>
    </w:p>
    <w:p w14:paraId="2E379903" w14:textId="77777777" w:rsidR="00BE1E1B" w:rsidRPr="00651CC4" w:rsidRDefault="00BE1E1B" w:rsidP="00BE1E1B">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Social media and their role in early warning, alert and response.</w:t>
      </w:r>
    </w:p>
    <w:p w14:paraId="3D33C246" w14:textId="77777777" w:rsidR="00025EC4" w:rsidRDefault="00025EC4" w:rsidP="00FA5E70">
      <w:pPr>
        <w:pStyle w:val="Heading1"/>
        <w:spacing w:before="120"/>
        <w:ind w:left="2250" w:firstLine="630"/>
        <w:jc w:val="both"/>
        <w:rPr>
          <w:rFonts w:ascii="Arial" w:hAnsi="Arial"/>
          <w:color w:val="auto"/>
          <w:sz w:val="28"/>
          <w:szCs w:val="28"/>
        </w:rPr>
      </w:pPr>
    </w:p>
    <w:p w14:paraId="1503787E" w14:textId="77777777" w:rsidR="00651CC4" w:rsidRDefault="00651CC4" w:rsidP="00FA5E70">
      <w:pPr>
        <w:pStyle w:val="Heading1"/>
        <w:spacing w:before="120"/>
        <w:ind w:left="2250" w:firstLine="630"/>
        <w:jc w:val="both"/>
        <w:rPr>
          <w:rFonts w:ascii="Arial" w:hAnsi="Arial"/>
          <w:color w:val="auto"/>
          <w:sz w:val="28"/>
          <w:szCs w:val="28"/>
        </w:rPr>
      </w:pPr>
    </w:p>
    <w:p w14:paraId="3D521E2C" w14:textId="77777777" w:rsidR="00651CC4" w:rsidRDefault="00651CC4" w:rsidP="00FA5E70">
      <w:pPr>
        <w:pStyle w:val="Heading1"/>
        <w:spacing w:before="120"/>
        <w:ind w:left="2250" w:firstLine="630"/>
        <w:jc w:val="both"/>
        <w:rPr>
          <w:rFonts w:ascii="Arial" w:hAnsi="Arial"/>
          <w:color w:val="auto"/>
          <w:sz w:val="28"/>
          <w:szCs w:val="28"/>
        </w:rPr>
      </w:pPr>
    </w:p>
    <w:p w14:paraId="7AE733BA" w14:textId="77777777" w:rsidR="00651CC4" w:rsidRDefault="00651CC4" w:rsidP="00FA5E70">
      <w:pPr>
        <w:pStyle w:val="Heading1"/>
        <w:spacing w:before="120"/>
        <w:ind w:left="2250" w:firstLine="630"/>
        <w:jc w:val="both"/>
        <w:rPr>
          <w:rFonts w:ascii="Arial" w:hAnsi="Arial"/>
          <w:color w:val="auto"/>
          <w:sz w:val="28"/>
          <w:szCs w:val="28"/>
        </w:rPr>
      </w:pPr>
    </w:p>
    <w:p w14:paraId="47206D8B" w14:textId="77777777" w:rsidR="00651CC4" w:rsidRDefault="00651CC4" w:rsidP="00FA5E70">
      <w:pPr>
        <w:pStyle w:val="Heading1"/>
        <w:spacing w:before="120"/>
        <w:ind w:left="2250" w:firstLine="630"/>
        <w:jc w:val="both"/>
        <w:rPr>
          <w:rFonts w:ascii="Arial" w:hAnsi="Arial"/>
          <w:color w:val="auto"/>
          <w:sz w:val="28"/>
          <w:szCs w:val="28"/>
        </w:rPr>
      </w:pPr>
    </w:p>
    <w:p w14:paraId="0FCB3A6E" w14:textId="77777777" w:rsidR="00651CC4" w:rsidRDefault="00651CC4" w:rsidP="00FA5E70">
      <w:pPr>
        <w:pStyle w:val="Heading1"/>
        <w:spacing w:before="120"/>
        <w:ind w:left="2250" w:firstLine="630"/>
        <w:jc w:val="both"/>
        <w:rPr>
          <w:rFonts w:ascii="Arial" w:hAnsi="Arial"/>
          <w:color w:val="auto"/>
          <w:sz w:val="28"/>
          <w:szCs w:val="28"/>
        </w:rPr>
      </w:pPr>
    </w:p>
    <w:p w14:paraId="002296B8" w14:textId="77777777" w:rsidR="00651CC4" w:rsidRDefault="00651CC4" w:rsidP="00FA5E70">
      <w:pPr>
        <w:pStyle w:val="Heading1"/>
        <w:spacing w:before="120"/>
        <w:ind w:left="2250" w:firstLine="630"/>
        <w:jc w:val="both"/>
        <w:rPr>
          <w:rFonts w:ascii="Arial" w:hAnsi="Arial"/>
          <w:color w:val="auto"/>
          <w:sz w:val="28"/>
          <w:szCs w:val="28"/>
        </w:rPr>
      </w:pPr>
    </w:p>
    <w:p w14:paraId="7DDCAACC" w14:textId="77777777" w:rsidR="00651CC4" w:rsidRDefault="00651CC4" w:rsidP="00FA5E70">
      <w:pPr>
        <w:pStyle w:val="Heading1"/>
        <w:spacing w:before="120"/>
        <w:ind w:left="2250" w:firstLine="630"/>
        <w:jc w:val="both"/>
        <w:rPr>
          <w:rFonts w:ascii="Arial" w:hAnsi="Arial"/>
          <w:color w:val="auto"/>
          <w:sz w:val="28"/>
          <w:szCs w:val="28"/>
        </w:rPr>
      </w:pPr>
    </w:p>
    <w:p w14:paraId="00909317" w14:textId="77777777" w:rsidR="00651CC4" w:rsidRDefault="00651CC4" w:rsidP="00FA5E70">
      <w:pPr>
        <w:pStyle w:val="Heading1"/>
        <w:spacing w:before="120"/>
        <w:ind w:left="2250" w:firstLine="630"/>
        <w:jc w:val="both"/>
        <w:rPr>
          <w:rFonts w:ascii="Arial" w:hAnsi="Arial"/>
          <w:color w:val="auto"/>
          <w:sz w:val="28"/>
          <w:szCs w:val="28"/>
        </w:rPr>
      </w:pPr>
    </w:p>
    <w:p w14:paraId="31253275" w14:textId="77777777" w:rsidR="00651CC4" w:rsidRDefault="00651CC4" w:rsidP="00FA5E70">
      <w:pPr>
        <w:pStyle w:val="Heading1"/>
        <w:spacing w:before="120"/>
        <w:ind w:left="2250" w:firstLine="630"/>
        <w:jc w:val="both"/>
        <w:rPr>
          <w:rFonts w:ascii="Arial" w:hAnsi="Arial"/>
          <w:color w:val="auto"/>
          <w:sz w:val="28"/>
          <w:szCs w:val="28"/>
        </w:rPr>
      </w:pPr>
    </w:p>
    <w:p w14:paraId="50B42A50" w14:textId="77777777" w:rsidR="00651CC4" w:rsidRDefault="00651CC4" w:rsidP="00FA5E70">
      <w:pPr>
        <w:pStyle w:val="Heading1"/>
        <w:spacing w:before="120"/>
        <w:ind w:left="2250" w:firstLine="630"/>
        <w:jc w:val="both"/>
        <w:rPr>
          <w:rFonts w:ascii="Arial" w:hAnsi="Arial"/>
          <w:color w:val="auto"/>
          <w:sz w:val="28"/>
          <w:szCs w:val="28"/>
        </w:rPr>
      </w:pPr>
    </w:p>
    <w:p w14:paraId="7D35E99E" w14:textId="77777777" w:rsidR="00834933" w:rsidRDefault="00834933" w:rsidP="00FA5E70">
      <w:pPr>
        <w:pStyle w:val="Heading1"/>
        <w:spacing w:before="120"/>
        <w:ind w:left="2250" w:firstLine="630"/>
        <w:jc w:val="both"/>
        <w:rPr>
          <w:rFonts w:ascii="Arial" w:hAnsi="Arial"/>
          <w:color w:val="auto"/>
          <w:sz w:val="28"/>
          <w:szCs w:val="28"/>
        </w:rPr>
      </w:pPr>
    </w:p>
    <w:p w14:paraId="5B38DE61" w14:textId="77777777" w:rsidR="00834933" w:rsidRDefault="00834933" w:rsidP="00FA5E70">
      <w:pPr>
        <w:pStyle w:val="Heading1"/>
        <w:spacing w:before="120"/>
        <w:ind w:left="2250" w:firstLine="630"/>
        <w:jc w:val="both"/>
        <w:rPr>
          <w:rFonts w:ascii="Arial" w:hAnsi="Arial"/>
          <w:color w:val="auto"/>
          <w:sz w:val="28"/>
          <w:szCs w:val="28"/>
        </w:rPr>
      </w:pPr>
    </w:p>
    <w:p w14:paraId="4512957A" w14:textId="77777777" w:rsidR="00834933" w:rsidRDefault="00834933" w:rsidP="00FA5E70">
      <w:pPr>
        <w:pStyle w:val="Heading1"/>
        <w:spacing w:before="120"/>
        <w:ind w:left="2250" w:firstLine="630"/>
        <w:jc w:val="both"/>
        <w:rPr>
          <w:rFonts w:ascii="Arial" w:hAnsi="Arial"/>
          <w:color w:val="auto"/>
          <w:sz w:val="28"/>
          <w:szCs w:val="28"/>
        </w:rPr>
      </w:pPr>
    </w:p>
    <w:p w14:paraId="332BABE3" w14:textId="77777777" w:rsidR="00834933" w:rsidRDefault="00834933" w:rsidP="00FA5E70">
      <w:pPr>
        <w:pStyle w:val="Heading1"/>
        <w:spacing w:before="120"/>
        <w:ind w:left="2250" w:firstLine="630"/>
        <w:jc w:val="both"/>
        <w:rPr>
          <w:rFonts w:ascii="Arial" w:hAnsi="Arial"/>
          <w:color w:val="auto"/>
          <w:sz w:val="28"/>
          <w:szCs w:val="28"/>
        </w:rPr>
      </w:pPr>
    </w:p>
    <w:p w14:paraId="356B3D0B" w14:textId="74FD4421" w:rsidR="00A47E4C" w:rsidRPr="00B11C44" w:rsidRDefault="00A47E4C" w:rsidP="00FA5E70">
      <w:pPr>
        <w:pStyle w:val="Heading1"/>
        <w:spacing w:before="120"/>
        <w:ind w:left="2250" w:firstLine="630"/>
        <w:jc w:val="both"/>
        <w:rPr>
          <w:rFonts w:ascii="Arial" w:hAnsi="Arial"/>
          <w:color w:val="auto"/>
          <w:sz w:val="28"/>
          <w:szCs w:val="28"/>
        </w:rPr>
      </w:pPr>
      <w:r w:rsidRPr="00B11C44">
        <w:rPr>
          <w:rFonts w:ascii="Arial" w:hAnsi="Arial"/>
          <w:color w:val="auto"/>
          <w:sz w:val="28"/>
          <w:szCs w:val="28"/>
        </w:rPr>
        <w:lastRenderedPageBreak/>
        <w:t>APPLICATION FORM</w:t>
      </w:r>
    </w:p>
    <w:p w14:paraId="6E11ADEE" w14:textId="77777777" w:rsidR="00A47E4C" w:rsidRPr="00B11C44" w:rsidRDefault="00A47E4C" w:rsidP="00B41DF7">
      <w:pPr>
        <w:pStyle w:val="Heading1"/>
        <w:tabs>
          <w:tab w:val="left" w:pos="4104"/>
          <w:tab w:val="left" w:pos="5585"/>
        </w:tabs>
        <w:spacing w:before="0" w:beforeAutospacing="0" w:after="0" w:afterAutospacing="0"/>
        <w:jc w:val="center"/>
        <w:rPr>
          <w:rFonts w:ascii="Arial" w:hAnsi="Arial"/>
          <w:bCs w:val="0"/>
          <w:color w:val="auto"/>
          <w:sz w:val="18"/>
          <w:szCs w:val="18"/>
        </w:rPr>
      </w:pPr>
      <w:r w:rsidRPr="00B11C44">
        <w:rPr>
          <w:rFonts w:ascii="Arial" w:hAnsi="Arial"/>
          <w:bCs w:val="0"/>
          <w:color w:val="auto"/>
          <w:sz w:val="18"/>
          <w:szCs w:val="18"/>
        </w:rPr>
        <w:t>The Eastern Mediterranean Regional Office Special Grant for</w:t>
      </w:r>
    </w:p>
    <w:p w14:paraId="374A629F" w14:textId="77777777" w:rsidR="00A47E4C" w:rsidRPr="00B11C44" w:rsidRDefault="00A47E4C" w:rsidP="00E677C4">
      <w:pPr>
        <w:pStyle w:val="Heading1"/>
        <w:tabs>
          <w:tab w:val="left" w:pos="5585"/>
        </w:tabs>
        <w:spacing w:before="0" w:beforeAutospacing="0" w:after="0" w:afterAutospacing="0"/>
        <w:jc w:val="center"/>
        <w:rPr>
          <w:rFonts w:ascii="Arial" w:hAnsi="Arial"/>
          <w:bCs w:val="0"/>
          <w:color w:val="auto"/>
          <w:sz w:val="18"/>
          <w:szCs w:val="18"/>
        </w:rPr>
      </w:pPr>
      <w:r w:rsidRPr="00B11C44">
        <w:rPr>
          <w:rFonts w:ascii="Arial" w:hAnsi="Arial"/>
          <w:bCs w:val="0"/>
          <w:color w:val="auto"/>
          <w:sz w:val="18"/>
          <w:szCs w:val="18"/>
        </w:rPr>
        <w:t>Research in Priority Areas of Public Health</w:t>
      </w:r>
      <w:r w:rsidR="0088316A" w:rsidRPr="00B11C44">
        <w:rPr>
          <w:rFonts w:ascii="Arial" w:hAnsi="Arial"/>
          <w:bCs w:val="0"/>
          <w:color w:val="auto"/>
          <w:sz w:val="18"/>
          <w:szCs w:val="18"/>
        </w:rPr>
        <w:t xml:space="preserve"> </w:t>
      </w:r>
      <w:r w:rsidR="00AB0289" w:rsidRPr="00B11C44">
        <w:rPr>
          <w:rFonts w:ascii="Arial" w:hAnsi="Arial"/>
          <w:bCs w:val="0"/>
          <w:color w:val="auto"/>
          <w:sz w:val="18"/>
          <w:szCs w:val="18"/>
        </w:rPr>
        <w:t>20</w:t>
      </w:r>
      <w:r w:rsidR="00E372B4">
        <w:rPr>
          <w:rFonts w:ascii="Arial" w:hAnsi="Arial"/>
          <w:bCs w:val="0"/>
          <w:color w:val="auto"/>
          <w:sz w:val="18"/>
          <w:szCs w:val="18"/>
        </w:rPr>
        <w:t>20</w:t>
      </w:r>
      <w:r w:rsidR="00AB0289" w:rsidRPr="00B11C44">
        <w:rPr>
          <w:rFonts w:ascii="Arial" w:hAnsi="Arial"/>
          <w:bCs w:val="0"/>
          <w:color w:val="auto"/>
          <w:sz w:val="18"/>
          <w:szCs w:val="18"/>
        </w:rPr>
        <w:t xml:space="preserve"> - 20</w:t>
      </w:r>
      <w:r w:rsidR="00E372B4">
        <w:rPr>
          <w:rFonts w:ascii="Arial" w:hAnsi="Arial"/>
          <w:bCs w:val="0"/>
          <w:color w:val="auto"/>
          <w:sz w:val="18"/>
          <w:szCs w:val="18"/>
        </w:rPr>
        <w:t>21</w:t>
      </w:r>
    </w:p>
    <w:p w14:paraId="3BB63B9D" w14:textId="77777777" w:rsidR="00A47E4C" w:rsidRPr="00B11C44" w:rsidRDefault="00A47E4C" w:rsidP="00D71709">
      <w:pPr>
        <w:spacing w:line="160" w:lineRule="exact"/>
        <w:ind w:right="274"/>
        <w:rPr>
          <w:rFonts w:ascii="Arial" w:hAnsi="Arial"/>
          <w:sz w:val="16"/>
        </w:rPr>
      </w:pPr>
    </w:p>
    <w:tbl>
      <w:tblPr>
        <w:tblpPr w:leftFromText="180" w:rightFromText="180" w:vertAnchor="text" w:horzAnchor="margin" w:tblpXSpec="center" w:tblpY="-21"/>
        <w:tblW w:w="10674" w:type="dxa"/>
        <w:tblLayout w:type="fixed"/>
        <w:tblLook w:val="0000" w:firstRow="0" w:lastRow="0" w:firstColumn="0" w:lastColumn="0" w:noHBand="0" w:noVBand="0"/>
      </w:tblPr>
      <w:tblGrid>
        <w:gridCol w:w="4500"/>
        <w:gridCol w:w="918"/>
        <w:gridCol w:w="162"/>
        <w:gridCol w:w="18"/>
        <w:gridCol w:w="5076"/>
      </w:tblGrid>
      <w:tr w:rsidR="00AB0289" w:rsidRPr="00B11C44" w14:paraId="4CB34848" w14:textId="77777777" w:rsidTr="00B41DF7">
        <w:trPr>
          <w:trHeight w:hRule="exact" w:val="263"/>
        </w:trPr>
        <w:tc>
          <w:tcPr>
            <w:tcW w:w="10674" w:type="dxa"/>
            <w:gridSpan w:val="5"/>
          </w:tcPr>
          <w:p w14:paraId="5919C54F" w14:textId="77777777" w:rsidR="00A47E4C" w:rsidRPr="00B11C44" w:rsidRDefault="00B41DF7" w:rsidP="00B41DF7">
            <w:pPr>
              <w:pStyle w:val="Heading1"/>
              <w:tabs>
                <w:tab w:val="center" w:pos="5229"/>
                <w:tab w:val="left" w:pos="5585"/>
              </w:tabs>
              <w:spacing w:before="0" w:beforeAutospacing="0" w:after="0" w:afterAutospacing="0"/>
              <w:rPr>
                <w:rFonts w:ascii="Arial" w:hAnsi="Arial"/>
                <w:bCs w:val="0"/>
                <w:color w:val="auto"/>
                <w:sz w:val="24"/>
                <w:szCs w:val="24"/>
              </w:rPr>
            </w:pPr>
            <w:r w:rsidRPr="00B11C44">
              <w:rPr>
                <w:rFonts w:ascii="Arial" w:hAnsi="Arial"/>
                <w:bCs w:val="0"/>
                <w:color w:val="auto"/>
                <w:sz w:val="24"/>
                <w:szCs w:val="24"/>
              </w:rPr>
              <w:tab/>
            </w:r>
            <w:r w:rsidR="00A47E4C" w:rsidRPr="00B11C44">
              <w:rPr>
                <w:rFonts w:ascii="Arial" w:hAnsi="Arial"/>
                <w:bCs w:val="0"/>
                <w:color w:val="auto"/>
                <w:sz w:val="24"/>
                <w:szCs w:val="24"/>
              </w:rPr>
              <w:t>COVER SHEET OF APPLICATION FORM</w:t>
            </w:r>
          </w:p>
        </w:tc>
      </w:tr>
      <w:tr w:rsidR="00AB0289" w:rsidRPr="00B11C44" w14:paraId="42AD1E63" w14:textId="77777777" w:rsidTr="00B41DF7">
        <w:trPr>
          <w:trHeight w:hRule="exact" w:val="80"/>
        </w:trPr>
        <w:tc>
          <w:tcPr>
            <w:tcW w:w="10674" w:type="dxa"/>
            <w:gridSpan w:val="5"/>
            <w:tcBorders>
              <w:bottom w:val="single" w:sz="4" w:space="0" w:color="auto"/>
            </w:tcBorders>
          </w:tcPr>
          <w:p w14:paraId="14E8D12B" w14:textId="77777777" w:rsidR="00A47E4C" w:rsidRPr="00B11C44" w:rsidRDefault="00A47E4C" w:rsidP="003669FE">
            <w:pPr>
              <w:rPr>
                <w:rFonts w:ascii="Arial" w:hAnsi="Arial"/>
                <w:sz w:val="18"/>
                <w:szCs w:val="18"/>
              </w:rPr>
            </w:pPr>
          </w:p>
        </w:tc>
      </w:tr>
      <w:tr w:rsidR="00AB0289" w:rsidRPr="00B11C44" w14:paraId="18D70D93" w14:textId="77777777" w:rsidTr="00B41DF7">
        <w:trPr>
          <w:trHeight w:hRule="exact" w:val="180"/>
        </w:trPr>
        <w:tc>
          <w:tcPr>
            <w:tcW w:w="10674" w:type="dxa"/>
            <w:gridSpan w:val="5"/>
            <w:tcBorders>
              <w:top w:val="single" w:sz="4" w:space="0" w:color="auto"/>
              <w:left w:val="single" w:sz="4" w:space="0" w:color="auto"/>
              <w:right w:val="single" w:sz="4" w:space="0" w:color="auto"/>
            </w:tcBorders>
            <w:shd w:val="clear" w:color="auto" w:fill="D9D9D9"/>
          </w:tcPr>
          <w:p w14:paraId="0673858C" w14:textId="77777777" w:rsidR="00A47E4C" w:rsidRPr="00B11C44" w:rsidRDefault="00A47E4C" w:rsidP="003669FE">
            <w:pPr>
              <w:jc w:val="center"/>
              <w:rPr>
                <w:rFonts w:ascii="Arial" w:hAnsi="Arial"/>
                <w:b/>
                <w:bCs/>
                <w:sz w:val="18"/>
                <w:szCs w:val="18"/>
              </w:rPr>
            </w:pPr>
            <w:r w:rsidRPr="00B11C44">
              <w:rPr>
                <w:rFonts w:ascii="Arial" w:hAnsi="Arial"/>
                <w:b/>
                <w:bCs/>
                <w:sz w:val="18"/>
                <w:szCs w:val="18"/>
              </w:rPr>
              <w:t>SHADED AREA FOR OFFICIAL USE ONLY</w:t>
            </w:r>
          </w:p>
        </w:tc>
      </w:tr>
      <w:tr w:rsidR="00AB0289" w:rsidRPr="00B11C44" w14:paraId="630100D9" w14:textId="77777777" w:rsidTr="00B41DF7">
        <w:trPr>
          <w:trHeight w:val="558"/>
        </w:trPr>
        <w:tc>
          <w:tcPr>
            <w:tcW w:w="5580" w:type="dxa"/>
            <w:gridSpan w:val="3"/>
            <w:tcBorders>
              <w:left w:val="single" w:sz="12" w:space="0" w:color="auto"/>
              <w:bottom w:val="single" w:sz="4" w:space="0" w:color="auto"/>
              <w:right w:val="single" w:sz="6" w:space="0" w:color="auto"/>
            </w:tcBorders>
            <w:shd w:val="pct15" w:color="auto" w:fill="FFFFFF"/>
          </w:tcPr>
          <w:p w14:paraId="0D307F58" w14:textId="77777777" w:rsidR="00A47E4C" w:rsidRPr="00B11C44" w:rsidRDefault="00A47E4C" w:rsidP="003669FE">
            <w:pPr>
              <w:rPr>
                <w:rFonts w:ascii="Arial" w:hAnsi="Arial"/>
                <w:sz w:val="14"/>
              </w:rPr>
            </w:pPr>
          </w:p>
          <w:p w14:paraId="18921CA0" w14:textId="77777777" w:rsidR="00A47E4C" w:rsidRPr="00B11C44" w:rsidRDefault="00A47E4C" w:rsidP="003669FE">
            <w:pPr>
              <w:rPr>
                <w:rFonts w:ascii="Arial" w:hAnsi="Arial"/>
                <w:sz w:val="14"/>
              </w:rPr>
            </w:pPr>
            <w:r w:rsidRPr="00B11C44">
              <w:rPr>
                <w:rFonts w:ascii="Arial" w:hAnsi="Arial"/>
                <w:sz w:val="14"/>
              </w:rPr>
              <w:t>DATE RECEIVED (dd/mm/yy)</w:t>
            </w:r>
          </w:p>
          <w:p w14:paraId="3860EECE" w14:textId="77777777" w:rsidR="00A47E4C" w:rsidRPr="00B11C44" w:rsidRDefault="00A47E4C" w:rsidP="003669FE">
            <w:pPr>
              <w:rPr>
                <w:rFonts w:ascii="Arial" w:hAnsi="Arial"/>
                <w:sz w:val="14"/>
              </w:rPr>
            </w:pPr>
          </w:p>
        </w:tc>
        <w:tc>
          <w:tcPr>
            <w:tcW w:w="5094" w:type="dxa"/>
            <w:gridSpan w:val="2"/>
            <w:tcBorders>
              <w:left w:val="single" w:sz="6" w:space="0" w:color="auto"/>
              <w:bottom w:val="single" w:sz="4" w:space="0" w:color="auto"/>
              <w:right w:val="single" w:sz="12" w:space="0" w:color="auto"/>
            </w:tcBorders>
            <w:shd w:val="clear" w:color="auto" w:fill="D9D9D9"/>
          </w:tcPr>
          <w:p w14:paraId="79B63604" w14:textId="77777777" w:rsidR="00A47E4C" w:rsidRPr="00B11C44" w:rsidRDefault="00A47E4C" w:rsidP="003669FE">
            <w:pPr>
              <w:rPr>
                <w:rFonts w:ascii="Arial" w:hAnsi="Arial"/>
                <w:sz w:val="14"/>
              </w:rPr>
            </w:pPr>
          </w:p>
          <w:p w14:paraId="5E4327D8" w14:textId="77777777" w:rsidR="00A47E4C" w:rsidRPr="00B11C44" w:rsidRDefault="00A47E4C" w:rsidP="003669FE">
            <w:pPr>
              <w:rPr>
                <w:rFonts w:ascii="Arial" w:hAnsi="Arial"/>
                <w:sz w:val="14"/>
              </w:rPr>
            </w:pPr>
            <w:r w:rsidRPr="00B11C44">
              <w:rPr>
                <w:rFonts w:ascii="Arial" w:hAnsi="Arial"/>
                <w:sz w:val="14"/>
              </w:rPr>
              <w:t>WHO/EMRO PROPOSAL ID NUMBER</w:t>
            </w:r>
          </w:p>
          <w:p w14:paraId="515C74FD" w14:textId="77777777" w:rsidR="00A47E4C" w:rsidRPr="00B11C44" w:rsidRDefault="00A47E4C" w:rsidP="00AB0289">
            <w:pPr>
              <w:rPr>
                <w:rFonts w:ascii="Arial" w:hAnsi="Arial"/>
                <w:sz w:val="14"/>
              </w:rPr>
            </w:pPr>
            <w:r w:rsidRPr="00B11C44">
              <w:rPr>
                <w:rFonts w:ascii="Arial" w:hAnsi="Arial"/>
                <w:b/>
                <w:sz w:val="16"/>
              </w:rPr>
              <w:t>RP</w:t>
            </w:r>
            <w:r w:rsidR="00142832" w:rsidRPr="00B11C44">
              <w:rPr>
                <w:rFonts w:ascii="Arial" w:hAnsi="Arial"/>
                <w:b/>
                <w:sz w:val="16"/>
              </w:rPr>
              <w:t>D</w:t>
            </w:r>
            <w:r w:rsidRPr="00B11C44">
              <w:rPr>
                <w:rFonts w:ascii="Arial" w:hAnsi="Arial"/>
                <w:b/>
                <w:sz w:val="16"/>
              </w:rPr>
              <w:t xml:space="preserve">/EMRPPH </w:t>
            </w:r>
            <w:r w:rsidR="00E372B4">
              <w:rPr>
                <w:rFonts w:ascii="Arial" w:hAnsi="Arial"/>
                <w:b/>
                <w:sz w:val="16"/>
              </w:rPr>
              <w:t>20</w:t>
            </w:r>
            <w:r w:rsidRPr="00B11C44">
              <w:rPr>
                <w:rFonts w:ascii="Arial" w:hAnsi="Arial"/>
                <w:b/>
                <w:sz w:val="16"/>
              </w:rPr>
              <w:t>/</w:t>
            </w:r>
            <w:r w:rsidRPr="00B11C44">
              <w:rPr>
                <w:rFonts w:ascii="Arial" w:hAnsi="Arial"/>
                <w:sz w:val="16"/>
              </w:rPr>
              <w:t>……………..</w:t>
            </w:r>
          </w:p>
        </w:tc>
      </w:tr>
      <w:tr w:rsidR="00AB0289" w:rsidRPr="00B11C44" w14:paraId="0A1D1DBE" w14:textId="77777777" w:rsidTr="00B41DF7">
        <w:trPr>
          <w:trHeight w:val="653"/>
        </w:trPr>
        <w:tc>
          <w:tcPr>
            <w:tcW w:w="5598" w:type="dxa"/>
            <w:gridSpan w:val="4"/>
            <w:tcBorders>
              <w:top w:val="thinThickSmallGap" w:sz="24" w:space="0" w:color="auto"/>
              <w:left w:val="single" w:sz="4" w:space="0" w:color="auto"/>
              <w:right w:val="single" w:sz="6" w:space="0" w:color="auto"/>
            </w:tcBorders>
          </w:tcPr>
          <w:p w14:paraId="388A7719" w14:textId="77777777" w:rsidR="00A47E4C" w:rsidRPr="00B11C44" w:rsidRDefault="00A47E4C" w:rsidP="003669FE">
            <w:pPr>
              <w:rPr>
                <w:rFonts w:ascii="Arial" w:hAnsi="Arial"/>
                <w:sz w:val="14"/>
              </w:rPr>
            </w:pPr>
          </w:p>
          <w:p w14:paraId="3307D3FF" w14:textId="77777777" w:rsidR="00A47E4C" w:rsidRPr="00B11C44" w:rsidRDefault="00A47E4C" w:rsidP="003669FE">
            <w:pPr>
              <w:ind w:left="351" w:hanging="351"/>
              <w:rPr>
                <w:rFonts w:ascii="Arial" w:hAnsi="Arial"/>
                <w:sz w:val="14"/>
              </w:rPr>
            </w:pPr>
            <w:r w:rsidRPr="00B11C44">
              <w:rPr>
                <w:rFonts w:ascii="Arial" w:hAnsi="Arial"/>
                <w:sz w:val="14"/>
              </w:rPr>
              <w:t xml:space="preserve">NAME OF COUNTRY OF APPLICANT </w:t>
            </w:r>
          </w:p>
        </w:tc>
        <w:tc>
          <w:tcPr>
            <w:tcW w:w="5076" w:type="dxa"/>
            <w:tcBorders>
              <w:top w:val="thinThickSmallGap" w:sz="24" w:space="0" w:color="auto"/>
              <w:left w:val="single" w:sz="6" w:space="0" w:color="auto"/>
              <w:right w:val="single" w:sz="6" w:space="0" w:color="auto"/>
            </w:tcBorders>
          </w:tcPr>
          <w:p w14:paraId="4E5CB647" w14:textId="77777777" w:rsidR="00A47E4C" w:rsidRPr="00B11C44" w:rsidRDefault="00A47E4C" w:rsidP="003669FE">
            <w:pPr>
              <w:rPr>
                <w:rFonts w:ascii="Arial" w:hAnsi="Arial"/>
                <w:sz w:val="14"/>
              </w:rPr>
            </w:pPr>
          </w:p>
          <w:p w14:paraId="55C9970F" w14:textId="77777777" w:rsidR="00A47E4C" w:rsidRPr="00B11C44" w:rsidRDefault="00A47E4C" w:rsidP="003669FE">
            <w:pPr>
              <w:rPr>
                <w:rFonts w:ascii="Arial" w:hAnsi="Arial"/>
                <w:sz w:val="14"/>
              </w:rPr>
            </w:pPr>
            <w:r w:rsidRPr="00B11C44">
              <w:rPr>
                <w:rFonts w:ascii="Arial" w:hAnsi="Arial"/>
                <w:sz w:val="14"/>
              </w:rPr>
              <w:t>HAS THIS PROPOSAL BEEN SUBMITTED TO ANOTHER AGENCY FOR FUNDING</w:t>
            </w:r>
          </w:p>
          <w:p w14:paraId="31B50F6A" w14:textId="77777777" w:rsidR="00A47E4C" w:rsidRPr="00B11C44" w:rsidRDefault="00A47E4C" w:rsidP="003669FE">
            <w:pPr>
              <w:rPr>
                <w:rFonts w:ascii="Arial" w:hAnsi="Arial"/>
                <w:sz w:val="14"/>
              </w:rPr>
            </w:pPr>
            <w:r w:rsidRPr="00B11C44">
              <w:rPr>
                <w:rFonts w:ascii="Arial" w:hAnsi="Arial"/>
                <w:sz w:val="14"/>
              </w:rPr>
              <w:t xml:space="preserve">                  YES </w:t>
            </w:r>
            <w:r w:rsidRPr="00B11C44">
              <w:rPr>
                <w:rFonts w:ascii="Arial" w:hAnsi="Arial"/>
              </w:rPr>
              <w:fldChar w:fldCharType="begin">
                <w:ffData>
                  <w:name w:val="Check24"/>
                  <w:enabled/>
                  <w:calcOnExit w:val="0"/>
                  <w:checkBox>
                    <w:size w:val="20"/>
                    <w:default w:val="0"/>
                  </w:checkBox>
                </w:ffData>
              </w:fldChar>
            </w:r>
            <w:r w:rsidRPr="00B11C44">
              <w:rPr>
                <w:rFonts w:ascii="Arial" w:hAnsi="Arial"/>
              </w:rPr>
              <w:instrText xml:space="preserve"> FORMCHECKBOX </w:instrText>
            </w:r>
            <w:r w:rsidR="00FA2385">
              <w:rPr>
                <w:rFonts w:ascii="Arial" w:hAnsi="Arial"/>
              </w:rPr>
            </w:r>
            <w:r w:rsidR="00FA2385">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 NO </w:t>
            </w:r>
            <w:r w:rsidRPr="00B11C44">
              <w:rPr>
                <w:rFonts w:ascii="Arial" w:hAnsi="Arial"/>
              </w:rPr>
              <w:fldChar w:fldCharType="begin">
                <w:ffData>
                  <w:name w:val="Check19"/>
                  <w:enabled/>
                  <w:calcOnExit w:val="0"/>
                  <w:checkBox>
                    <w:size w:val="20"/>
                    <w:default w:val="0"/>
                  </w:checkBox>
                </w:ffData>
              </w:fldChar>
            </w:r>
            <w:r w:rsidRPr="00B11C44">
              <w:rPr>
                <w:rFonts w:ascii="Arial" w:hAnsi="Arial"/>
              </w:rPr>
              <w:instrText xml:space="preserve"> FORMCHECKBOX </w:instrText>
            </w:r>
            <w:r w:rsidR="00FA2385">
              <w:rPr>
                <w:rFonts w:ascii="Arial" w:hAnsi="Arial"/>
              </w:rPr>
            </w:r>
            <w:r w:rsidR="00FA2385">
              <w:rPr>
                <w:rFonts w:ascii="Arial" w:hAnsi="Arial"/>
              </w:rPr>
              <w:fldChar w:fldCharType="separate"/>
            </w:r>
            <w:r w:rsidRPr="00B11C44">
              <w:rPr>
                <w:rFonts w:ascii="Arial" w:hAnsi="Arial"/>
              </w:rPr>
              <w:fldChar w:fldCharType="end"/>
            </w:r>
          </w:p>
        </w:tc>
      </w:tr>
      <w:tr w:rsidR="00AB0289" w:rsidRPr="00B11C44" w14:paraId="7AC4BB62" w14:textId="77777777" w:rsidTr="00B41DF7">
        <w:tc>
          <w:tcPr>
            <w:tcW w:w="5598" w:type="dxa"/>
            <w:gridSpan w:val="4"/>
            <w:vMerge w:val="restart"/>
            <w:tcBorders>
              <w:top w:val="single" w:sz="4" w:space="0" w:color="auto"/>
              <w:left w:val="single" w:sz="4" w:space="0" w:color="auto"/>
              <w:right w:val="single" w:sz="6" w:space="0" w:color="auto"/>
            </w:tcBorders>
          </w:tcPr>
          <w:p w14:paraId="1A0AB966" w14:textId="77777777" w:rsidR="00A47E4C" w:rsidRPr="00B11C44" w:rsidRDefault="00A47E4C" w:rsidP="003669FE">
            <w:pPr>
              <w:rPr>
                <w:rFonts w:ascii="Arial" w:hAnsi="Arial"/>
                <w:sz w:val="14"/>
              </w:rPr>
            </w:pPr>
          </w:p>
          <w:p w14:paraId="28773A73" w14:textId="77777777" w:rsidR="00A47E4C" w:rsidRPr="00B11C44" w:rsidRDefault="00A47E4C" w:rsidP="003669FE">
            <w:pPr>
              <w:ind w:left="351" w:hanging="351"/>
              <w:rPr>
                <w:rFonts w:ascii="Arial" w:hAnsi="Arial"/>
                <w:sz w:val="14"/>
              </w:rPr>
            </w:pPr>
            <w:r w:rsidRPr="00B11C44">
              <w:rPr>
                <w:rFonts w:ascii="Arial" w:hAnsi="Arial"/>
                <w:sz w:val="14"/>
              </w:rPr>
              <w:t>NAME OF ORGANIZATION/INSTITUTION</w:t>
            </w:r>
          </w:p>
        </w:tc>
        <w:tc>
          <w:tcPr>
            <w:tcW w:w="5076" w:type="dxa"/>
            <w:tcBorders>
              <w:left w:val="single" w:sz="6" w:space="0" w:color="auto"/>
              <w:right w:val="single" w:sz="6" w:space="0" w:color="auto"/>
            </w:tcBorders>
          </w:tcPr>
          <w:p w14:paraId="010A10B1" w14:textId="77777777" w:rsidR="00A47E4C" w:rsidRPr="00B11C44" w:rsidRDefault="00A47E4C" w:rsidP="003669FE">
            <w:pPr>
              <w:rPr>
                <w:rFonts w:ascii="Arial" w:hAnsi="Arial"/>
                <w:sz w:val="14"/>
              </w:rPr>
            </w:pPr>
          </w:p>
          <w:p w14:paraId="7A2F11A4" w14:textId="77777777" w:rsidR="00A47E4C" w:rsidRPr="00B11C44" w:rsidRDefault="00A47E4C" w:rsidP="003669FE">
            <w:pPr>
              <w:rPr>
                <w:rFonts w:ascii="Arial" w:hAnsi="Arial"/>
                <w:sz w:val="14"/>
              </w:rPr>
            </w:pPr>
            <w:r w:rsidRPr="00B11C44">
              <w:rPr>
                <w:rFonts w:ascii="Arial" w:hAnsi="Arial"/>
                <w:sz w:val="14"/>
              </w:rPr>
              <w:t>IF YES, WRITE NAME OF AGENCY WITH ACRONYM</w:t>
            </w:r>
          </w:p>
        </w:tc>
      </w:tr>
      <w:tr w:rsidR="00AB0289" w:rsidRPr="00B11C44" w14:paraId="0EA7ADD6" w14:textId="77777777" w:rsidTr="00B41DF7">
        <w:trPr>
          <w:trHeight w:hRule="exact" w:val="396"/>
        </w:trPr>
        <w:tc>
          <w:tcPr>
            <w:tcW w:w="5598" w:type="dxa"/>
            <w:gridSpan w:val="4"/>
            <w:vMerge/>
            <w:tcBorders>
              <w:left w:val="single" w:sz="4" w:space="0" w:color="auto"/>
              <w:bottom w:val="single" w:sz="4" w:space="0" w:color="auto"/>
              <w:right w:val="single" w:sz="6" w:space="0" w:color="auto"/>
            </w:tcBorders>
          </w:tcPr>
          <w:p w14:paraId="68559F40" w14:textId="77777777" w:rsidR="00A47E4C" w:rsidRPr="00B11C44" w:rsidRDefault="00A47E4C" w:rsidP="003669FE">
            <w:pPr>
              <w:rPr>
                <w:rFonts w:ascii="Arial" w:hAnsi="Arial"/>
                <w:sz w:val="14"/>
              </w:rPr>
            </w:pPr>
          </w:p>
        </w:tc>
        <w:tc>
          <w:tcPr>
            <w:tcW w:w="5076" w:type="dxa"/>
            <w:tcBorders>
              <w:left w:val="single" w:sz="6" w:space="0" w:color="auto"/>
              <w:bottom w:val="single" w:sz="4" w:space="0" w:color="auto"/>
              <w:right w:val="single" w:sz="6" w:space="0" w:color="auto"/>
            </w:tcBorders>
          </w:tcPr>
          <w:p w14:paraId="37CB55CF" w14:textId="77777777" w:rsidR="00A47E4C" w:rsidRPr="00B11C44" w:rsidRDefault="00A47E4C" w:rsidP="003669FE">
            <w:pPr>
              <w:rPr>
                <w:rFonts w:ascii="Arial" w:hAnsi="Arial"/>
                <w:sz w:val="14"/>
              </w:rPr>
            </w:pPr>
          </w:p>
        </w:tc>
      </w:tr>
      <w:tr w:rsidR="00AB0289" w:rsidRPr="00B11C44" w14:paraId="34613031" w14:textId="77777777" w:rsidTr="00B41DF7">
        <w:trPr>
          <w:trHeight w:hRule="exact" w:val="727"/>
        </w:trPr>
        <w:tc>
          <w:tcPr>
            <w:tcW w:w="10674" w:type="dxa"/>
            <w:gridSpan w:val="5"/>
            <w:tcBorders>
              <w:top w:val="single" w:sz="4" w:space="0" w:color="auto"/>
              <w:left w:val="single" w:sz="4" w:space="0" w:color="auto"/>
              <w:bottom w:val="single" w:sz="4" w:space="0" w:color="auto"/>
              <w:right w:val="single" w:sz="4" w:space="0" w:color="auto"/>
            </w:tcBorders>
          </w:tcPr>
          <w:p w14:paraId="51C490BB" w14:textId="77777777" w:rsidR="00A47E4C" w:rsidRPr="00B11C44" w:rsidRDefault="00A47E4C" w:rsidP="003669FE">
            <w:pPr>
              <w:rPr>
                <w:rFonts w:ascii="Arial" w:hAnsi="Arial"/>
                <w:sz w:val="14"/>
              </w:rPr>
            </w:pPr>
          </w:p>
          <w:p w14:paraId="7CF1334A" w14:textId="77777777" w:rsidR="00A47E4C" w:rsidRPr="00B11C44" w:rsidRDefault="00A47E4C" w:rsidP="003669FE">
            <w:pPr>
              <w:rPr>
                <w:rFonts w:ascii="Arial" w:hAnsi="Arial"/>
                <w:sz w:val="14"/>
              </w:rPr>
            </w:pPr>
            <w:r w:rsidRPr="00B11C44">
              <w:rPr>
                <w:rFonts w:ascii="Arial" w:hAnsi="Arial"/>
                <w:sz w:val="14"/>
              </w:rPr>
              <w:t xml:space="preserve">TITLE OF PROPOSAL  (120 characters maximum): </w:t>
            </w:r>
          </w:p>
          <w:p w14:paraId="4C49AA86" w14:textId="77777777" w:rsidR="00A47E4C" w:rsidRPr="00B11C44" w:rsidRDefault="00A47E4C" w:rsidP="003669FE">
            <w:pPr>
              <w:rPr>
                <w:rFonts w:ascii="Arial" w:hAnsi="Arial"/>
                <w:sz w:val="14"/>
              </w:rPr>
            </w:pPr>
          </w:p>
          <w:p w14:paraId="411FAE45" w14:textId="77777777" w:rsidR="00A47E4C" w:rsidRPr="00B11C44" w:rsidRDefault="00A47E4C" w:rsidP="003669FE">
            <w:pPr>
              <w:rPr>
                <w:rFonts w:ascii="Arial" w:hAnsi="Arial"/>
                <w:sz w:val="14"/>
              </w:rPr>
            </w:pPr>
          </w:p>
          <w:p w14:paraId="776D73DD" w14:textId="77777777" w:rsidR="00A47E4C" w:rsidRPr="00B11C44" w:rsidRDefault="00A47E4C" w:rsidP="003669FE">
            <w:pPr>
              <w:rPr>
                <w:rFonts w:ascii="Arial" w:hAnsi="Arial"/>
                <w:sz w:val="14"/>
              </w:rPr>
            </w:pPr>
          </w:p>
          <w:p w14:paraId="3D02ED95" w14:textId="77777777" w:rsidR="00A47E4C" w:rsidRPr="00B11C44" w:rsidRDefault="00A47E4C" w:rsidP="003669FE">
            <w:pPr>
              <w:rPr>
                <w:rFonts w:ascii="Arial" w:hAnsi="Arial"/>
                <w:sz w:val="14"/>
              </w:rPr>
            </w:pPr>
          </w:p>
        </w:tc>
      </w:tr>
      <w:tr w:rsidR="00AB0289" w:rsidRPr="00B11C44" w14:paraId="16B26CD3" w14:textId="77777777" w:rsidTr="00B41DF7">
        <w:trPr>
          <w:trHeight w:hRule="exact" w:val="1627"/>
        </w:trPr>
        <w:tc>
          <w:tcPr>
            <w:tcW w:w="10674" w:type="dxa"/>
            <w:gridSpan w:val="5"/>
            <w:tcBorders>
              <w:top w:val="single" w:sz="4" w:space="0" w:color="auto"/>
              <w:left w:val="single" w:sz="4" w:space="0" w:color="auto"/>
              <w:bottom w:val="single" w:sz="4" w:space="0" w:color="auto"/>
              <w:right w:val="single" w:sz="4" w:space="0" w:color="auto"/>
            </w:tcBorders>
          </w:tcPr>
          <w:p w14:paraId="0F829115" w14:textId="77777777" w:rsidR="00A47E4C" w:rsidRPr="00B11C44" w:rsidRDefault="00A47E4C" w:rsidP="003669FE">
            <w:pPr>
              <w:rPr>
                <w:rFonts w:ascii="Arial" w:hAnsi="Arial"/>
                <w:sz w:val="14"/>
              </w:rPr>
            </w:pPr>
          </w:p>
          <w:p w14:paraId="1F049ED5" w14:textId="77777777" w:rsidR="00A47E4C" w:rsidRPr="00B11C44" w:rsidRDefault="00A47E4C" w:rsidP="003669FE">
            <w:pPr>
              <w:rPr>
                <w:rFonts w:ascii="Arial" w:hAnsi="Arial"/>
                <w:sz w:val="14"/>
              </w:rPr>
            </w:pPr>
            <w:r w:rsidRPr="00B11C44">
              <w:rPr>
                <w:rFonts w:ascii="Arial" w:hAnsi="Arial"/>
                <w:sz w:val="14"/>
              </w:rPr>
              <w:t xml:space="preserve">WHAT IS THE PRIORITY AREA ADDRESSED BY THIS PROPOSAL?  </w:t>
            </w:r>
          </w:p>
          <w:bookmarkStart w:id="38" w:name="Check8"/>
          <w:p w14:paraId="0F4E20CE" w14:textId="77777777" w:rsidR="00A47E4C" w:rsidRPr="00B11C44" w:rsidRDefault="00A47E4C" w:rsidP="00B41DF7">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A2385">
              <w:rPr>
                <w:rFonts w:ascii="Arial" w:hAnsi="Arial"/>
                <w:sz w:val="14"/>
              </w:rPr>
            </w:r>
            <w:r w:rsidR="00FA2385">
              <w:rPr>
                <w:rFonts w:ascii="Arial" w:hAnsi="Arial"/>
                <w:sz w:val="14"/>
              </w:rPr>
              <w:fldChar w:fldCharType="separate"/>
            </w:r>
            <w:r w:rsidRPr="00B11C44">
              <w:rPr>
                <w:rFonts w:ascii="Arial" w:hAnsi="Arial"/>
                <w:sz w:val="14"/>
              </w:rPr>
              <w:fldChar w:fldCharType="end"/>
            </w:r>
            <w:bookmarkEnd w:id="38"/>
            <w:r w:rsidR="00B41DF7" w:rsidRPr="00B11C44">
              <w:rPr>
                <w:rFonts w:ascii="Arial" w:hAnsi="Arial"/>
                <w:sz w:val="14"/>
              </w:rPr>
              <w:t xml:space="preserve"> Communicable Disease Prevention and Control</w:t>
            </w:r>
          </w:p>
          <w:p w14:paraId="434D46FE" w14:textId="77777777" w:rsidR="00B41DF7" w:rsidRPr="00B11C44" w:rsidRDefault="00A47E4C" w:rsidP="003669FE">
            <w:pPr>
              <w:rPr>
                <w:b/>
                <w:bCs/>
                <w:i/>
                <w:iCs/>
                <w:kern w:val="36"/>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A2385">
              <w:rPr>
                <w:rFonts w:ascii="Arial" w:hAnsi="Arial"/>
                <w:sz w:val="14"/>
              </w:rPr>
            </w:r>
            <w:r w:rsidR="00FA2385">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Non-Communicable Diseases &amp; Mental Health</w:t>
            </w:r>
            <w:r w:rsidR="00B41DF7" w:rsidRPr="00B11C44">
              <w:rPr>
                <w:b/>
                <w:bCs/>
                <w:i/>
                <w:iCs/>
                <w:kern w:val="36"/>
              </w:rPr>
              <w:t xml:space="preserve"> </w:t>
            </w:r>
          </w:p>
          <w:p w14:paraId="06A9550B" w14:textId="77777777" w:rsidR="00A47E4C" w:rsidRPr="00B11C44" w:rsidRDefault="00A47E4C" w:rsidP="005B5815">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A2385">
              <w:rPr>
                <w:rFonts w:ascii="Arial" w:hAnsi="Arial"/>
                <w:sz w:val="14"/>
              </w:rPr>
            </w:r>
            <w:r w:rsidR="00FA2385">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 xml:space="preserve">Health Protection and </w:t>
            </w:r>
            <w:r w:rsidR="005B5815" w:rsidRPr="00B11C44">
              <w:rPr>
                <w:rFonts w:ascii="Arial" w:hAnsi="Arial"/>
                <w:sz w:val="14"/>
              </w:rPr>
              <w:t>P</w:t>
            </w:r>
            <w:r w:rsidR="00B41DF7" w:rsidRPr="00B11C44">
              <w:rPr>
                <w:rFonts w:ascii="Arial" w:hAnsi="Arial"/>
                <w:sz w:val="14"/>
              </w:rPr>
              <w:t>romotion</w:t>
            </w:r>
          </w:p>
          <w:p w14:paraId="29304783" w14:textId="77777777" w:rsidR="00A47E4C" w:rsidRPr="00B11C44" w:rsidRDefault="00A47E4C" w:rsidP="00B41DF7">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A2385">
              <w:rPr>
                <w:rFonts w:ascii="Arial" w:hAnsi="Arial"/>
                <w:sz w:val="14"/>
              </w:rPr>
            </w:r>
            <w:r w:rsidR="00FA2385">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5B5815" w:rsidRPr="00B11C44">
              <w:rPr>
                <w:rFonts w:ascii="Arial" w:hAnsi="Arial"/>
                <w:sz w:val="14"/>
              </w:rPr>
              <w:t>Health System Development</w:t>
            </w:r>
          </w:p>
          <w:p w14:paraId="3C342F20" w14:textId="77777777" w:rsidR="00A47E4C" w:rsidRPr="00B11C44" w:rsidRDefault="00A47E4C" w:rsidP="005B5815">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A2385">
              <w:rPr>
                <w:rFonts w:ascii="Arial" w:hAnsi="Arial"/>
                <w:sz w:val="14"/>
              </w:rPr>
            </w:r>
            <w:r w:rsidR="00FA2385">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 xml:space="preserve">Emergency Preparedness and Response  </w:t>
            </w:r>
          </w:p>
          <w:p w14:paraId="3900C3DB" w14:textId="77777777" w:rsidR="00B41DF7" w:rsidRPr="00B11C44" w:rsidRDefault="00B41DF7" w:rsidP="003669FE">
            <w:pPr>
              <w:rPr>
                <w:rFonts w:ascii="Arial" w:hAnsi="Arial"/>
                <w:sz w:val="14"/>
              </w:rPr>
            </w:pPr>
          </w:p>
          <w:p w14:paraId="6D666B3E" w14:textId="77777777" w:rsidR="00A47E4C" w:rsidRPr="00B11C44" w:rsidRDefault="00A47E4C" w:rsidP="003669FE">
            <w:pPr>
              <w:rPr>
                <w:rFonts w:ascii="Arial" w:hAnsi="Arial"/>
                <w:sz w:val="14"/>
              </w:rPr>
            </w:pPr>
            <w:r w:rsidRPr="00B11C44">
              <w:rPr>
                <w:rFonts w:ascii="Arial" w:hAnsi="Arial"/>
                <w:sz w:val="14"/>
              </w:rPr>
              <w:t xml:space="preserve">Please indicate the detailed priority area (from section 5): _______________________________ </w:t>
            </w:r>
          </w:p>
          <w:p w14:paraId="0D2D1CB1" w14:textId="77777777" w:rsidR="00A47E4C" w:rsidRPr="00B11C44" w:rsidRDefault="00A47E4C" w:rsidP="003669FE">
            <w:pPr>
              <w:rPr>
                <w:rFonts w:ascii="Arial" w:hAnsi="Arial"/>
                <w:sz w:val="14"/>
              </w:rPr>
            </w:pPr>
          </w:p>
        </w:tc>
      </w:tr>
      <w:tr w:rsidR="00A47E4C" w:rsidRPr="00B11C44" w14:paraId="1437238D" w14:textId="77777777" w:rsidTr="00B41DF7">
        <w:trPr>
          <w:trHeight w:hRule="exact" w:val="442"/>
        </w:trPr>
        <w:tc>
          <w:tcPr>
            <w:tcW w:w="10674" w:type="dxa"/>
            <w:gridSpan w:val="5"/>
            <w:tcBorders>
              <w:top w:val="single" w:sz="4" w:space="0" w:color="auto"/>
              <w:left w:val="single" w:sz="4" w:space="0" w:color="auto"/>
              <w:bottom w:val="single" w:sz="4" w:space="0" w:color="auto"/>
              <w:right w:val="single" w:sz="4" w:space="0" w:color="auto"/>
            </w:tcBorders>
          </w:tcPr>
          <w:p w14:paraId="560588CF" w14:textId="77777777" w:rsidR="00A47E4C" w:rsidRPr="00B11C44" w:rsidRDefault="00A47E4C" w:rsidP="003669FE">
            <w:pPr>
              <w:rPr>
                <w:rFonts w:ascii="Arial" w:hAnsi="Arial"/>
                <w:b/>
                <w:bCs/>
                <w:sz w:val="14"/>
              </w:rPr>
            </w:pPr>
          </w:p>
          <w:p w14:paraId="2D5E42D8" w14:textId="77777777" w:rsidR="00A47E4C" w:rsidRPr="00B11C44" w:rsidRDefault="00A47E4C" w:rsidP="003669FE">
            <w:pPr>
              <w:rPr>
                <w:rFonts w:ascii="Arial" w:hAnsi="Arial"/>
                <w:sz w:val="14"/>
              </w:rPr>
            </w:pPr>
            <w:r w:rsidRPr="00B11C44">
              <w:rPr>
                <w:rFonts w:ascii="Arial" w:hAnsi="Arial"/>
                <w:b/>
                <w:bCs/>
                <w:sz w:val="14"/>
              </w:rPr>
              <w:t>NAME OF PRINCIPAL INVESTIGATOR (PI)</w:t>
            </w:r>
          </w:p>
        </w:tc>
      </w:tr>
      <w:tr w:rsidR="00A47E4C" w:rsidRPr="00B11C44" w14:paraId="27680FB9" w14:textId="77777777" w:rsidTr="00B41DF7">
        <w:trPr>
          <w:trHeight w:hRule="exact" w:val="478"/>
        </w:trPr>
        <w:tc>
          <w:tcPr>
            <w:tcW w:w="4500" w:type="dxa"/>
            <w:tcBorders>
              <w:top w:val="single" w:sz="4" w:space="0" w:color="auto"/>
              <w:left w:val="single" w:sz="4" w:space="0" w:color="auto"/>
              <w:bottom w:val="single" w:sz="4" w:space="0" w:color="auto"/>
              <w:right w:val="single" w:sz="4" w:space="0" w:color="auto"/>
            </w:tcBorders>
          </w:tcPr>
          <w:p w14:paraId="225B8BDA" w14:textId="77777777" w:rsidR="00A47E4C" w:rsidRPr="00B11C44" w:rsidRDefault="00A47E4C" w:rsidP="003669FE">
            <w:pPr>
              <w:rPr>
                <w:rFonts w:ascii="Arial" w:hAnsi="Arial"/>
                <w:b/>
                <w:bCs/>
                <w:sz w:val="14"/>
              </w:rPr>
            </w:pPr>
          </w:p>
          <w:p w14:paraId="2D10E371" w14:textId="77777777" w:rsidR="00A47E4C" w:rsidRPr="00B11C44" w:rsidRDefault="00A47E4C" w:rsidP="003669FE">
            <w:pPr>
              <w:rPr>
                <w:rFonts w:ascii="Arial" w:hAnsi="Arial"/>
                <w:b/>
                <w:bCs/>
                <w:sz w:val="14"/>
              </w:rPr>
            </w:pPr>
            <w:r w:rsidRPr="00B11C44">
              <w:rPr>
                <w:rFonts w:ascii="Arial" w:hAnsi="Arial"/>
                <w:b/>
                <w:bCs/>
                <w:sz w:val="14"/>
              </w:rPr>
              <w:t>LAST NAME:</w:t>
            </w:r>
          </w:p>
        </w:tc>
        <w:tc>
          <w:tcPr>
            <w:tcW w:w="6174" w:type="dxa"/>
            <w:gridSpan w:val="4"/>
            <w:tcBorders>
              <w:top w:val="single" w:sz="4" w:space="0" w:color="auto"/>
              <w:left w:val="single" w:sz="4" w:space="0" w:color="auto"/>
              <w:bottom w:val="single" w:sz="4" w:space="0" w:color="auto"/>
              <w:right w:val="single" w:sz="4" w:space="0" w:color="auto"/>
            </w:tcBorders>
          </w:tcPr>
          <w:p w14:paraId="7BF23732" w14:textId="77777777" w:rsidR="00A47E4C" w:rsidRPr="00B11C44" w:rsidRDefault="00A47E4C" w:rsidP="003669FE">
            <w:pPr>
              <w:rPr>
                <w:rFonts w:ascii="Arial" w:hAnsi="Arial"/>
                <w:sz w:val="14"/>
              </w:rPr>
            </w:pPr>
          </w:p>
          <w:p w14:paraId="163C6E81" w14:textId="77777777" w:rsidR="00A47E4C" w:rsidRPr="00B11C44" w:rsidRDefault="00A47E4C" w:rsidP="003669FE">
            <w:pPr>
              <w:rPr>
                <w:rFonts w:ascii="Arial" w:hAnsi="Arial"/>
                <w:sz w:val="14"/>
              </w:rPr>
            </w:pPr>
            <w:r w:rsidRPr="00B11C44">
              <w:rPr>
                <w:rFonts w:ascii="Arial" w:hAnsi="Arial"/>
                <w:sz w:val="14"/>
              </w:rPr>
              <w:t xml:space="preserve">FIRST NAME(S): </w:t>
            </w:r>
          </w:p>
        </w:tc>
      </w:tr>
      <w:tr w:rsidR="00A47E4C" w:rsidRPr="00B11C44" w14:paraId="0CC6DA58" w14:textId="77777777" w:rsidTr="00B41DF7">
        <w:trPr>
          <w:trHeight w:hRule="exact" w:val="405"/>
        </w:trPr>
        <w:tc>
          <w:tcPr>
            <w:tcW w:w="10674" w:type="dxa"/>
            <w:gridSpan w:val="5"/>
            <w:tcBorders>
              <w:top w:val="single" w:sz="4" w:space="0" w:color="auto"/>
              <w:left w:val="single" w:sz="4" w:space="0" w:color="auto"/>
              <w:bottom w:val="single" w:sz="4" w:space="0" w:color="auto"/>
              <w:right w:val="single" w:sz="4" w:space="0" w:color="auto"/>
            </w:tcBorders>
          </w:tcPr>
          <w:p w14:paraId="5E300346" w14:textId="77777777" w:rsidR="00A47E4C" w:rsidRPr="00B11C44" w:rsidRDefault="00A47E4C" w:rsidP="003669FE">
            <w:pPr>
              <w:rPr>
                <w:rFonts w:ascii="Arial" w:hAnsi="Arial"/>
                <w:position w:val="-6"/>
                <w:sz w:val="14"/>
              </w:rPr>
            </w:pPr>
          </w:p>
          <w:p w14:paraId="72FA70D0" w14:textId="77777777" w:rsidR="00A47E4C" w:rsidRPr="00B11C44" w:rsidRDefault="00A47E4C" w:rsidP="003669FE">
            <w:pPr>
              <w:rPr>
                <w:rFonts w:ascii="Arial" w:hAnsi="Arial"/>
                <w:position w:val="-6"/>
                <w:sz w:val="14"/>
              </w:rPr>
            </w:pPr>
            <w:r w:rsidRPr="00B11C44">
              <w:rPr>
                <w:rFonts w:ascii="Arial" w:hAnsi="Arial"/>
                <w:position w:val="-6"/>
                <w:sz w:val="14"/>
              </w:rPr>
              <w:t xml:space="preserve">TITLE: </w:t>
            </w:r>
          </w:p>
        </w:tc>
      </w:tr>
      <w:tr w:rsidR="00A47E4C" w:rsidRPr="00B11C44" w14:paraId="05A2B294" w14:textId="77777777" w:rsidTr="00B41DF7">
        <w:trPr>
          <w:trHeight w:hRule="exact" w:val="457"/>
        </w:trPr>
        <w:tc>
          <w:tcPr>
            <w:tcW w:w="10674" w:type="dxa"/>
            <w:gridSpan w:val="5"/>
            <w:tcBorders>
              <w:top w:val="single" w:sz="4" w:space="0" w:color="auto"/>
              <w:left w:val="single" w:sz="4" w:space="0" w:color="auto"/>
              <w:bottom w:val="single" w:sz="4" w:space="0" w:color="auto"/>
              <w:right w:val="single" w:sz="4" w:space="0" w:color="auto"/>
            </w:tcBorders>
          </w:tcPr>
          <w:p w14:paraId="43B32255" w14:textId="77777777" w:rsidR="00A47E4C" w:rsidRPr="00B11C44" w:rsidRDefault="00A47E4C" w:rsidP="003669FE">
            <w:pPr>
              <w:rPr>
                <w:rFonts w:ascii="Arial" w:hAnsi="Arial"/>
                <w:sz w:val="14"/>
              </w:rPr>
            </w:pPr>
          </w:p>
          <w:p w14:paraId="4A38F1D7" w14:textId="77777777" w:rsidR="00A47E4C" w:rsidRPr="00B11C44" w:rsidRDefault="00A47E4C" w:rsidP="003669FE">
            <w:pPr>
              <w:rPr>
                <w:rFonts w:ascii="Arial" w:hAnsi="Arial"/>
                <w:sz w:val="14"/>
              </w:rPr>
            </w:pPr>
            <w:r w:rsidRPr="00B11C44">
              <w:rPr>
                <w:rFonts w:ascii="Arial" w:hAnsi="Arial"/>
                <w:sz w:val="14"/>
              </w:rPr>
              <w:t>POSTAL ADDRESS:</w:t>
            </w:r>
          </w:p>
        </w:tc>
      </w:tr>
      <w:tr w:rsidR="00A47E4C" w:rsidRPr="00B11C44" w14:paraId="38177B74" w14:textId="77777777" w:rsidTr="00B41DF7">
        <w:trPr>
          <w:trHeight w:hRule="exact" w:val="333"/>
        </w:trPr>
        <w:tc>
          <w:tcPr>
            <w:tcW w:w="10674" w:type="dxa"/>
            <w:gridSpan w:val="5"/>
            <w:tcBorders>
              <w:top w:val="single" w:sz="4" w:space="0" w:color="auto"/>
              <w:left w:val="single" w:sz="4" w:space="0" w:color="auto"/>
              <w:bottom w:val="single" w:sz="4" w:space="0" w:color="auto"/>
              <w:right w:val="single" w:sz="4" w:space="0" w:color="auto"/>
            </w:tcBorders>
          </w:tcPr>
          <w:p w14:paraId="4DA999B4" w14:textId="77777777" w:rsidR="00A47E4C" w:rsidRPr="00B11C44" w:rsidRDefault="00A47E4C" w:rsidP="003669FE">
            <w:pPr>
              <w:rPr>
                <w:rFonts w:ascii="Arial" w:hAnsi="Arial"/>
                <w:sz w:val="14"/>
                <w:lang w:val="pt-BR"/>
              </w:rPr>
            </w:pPr>
          </w:p>
          <w:p w14:paraId="7E7A623B" w14:textId="77777777" w:rsidR="00A47E4C" w:rsidRPr="00B11C44" w:rsidRDefault="00A47E4C" w:rsidP="003669FE">
            <w:pPr>
              <w:rPr>
                <w:rFonts w:ascii="Arial" w:hAnsi="Arial"/>
                <w:sz w:val="14"/>
                <w:lang w:val="pt-BR"/>
              </w:rPr>
            </w:pPr>
            <w:r w:rsidRPr="00B11C44">
              <w:rPr>
                <w:rFonts w:ascii="Arial" w:hAnsi="Arial"/>
                <w:sz w:val="14"/>
                <w:lang w:val="pt-BR"/>
              </w:rPr>
              <w:t xml:space="preserve">TEL .                                                                                MOBILE:                                                                                           FAX:                                              </w:t>
            </w:r>
          </w:p>
        </w:tc>
      </w:tr>
      <w:tr w:rsidR="00A47E4C" w:rsidRPr="00B11C44" w14:paraId="195CAA48" w14:textId="77777777" w:rsidTr="00B41DF7">
        <w:trPr>
          <w:trHeight w:hRule="exact" w:val="360"/>
        </w:trPr>
        <w:tc>
          <w:tcPr>
            <w:tcW w:w="10674" w:type="dxa"/>
            <w:gridSpan w:val="5"/>
            <w:tcBorders>
              <w:top w:val="single" w:sz="4" w:space="0" w:color="auto"/>
              <w:left w:val="single" w:sz="4" w:space="0" w:color="auto"/>
              <w:bottom w:val="single" w:sz="4" w:space="0" w:color="auto"/>
              <w:right w:val="single" w:sz="4" w:space="0" w:color="auto"/>
            </w:tcBorders>
          </w:tcPr>
          <w:p w14:paraId="77E7DB17" w14:textId="77777777" w:rsidR="00A47E4C" w:rsidRPr="00B11C44" w:rsidRDefault="00A47E4C" w:rsidP="003669FE">
            <w:pPr>
              <w:rPr>
                <w:rFonts w:ascii="Arial" w:hAnsi="Arial"/>
                <w:sz w:val="14"/>
                <w:lang w:val="pt-BR"/>
              </w:rPr>
            </w:pPr>
          </w:p>
          <w:p w14:paraId="14CD0C47" w14:textId="77777777" w:rsidR="00A47E4C" w:rsidRPr="00B11C44" w:rsidRDefault="00A47E4C" w:rsidP="003669FE">
            <w:pPr>
              <w:rPr>
                <w:rFonts w:ascii="Arial" w:hAnsi="Arial"/>
                <w:sz w:val="14"/>
              </w:rPr>
            </w:pPr>
            <w:r w:rsidRPr="00B11C44">
              <w:rPr>
                <w:rFonts w:ascii="Arial" w:hAnsi="Arial"/>
                <w:sz w:val="14"/>
                <w:lang w:val="pt-BR"/>
              </w:rPr>
              <w:t>E-MAIL 1:                                                                                                              E</w:t>
            </w:r>
            <w:r w:rsidRPr="00B11C44">
              <w:rPr>
                <w:rFonts w:ascii="Arial" w:hAnsi="Arial"/>
                <w:sz w:val="14"/>
              </w:rPr>
              <w:t xml:space="preserve">-MAIL 2:    </w:t>
            </w:r>
          </w:p>
        </w:tc>
      </w:tr>
      <w:tr w:rsidR="00A47E4C" w:rsidRPr="00B11C44" w14:paraId="33240B9E" w14:textId="77777777" w:rsidTr="00B41DF7">
        <w:trPr>
          <w:trHeight w:hRule="exact" w:val="450"/>
        </w:trPr>
        <w:tc>
          <w:tcPr>
            <w:tcW w:w="10674" w:type="dxa"/>
            <w:gridSpan w:val="5"/>
            <w:tcBorders>
              <w:top w:val="single" w:sz="4" w:space="0" w:color="auto"/>
              <w:left w:val="single" w:sz="4" w:space="0" w:color="auto"/>
              <w:bottom w:val="single" w:sz="4" w:space="0" w:color="auto"/>
              <w:right w:val="single" w:sz="4" w:space="0" w:color="auto"/>
            </w:tcBorders>
          </w:tcPr>
          <w:p w14:paraId="12FD3F43" w14:textId="77777777" w:rsidR="00A47E4C" w:rsidRPr="00B11C44" w:rsidRDefault="00A47E4C" w:rsidP="003669FE">
            <w:pPr>
              <w:rPr>
                <w:rFonts w:ascii="Arial" w:hAnsi="Arial"/>
                <w:b/>
                <w:bCs/>
                <w:sz w:val="14"/>
              </w:rPr>
            </w:pPr>
          </w:p>
          <w:p w14:paraId="18709C2C" w14:textId="77777777" w:rsidR="00A47E4C" w:rsidRPr="00B11C44" w:rsidRDefault="00A47E4C" w:rsidP="004051FA">
            <w:pPr>
              <w:rPr>
                <w:rFonts w:ascii="Arial" w:hAnsi="Arial"/>
                <w:b/>
                <w:bCs/>
                <w:sz w:val="14"/>
              </w:rPr>
            </w:pPr>
            <w:r w:rsidRPr="00B11C44">
              <w:rPr>
                <w:rFonts w:ascii="Arial" w:hAnsi="Arial"/>
                <w:b/>
                <w:bCs/>
                <w:sz w:val="14"/>
              </w:rPr>
              <w:t>NAME OF PI’s INSTITUTIONAL HEAD:</w:t>
            </w:r>
          </w:p>
        </w:tc>
      </w:tr>
      <w:tr w:rsidR="00A47E4C" w:rsidRPr="00B11C44" w14:paraId="64A78772" w14:textId="77777777" w:rsidTr="00B41DF7">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14:paraId="08DE78C1" w14:textId="77777777" w:rsidR="00A47E4C" w:rsidRPr="00B11C44" w:rsidRDefault="00A47E4C" w:rsidP="003669FE">
            <w:pPr>
              <w:rPr>
                <w:rFonts w:ascii="Arial" w:hAnsi="Arial"/>
                <w:sz w:val="14"/>
              </w:rPr>
            </w:pPr>
          </w:p>
          <w:p w14:paraId="59CB3B1C" w14:textId="77777777" w:rsidR="00A47E4C" w:rsidRPr="00B11C44" w:rsidRDefault="00A47E4C" w:rsidP="003669FE">
            <w:pPr>
              <w:rPr>
                <w:rFonts w:ascii="Arial" w:hAnsi="Arial"/>
                <w:sz w:val="14"/>
              </w:rPr>
            </w:pPr>
            <w:r w:rsidRPr="00B11C44">
              <w:rPr>
                <w:rFonts w:ascii="Arial" w:hAnsi="Arial"/>
                <w:sz w:val="14"/>
              </w:rPr>
              <w:t>TITLE</w:t>
            </w:r>
          </w:p>
        </w:tc>
      </w:tr>
      <w:tr w:rsidR="00A47E4C" w:rsidRPr="00B11C44" w14:paraId="5081FC51" w14:textId="77777777" w:rsidTr="00B41DF7">
        <w:trPr>
          <w:trHeight w:hRule="exact" w:val="520"/>
        </w:trPr>
        <w:tc>
          <w:tcPr>
            <w:tcW w:w="10674" w:type="dxa"/>
            <w:gridSpan w:val="5"/>
            <w:tcBorders>
              <w:top w:val="single" w:sz="4" w:space="0" w:color="auto"/>
              <w:left w:val="single" w:sz="4" w:space="0" w:color="auto"/>
              <w:bottom w:val="single" w:sz="4" w:space="0" w:color="auto"/>
              <w:right w:val="single" w:sz="4" w:space="0" w:color="auto"/>
            </w:tcBorders>
          </w:tcPr>
          <w:p w14:paraId="0A041E4C" w14:textId="77777777" w:rsidR="00A47E4C" w:rsidRPr="00B11C44" w:rsidRDefault="00A47E4C" w:rsidP="003669FE">
            <w:pPr>
              <w:rPr>
                <w:rFonts w:ascii="Arial" w:hAnsi="Arial"/>
                <w:sz w:val="14"/>
              </w:rPr>
            </w:pPr>
          </w:p>
          <w:p w14:paraId="5B0B0314" w14:textId="77777777" w:rsidR="00A47E4C" w:rsidRPr="00B11C44" w:rsidRDefault="00A47E4C" w:rsidP="003669FE">
            <w:pPr>
              <w:rPr>
                <w:rFonts w:ascii="Arial" w:hAnsi="Arial"/>
                <w:sz w:val="14"/>
              </w:rPr>
            </w:pPr>
            <w:r w:rsidRPr="00B11C44">
              <w:rPr>
                <w:rFonts w:ascii="Arial" w:hAnsi="Arial"/>
                <w:sz w:val="14"/>
              </w:rPr>
              <w:t>ADDRESS</w:t>
            </w:r>
          </w:p>
        </w:tc>
      </w:tr>
      <w:tr w:rsidR="00A47E4C" w:rsidRPr="00B11C44" w14:paraId="3024152E" w14:textId="77777777" w:rsidTr="00B41DF7">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14:paraId="25B99867" w14:textId="77777777" w:rsidR="00A47E4C" w:rsidRPr="00B11C44" w:rsidRDefault="00A47E4C" w:rsidP="003669FE">
            <w:pPr>
              <w:rPr>
                <w:rFonts w:ascii="Arial" w:hAnsi="Arial"/>
                <w:sz w:val="14"/>
                <w:lang w:val="pt-BR"/>
              </w:rPr>
            </w:pPr>
          </w:p>
          <w:p w14:paraId="5C186D40" w14:textId="77777777" w:rsidR="00A47E4C" w:rsidRPr="00B11C44" w:rsidRDefault="00A47E4C" w:rsidP="003669FE">
            <w:pPr>
              <w:rPr>
                <w:rFonts w:ascii="Arial" w:hAnsi="Arial"/>
                <w:sz w:val="14"/>
                <w:lang w:val="pt-BR"/>
              </w:rPr>
            </w:pPr>
            <w:r w:rsidRPr="00B11C44">
              <w:rPr>
                <w:rFonts w:ascii="Arial" w:hAnsi="Arial"/>
                <w:sz w:val="14"/>
                <w:lang w:val="pt-BR"/>
              </w:rPr>
              <w:t xml:space="preserve">TEL .                                                                                MOBILE:                                                                                           FAX:                                              </w:t>
            </w:r>
          </w:p>
        </w:tc>
      </w:tr>
      <w:tr w:rsidR="00A47E4C" w:rsidRPr="00B11C44" w14:paraId="3BD6C422" w14:textId="77777777" w:rsidTr="00B41DF7">
        <w:trPr>
          <w:trHeight w:hRule="exact" w:val="403"/>
        </w:trPr>
        <w:tc>
          <w:tcPr>
            <w:tcW w:w="10674" w:type="dxa"/>
            <w:gridSpan w:val="5"/>
            <w:tcBorders>
              <w:top w:val="single" w:sz="4" w:space="0" w:color="auto"/>
              <w:left w:val="single" w:sz="4" w:space="0" w:color="auto"/>
              <w:bottom w:val="single" w:sz="4" w:space="0" w:color="auto"/>
              <w:right w:val="single" w:sz="4" w:space="0" w:color="auto"/>
            </w:tcBorders>
          </w:tcPr>
          <w:p w14:paraId="734D52E2" w14:textId="77777777" w:rsidR="00A47E4C" w:rsidRPr="00B11C44" w:rsidRDefault="00A47E4C" w:rsidP="003669FE">
            <w:pPr>
              <w:rPr>
                <w:rFonts w:ascii="Arial" w:hAnsi="Arial"/>
                <w:position w:val="-6"/>
                <w:sz w:val="14"/>
                <w:lang w:val="pt-BR"/>
              </w:rPr>
            </w:pPr>
          </w:p>
          <w:p w14:paraId="7871ABBF" w14:textId="77777777" w:rsidR="00A47E4C" w:rsidRPr="00B11C44" w:rsidRDefault="00A47E4C" w:rsidP="003669FE">
            <w:pPr>
              <w:rPr>
                <w:rFonts w:ascii="Arial" w:hAnsi="Arial"/>
                <w:position w:val="-6"/>
                <w:sz w:val="14"/>
              </w:rPr>
            </w:pPr>
            <w:r w:rsidRPr="00B11C44">
              <w:rPr>
                <w:rFonts w:ascii="Arial" w:hAnsi="Arial"/>
                <w:position w:val="-6"/>
                <w:sz w:val="14"/>
                <w:lang w:val="pt-BR"/>
              </w:rPr>
              <w:t>E-MAIL 1:                                                                                                              E</w:t>
            </w:r>
            <w:r w:rsidRPr="00B11C44">
              <w:rPr>
                <w:rFonts w:ascii="Arial" w:hAnsi="Arial"/>
                <w:position w:val="-6"/>
                <w:sz w:val="14"/>
              </w:rPr>
              <w:t xml:space="preserve">-MAIL 2:    </w:t>
            </w:r>
          </w:p>
        </w:tc>
      </w:tr>
      <w:tr w:rsidR="00A47E4C" w:rsidRPr="00B11C44" w14:paraId="4CF3793E" w14:textId="77777777" w:rsidTr="00B41DF7">
        <w:trPr>
          <w:trHeight w:hRule="exact" w:val="610"/>
        </w:trPr>
        <w:tc>
          <w:tcPr>
            <w:tcW w:w="10674" w:type="dxa"/>
            <w:gridSpan w:val="5"/>
            <w:tcBorders>
              <w:top w:val="single" w:sz="4" w:space="0" w:color="auto"/>
              <w:left w:val="single" w:sz="4" w:space="0" w:color="auto"/>
              <w:bottom w:val="single" w:sz="6" w:space="0" w:color="auto"/>
              <w:right w:val="single" w:sz="4" w:space="0" w:color="auto"/>
            </w:tcBorders>
          </w:tcPr>
          <w:p w14:paraId="392F2F08" w14:textId="77777777" w:rsidR="00A47E4C" w:rsidRPr="00B11C44" w:rsidRDefault="00A47E4C" w:rsidP="003669FE">
            <w:pPr>
              <w:rPr>
                <w:rFonts w:ascii="Arial" w:hAnsi="Arial"/>
              </w:rPr>
            </w:pPr>
          </w:p>
          <w:p w14:paraId="622C2836" w14:textId="77777777" w:rsidR="00A47E4C" w:rsidRPr="00B11C44" w:rsidRDefault="00A47E4C" w:rsidP="003669FE">
            <w:pPr>
              <w:rPr>
                <w:rFonts w:ascii="Arial" w:hAnsi="Arial"/>
                <w:sz w:val="14"/>
              </w:rPr>
            </w:pPr>
            <w:r w:rsidRPr="00B11C44">
              <w:rPr>
                <w:rFonts w:ascii="Arial" w:hAnsi="Arial"/>
              </w:rPr>
              <w:fldChar w:fldCharType="begin">
                <w:ffData>
                  <w:name w:val="Check9"/>
                  <w:enabled/>
                  <w:calcOnExit w:val="0"/>
                  <w:checkBox>
                    <w:size w:val="18"/>
                    <w:default w:val="0"/>
                  </w:checkBox>
                </w:ffData>
              </w:fldChar>
            </w:r>
            <w:r w:rsidRPr="00B11C44">
              <w:rPr>
                <w:rFonts w:ascii="Arial" w:hAnsi="Arial"/>
              </w:rPr>
              <w:instrText xml:space="preserve"> FORMCHECKBOX </w:instrText>
            </w:r>
            <w:r w:rsidR="00FA2385">
              <w:rPr>
                <w:rFonts w:ascii="Arial" w:hAnsi="Arial"/>
              </w:rPr>
            </w:r>
            <w:r w:rsidR="00FA2385">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UNIVERSITY          </w:t>
            </w:r>
            <w:r w:rsidRPr="00B11C44">
              <w:rPr>
                <w:rFonts w:ascii="Arial" w:hAnsi="Arial"/>
              </w:rPr>
              <w:fldChar w:fldCharType="begin">
                <w:ffData>
                  <w:name w:val="Check10"/>
                  <w:enabled/>
                  <w:calcOnExit w:val="0"/>
                  <w:checkBox>
                    <w:size w:val="18"/>
                    <w:default w:val="0"/>
                  </w:checkBox>
                </w:ffData>
              </w:fldChar>
            </w:r>
            <w:r w:rsidRPr="00B11C44">
              <w:rPr>
                <w:rFonts w:ascii="Arial" w:hAnsi="Arial"/>
              </w:rPr>
              <w:instrText xml:space="preserve"> FORMCHECKBOX </w:instrText>
            </w:r>
            <w:r w:rsidR="00FA2385">
              <w:rPr>
                <w:rFonts w:ascii="Arial" w:hAnsi="Arial"/>
              </w:rPr>
            </w:r>
            <w:r w:rsidR="00FA2385">
              <w:rPr>
                <w:rFonts w:ascii="Arial" w:hAnsi="Arial"/>
              </w:rPr>
              <w:fldChar w:fldCharType="separate"/>
            </w:r>
            <w:r w:rsidRPr="00B11C44">
              <w:rPr>
                <w:rFonts w:ascii="Arial" w:hAnsi="Arial"/>
              </w:rPr>
              <w:fldChar w:fldCharType="end"/>
            </w:r>
            <w:r w:rsidRPr="00B11C44">
              <w:rPr>
                <w:rFonts w:ascii="Arial" w:hAnsi="Arial"/>
                <w:sz w:val="14"/>
              </w:rPr>
              <w:t xml:space="preserve"> GOVERNMENTAL ORGANIZATION</w:t>
            </w:r>
            <w:r w:rsidRPr="00B11C44">
              <w:rPr>
                <w:rFonts w:ascii="Arial" w:hAnsi="Arial"/>
              </w:rPr>
              <w:t xml:space="preserve">         </w:t>
            </w:r>
            <w:r w:rsidRPr="00B11C44">
              <w:rPr>
                <w:rFonts w:ascii="Arial" w:hAnsi="Arial"/>
              </w:rPr>
              <w:fldChar w:fldCharType="begin">
                <w:ffData>
                  <w:name w:val="Check8"/>
                  <w:enabled/>
                  <w:calcOnExit w:val="0"/>
                  <w:checkBox>
                    <w:size w:val="18"/>
                    <w:default w:val="0"/>
                  </w:checkBox>
                </w:ffData>
              </w:fldChar>
            </w:r>
            <w:r w:rsidRPr="00B11C44">
              <w:rPr>
                <w:rFonts w:ascii="Arial" w:hAnsi="Arial"/>
              </w:rPr>
              <w:instrText xml:space="preserve"> FORMCHECKBOX </w:instrText>
            </w:r>
            <w:r w:rsidR="00FA2385">
              <w:rPr>
                <w:rFonts w:ascii="Arial" w:hAnsi="Arial"/>
              </w:rPr>
            </w:r>
            <w:r w:rsidR="00FA2385">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NON-GOVERNMENTAL ORGANIZATION    </w:t>
            </w:r>
            <w:r w:rsidR="004051FA" w:rsidRPr="00B11C44">
              <w:rPr>
                <w:rFonts w:ascii="Arial" w:hAnsi="Arial"/>
              </w:rPr>
              <w:fldChar w:fldCharType="begin">
                <w:ffData>
                  <w:name w:val="Check8"/>
                  <w:enabled/>
                  <w:calcOnExit w:val="0"/>
                  <w:checkBox>
                    <w:size w:val="18"/>
                    <w:default w:val="0"/>
                  </w:checkBox>
                </w:ffData>
              </w:fldChar>
            </w:r>
            <w:r w:rsidR="004051FA" w:rsidRPr="00B11C44">
              <w:rPr>
                <w:rFonts w:ascii="Arial" w:hAnsi="Arial"/>
              </w:rPr>
              <w:instrText xml:space="preserve"> FORMCHECKBOX </w:instrText>
            </w:r>
            <w:r w:rsidR="00FA2385">
              <w:rPr>
                <w:rFonts w:ascii="Arial" w:hAnsi="Arial"/>
              </w:rPr>
            </w:r>
            <w:r w:rsidR="00FA2385">
              <w:rPr>
                <w:rFonts w:ascii="Arial" w:hAnsi="Arial"/>
              </w:rPr>
              <w:fldChar w:fldCharType="separate"/>
            </w:r>
            <w:r w:rsidR="004051FA" w:rsidRPr="00B11C44">
              <w:rPr>
                <w:rFonts w:ascii="Arial" w:hAnsi="Arial"/>
              </w:rPr>
              <w:fldChar w:fldCharType="end"/>
            </w:r>
            <w:r w:rsidR="004051FA" w:rsidRPr="00B11C44">
              <w:rPr>
                <w:rFonts w:ascii="Arial" w:hAnsi="Arial"/>
              </w:rPr>
              <w:t xml:space="preserve"> </w:t>
            </w:r>
            <w:r w:rsidR="004051FA" w:rsidRPr="00B11C44">
              <w:rPr>
                <w:rFonts w:ascii="Arial" w:hAnsi="Arial"/>
                <w:sz w:val="14"/>
              </w:rPr>
              <w:t>OTHER</w:t>
            </w:r>
            <w:r w:rsidRPr="00B11C44">
              <w:rPr>
                <w:rFonts w:ascii="Arial" w:hAnsi="Arial"/>
                <w:sz w:val="14"/>
              </w:rPr>
              <w:t xml:space="preserve">    </w:t>
            </w:r>
          </w:p>
          <w:p w14:paraId="530F8572" w14:textId="77777777" w:rsidR="00A47E4C" w:rsidRPr="00B11C44" w:rsidRDefault="00A47E4C" w:rsidP="003669FE">
            <w:pPr>
              <w:rPr>
                <w:rFonts w:ascii="Arial" w:hAnsi="Arial"/>
                <w:sz w:val="14"/>
              </w:rPr>
            </w:pPr>
          </w:p>
          <w:p w14:paraId="157F3A7D" w14:textId="77777777" w:rsidR="00A47E4C" w:rsidRPr="00B11C44" w:rsidRDefault="00A47E4C" w:rsidP="003669FE">
            <w:pPr>
              <w:rPr>
                <w:rFonts w:ascii="Arial" w:hAnsi="Arial"/>
                <w:sz w:val="14"/>
              </w:rPr>
            </w:pPr>
          </w:p>
        </w:tc>
      </w:tr>
      <w:tr w:rsidR="00A47E4C" w:rsidRPr="00B11C44" w14:paraId="57FD7EA8" w14:textId="77777777" w:rsidTr="00B41DF7">
        <w:trPr>
          <w:cantSplit/>
        </w:trPr>
        <w:tc>
          <w:tcPr>
            <w:tcW w:w="5418" w:type="dxa"/>
            <w:gridSpan w:val="2"/>
            <w:tcBorders>
              <w:top w:val="single" w:sz="6" w:space="0" w:color="auto"/>
              <w:left w:val="single" w:sz="12" w:space="0" w:color="auto"/>
              <w:right w:val="single" w:sz="4" w:space="0" w:color="auto"/>
            </w:tcBorders>
          </w:tcPr>
          <w:p w14:paraId="337F2354" w14:textId="77777777" w:rsidR="00A47E4C" w:rsidRPr="00B11C44" w:rsidRDefault="00A47E4C" w:rsidP="003669FE">
            <w:pPr>
              <w:rPr>
                <w:rFonts w:ascii="Arial" w:hAnsi="Arial"/>
                <w:sz w:val="14"/>
              </w:rPr>
            </w:pPr>
          </w:p>
          <w:p w14:paraId="2F7B2542" w14:textId="77777777" w:rsidR="00A47E4C" w:rsidRPr="00B11C44" w:rsidRDefault="00A47E4C" w:rsidP="005B5815">
            <w:pPr>
              <w:rPr>
                <w:rFonts w:ascii="Arial" w:hAnsi="Arial"/>
                <w:sz w:val="14"/>
              </w:rPr>
            </w:pPr>
            <w:r w:rsidRPr="00B11C44">
              <w:rPr>
                <w:rFonts w:ascii="Arial" w:hAnsi="Arial"/>
                <w:sz w:val="14"/>
              </w:rPr>
              <w:t xml:space="preserve">REQUESTED AMOUNT </w:t>
            </w:r>
            <w:r w:rsidR="005B5815" w:rsidRPr="00B11C44">
              <w:rPr>
                <w:rFonts w:ascii="Arial" w:hAnsi="Arial"/>
                <w:sz w:val="14"/>
              </w:rPr>
              <w:t xml:space="preserve">(USD </w:t>
            </w:r>
            <w:r w:rsidRPr="00B11C44">
              <w:rPr>
                <w:rFonts w:ascii="Arial" w:hAnsi="Arial"/>
                <w:sz w:val="14"/>
              </w:rPr>
              <w:t>…</w:t>
            </w:r>
            <w:r w:rsidR="005B5815" w:rsidRPr="00B11C44">
              <w:rPr>
                <w:rFonts w:ascii="Arial" w:hAnsi="Arial"/>
                <w:sz w:val="14"/>
              </w:rPr>
              <w:t>………</w:t>
            </w:r>
            <w:r w:rsidRPr="00B11C44">
              <w:rPr>
                <w:rFonts w:ascii="Arial" w:hAnsi="Arial"/>
                <w:sz w:val="14"/>
              </w:rPr>
              <w:t>)</w:t>
            </w:r>
          </w:p>
          <w:p w14:paraId="2251235B" w14:textId="77777777" w:rsidR="00A47E4C" w:rsidRPr="00B11C44" w:rsidRDefault="00A47E4C" w:rsidP="003669FE">
            <w:pPr>
              <w:rPr>
                <w:rFonts w:ascii="Arial" w:hAnsi="Arial"/>
                <w:sz w:val="14"/>
              </w:rPr>
            </w:pPr>
          </w:p>
        </w:tc>
        <w:tc>
          <w:tcPr>
            <w:tcW w:w="5256" w:type="dxa"/>
            <w:gridSpan w:val="3"/>
            <w:tcBorders>
              <w:top w:val="single" w:sz="6" w:space="0" w:color="auto"/>
              <w:left w:val="single" w:sz="4" w:space="0" w:color="auto"/>
              <w:right w:val="single" w:sz="12" w:space="0" w:color="auto"/>
            </w:tcBorders>
          </w:tcPr>
          <w:p w14:paraId="1DC60D63" w14:textId="77777777" w:rsidR="00A47E4C" w:rsidRPr="00B11C44" w:rsidRDefault="00A47E4C" w:rsidP="003669FE">
            <w:pPr>
              <w:rPr>
                <w:rFonts w:ascii="Arial" w:hAnsi="Arial"/>
                <w:sz w:val="14"/>
              </w:rPr>
            </w:pPr>
          </w:p>
          <w:p w14:paraId="51FC52B3" w14:textId="77777777" w:rsidR="00A47E4C" w:rsidRPr="00B11C44" w:rsidRDefault="00A47E4C" w:rsidP="005B5815">
            <w:pPr>
              <w:rPr>
                <w:rFonts w:ascii="Arial" w:hAnsi="Arial"/>
                <w:sz w:val="14"/>
              </w:rPr>
            </w:pPr>
            <w:r w:rsidRPr="00B11C44">
              <w:rPr>
                <w:rFonts w:ascii="Arial" w:hAnsi="Arial"/>
                <w:sz w:val="14"/>
              </w:rPr>
              <w:t>PROPOSED DURATION (</w:t>
            </w:r>
            <w:r w:rsidR="005B5815" w:rsidRPr="00B11C44">
              <w:rPr>
                <w:rFonts w:ascii="Arial" w:hAnsi="Arial"/>
                <w:sz w:val="14"/>
              </w:rPr>
              <w:t xml:space="preserve">9 </w:t>
            </w:r>
            <w:r w:rsidRPr="00B11C44">
              <w:rPr>
                <w:rFonts w:ascii="Arial" w:hAnsi="Arial"/>
                <w:sz w:val="14"/>
              </w:rPr>
              <w:t>MONTHS</w:t>
            </w:r>
            <w:r w:rsidR="005B5815" w:rsidRPr="00B11C44">
              <w:rPr>
                <w:rFonts w:ascii="Arial" w:hAnsi="Arial"/>
                <w:sz w:val="14"/>
              </w:rPr>
              <w:t xml:space="preserve"> MAX</w:t>
            </w:r>
            <w:r w:rsidRPr="00B11C44">
              <w:rPr>
                <w:rFonts w:ascii="Arial" w:hAnsi="Arial"/>
                <w:sz w:val="14"/>
              </w:rPr>
              <w:t>)</w:t>
            </w:r>
            <w:r w:rsidR="005B5815" w:rsidRPr="00B11C44">
              <w:rPr>
                <w:rFonts w:ascii="Arial" w:hAnsi="Arial"/>
                <w:sz w:val="14"/>
              </w:rPr>
              <w:t>:………..</w:t>
            </w:r>
          </w:p>
        </w:tc>
      </w:tr>
      <w:tr w:rsidR="00A47E4C" w:rsidRPr="00B11C44" w14:paraId="5DEC13FD" w14:textId="77777777" w:rsidTr="00B41DF7">
        <w:trPr>
          <w:trHeight w:val="635"/>
        </w:trPr>
        <w:tc>
          <w:tcPr>
            <w:tcW w:w="5418" w:type="dxa"/>
            <w:gridSpan w:val="2"/>
            <w:tcBorders>
              <w:top w:val="single" w:sz="4" w:space="0" w:color="auto"/>
              <w:left w:val="single" w:sz="4" w:space="0" w:color="auto"/>
              <w:bottom w:val="single" w:sz="4" w:space="0" w:color="auto"/>
              <w:right w:val="single" w:sz="4" w:space="0" w:color="auto"/>
            </w:tcBorders>
          </w:tcPr>
          <w:p w14:paraId="32F0E6DF" w14:textId="77777777" w:rsidR="00A47E4C" w:rsidRPr="00B11C44" w:rsidRDefault="00A47E4C" w:rsidP="003669FE">
            <w:pPr>
              <w:rPr>
                <w:rFonts w:ascii="Arial" w:hAnsi="Arial"/>
                <w:sz w:val="14"/>
              </w:rPr>
            </w:pPr>
          </w:p>
          <w:p w14:paraId="5ED5CBCE" w14:textId="77777777" w:rsidR="00A47E4C" w:rsidRPr="00B11C44" w:rsidRDefault="00A47E4C" w:rsidP="00CB3D7F">
            <w:pPr>
              <w:rPr>
                <w:rFonts w:ascii="Arial" w:hAnsi="Arial"/>
                <w:sz w:val="14"/>
              </w:rPr>
            </w:pPr>
            <w:r w:rsidRPr="00B11C44">
              <w:rPr>
                <w:rFonts w:ascii="Arial" w:hAnsi="Arial"/>
                <w:sz w:val="14"/>
              </w:rPr>
              <w:t xml:space="preserve">SIGNATURE OF THE PRINCIPAL INVESTIGATOR </w:t>
            </w:r>
          </w:p>
          <w:p w14:paraId="4AF89306" w14:textId="77777777" w:rsidR="00A47E4C" w:rsidRPr="00B11C44"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tcPr>
          <w:p w14:paraId="3D2D2A51" w14:textId="77777777" w:rsidR="00A47E4C" w:rsidRPr="00B11C44" w:rsidRDefault="00A47E4C" w:rsidP="003669FE">
            <w:pPr>
              <w:rPr>
                <w:rFonts w:ascii="Arial" w:hAnsi="Arial"/>
                <w:sz w:val="14"/>
              </w:rPr>
            </w:pPr>
          </w:p>
          <w:p w14:paraId="08BD36CD" w14:textId="77777777" w:rsidR="00A47E4C" w:rsidRPr="00B11C44" w:rsidRDefault="00A47E4C" w:rsidP="004051FA">
            <w:pPr>
              <w:rPr>
                <w:rFonts w:ascii="Arial" w:hAnsi="Arial"/>
                <w:sz w:val="14"/>
              </w:rPr>
            </w:pPr>
            <w:r w:rsidRPr="00B11C44">
              <w:rPr>
                <w:rFonts w:ascii="Arial" w:hAnsi="Arial"/>
                <w:sz w:val="14"/>
              </w:rPr>
              <w:t>SIGNATURE (AND STAMP) OF INSTITUTIONAL</w:t>
            </w:r>
            <w:r w:rsidR="004051FA" w:rsidRPr="00B11C44">
              <w:rPr>
                <w:rFonts w:ascii="Arial" w:hAnsi="Arial"/>
                <w:sz w:val="14"/>
              </w:rPr>
              <w:t xml:space="preserve"> </w:t>
            </w:r>
            <w:r w:rsidRPr="00B11C44">
              <w:rPr>
                <w:rFonts w:ascii="Arial" w:hAnsi="Arial"/>
                <w:sz w:val="14"/>
              </w:rPr>
              <w:t xml:space="preserve">HEAD </w:t>
            </w:r>
          </w:p>
        </w:tc>
      </w:tr>
      <w:tr w:rsidR="00A47E4C" w:rsidRPr="00B11C44" w14:paraId="14137F0A" w14:textId="77777777" w:rsidTr="00B41DF7">
        <w:trPr>
          <w:trHeight w:hRule="exact" w:val="370"/>
        </w:trPr>
        <w:tc>
          <w:tcPr>
            <w:tcW w:w="5418" w:type="dxa"/>
            <w:gridSpan w:val="2"/>
            <w:tcBorders>
              <w:top w:val="single" w:sz="4" w:space="0" w:color="auto"/>
              <w:left w:val="single" w:sz="4" w:space="0" w:color="auto"/>
              <w:bottom w:val="single" w:sz="4" w:space="0" w:color="auto"/>
              <w:right w:val="single" w:sz="4" w:space="0" w:color="auto"/>
            </w:tcBorders>
          </w:tcPr>
          <w:p w14:paraId="44C7AF9F" w14:textId="77777777" w:rsidR="00A47E4C" w:rsidRPr="00B11C44" w:rsidRDefault="00A47E4C" w:rsidP="003669FE">
            <w:pPr>
              <w:rPr>
                <w:rFonts w:ascii="Arial" w:hAnsi="Arial"/>
                <w:sz w:val="14"/>
              </w:rPr>
            </w:pPr>
          </w:p>
          <w:p w14:paraId="3BA93104" w14:textId="77777777" w:rsidR="00A47E4C" w:rsidRPr="00B11C44" w:rsidRDefault="00A47E4C" w:rsidP="003669FE">
            <w:pPr>
              <w:rPr>
                <w:rFonts w:ascii="Arial" w:hAnsi="Arial"/>
                <w:sz w:val="14"/>
              </w:rPr>
            </w:pPr>
            <w:r w:rsidRPr="00B11C44">
              <w:rPr>
                <w:rFonts w:ascii="Arial" w:hAnsi="Arial"/>
                <w:sz w:val="14"/>
              </w:rPr>
              <w:t>NAME &amp; DATE:</w:t>
            </w:r>
          </w:p>
          <w:p w14:paraId="64CA4084" w14:textId="77777777" w:rsidR="00A47E4C" w:rsidRPr="00B11C44"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tcPr>
          <w:p w14:paraId="3E19EE88" w14:textId="77777777" w:rsidR="00A47E4C" w:rsidRPr="00B11C44" w:rsidRDefault="00A47E4C" w:rsidP="003669FE">
            <w:pPr>
              <w:rPr>
                <w:rFonts w:ascii="Arial" w:hAnsi="Arial"/>
                <w:sz w:val="14"/>
              </w:rPr>
            </w:pPr>
          </w:p>
          <w:p w14:paraId="03E0A470" w14:textId="77777777" w:rsidR="00A47E4C" w:rsidRPr="00B11C44" w:rsidRDefault="00A47E4C" w:rsidP="003669FE">
            <w:pPr>
              <w:rPr>
                <w:rFonts w:ascii="Arial" w:hAnsi="Arial"/>
                <w:sz w:val="14"/>
              </w:rPr>
            </w:pPr>
            <w:r w:rsidRPr="00B11C44">
              <w:rPr>
                <w:rFonts w:ascii="Arial" w:hAnsi="Arial"/>
                <w:sz w:val="14"/>
              </w:rPr>
              <w:t>NAME &amp; DATE:</w:t>
            </w:r>
          </w:p>
          <w:p w14:paraId="5C1105AC" w14:textId="77777777" w:rsidR="00A47E4C" w:rsidRPr="00B11C44" w:rsidRDefault="00A47E4C" w:rsidP="003669FE">
            <w:pPr>
              <w:rPr>
                <w:rFonts w:ascii="Arial" w:hAnsi="Arial"/>
                <w:sz w:val="1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
        <w:gridCol w:w="9289"/>
      </w:tblGrid>
      <w:tr w:rsidR="0020044F" w:rsidRPr="00B11C44" w14:paraId="2C90DF93" w14:textId="77777777" w:rsidTr="00F2036B">
        <w:tc>
          <w:tcPr>
            <w:tcW w:w="9620" w:type="dxa"/>
            <w:gridSpan w:val="2"/>
          </w:tcPr>
          <w:p w14:paraId="4AFD5728" w14:textId="77777777" w:rsidR="0020044F" w:rsidRPr="00B11C44" w:rsidRDefault="00A11983" w:rsidP="0020044F">
            <w:pPr>
              <w:rPr>
                <w:b/>
                <w:bCs/>
              </w:rPr>
            </w:pPr>
            <w:r w:rsidRPr="00B11C44">
              <w:rPr>
                <w:b/>
                <w:bCs/>
              </w:rPr>
              <w:lastRenderedPageBreak/>
              <w:t xml:space="preserve">1. </w:t>
            </w:r>
            <w:r w:rsidR="0020044F" w:rsidRPr="00B11C44">
              <w:rPr>
                <w:b/>
                <w:bCs/>
              </w:rPr>
              <w:t xml:space="preserve">PROPOSAL SUMMARY </w:t>
            </w:r>
          </w:p>
          <w:p w14:paraId="74058008" w14:textId="77777777" w:rsidR="0020044F" w:rsidRPr="00B11C44" w:rsidRDefault="0020044F" w:rsidP="00F2036B">
            <w:pPr>
              <w:ind w:left="540"/>
              <w:rPr>
                <w:b/>
                <w:bCs/>
              </w:rPr>
            </w:pPr>
          </w:p>
          <w:p w14:paraId="120D9F55" w14:textId="77777777" w:rsidR="0020044F" w:rsidRPr="00B11C44" w:rsidRDefault="0020044F" w:rsidP="00F2036B">
            <w:pPr>
              <w:jc w:val="both"/>
              <w:rPr>
                <w:b/>
                <w:bCs/>
              </w:rPr>
            </w:pPr>
            <w:r w:rsidRPr="00B11C44">
              <w:t xml:space="preserve">Please provide one page </w:t>
            </w:r>
            <w:r w:rsidR="007A513E" w:rsidRPr="00B11C44">
              <w:t>executive s</w:t>
            </w:r>
            <w:r w:rsidRPr="00B11C44">
              <w:t xml:space="preserve">ummary, </w:t>
            </w:r>
            <w:r w:rsidRPr="00B11C44">
              <w:rPr>
                <w:b/>
                <w:bCs/>
              </w:rPr>
              <w:t>up to 500 words</w:t>
            </w:r>
            <w:r w:rsidRPr="00B11C44">
              <w:t xml:space="preserve">. The summary should include (i) </w:t>
            </w:r>
            <w:r w:rsidR="007A513E" w:rsidRPr="00B11C44">
              <w:t>rationale</w:t>
            </w:r>
            <w:r w:rsidRPr="00B11C44">
              <w:t xml:space="preserve"> (ii) objectives, (iii) methods, (iv) </w:t>
            </w:r>
            <w:r w:rsidR="007A513E" w:rsidRPr="00B11C44">
              <w:t>expected outcomes (national / regional perspective)</w:t>
            </w:r>
          </w:p>
          <w:p w14:paraId="2FA62D10" w14:textId="77777777" w:rsidR="0020044F" w:rsidRPr="00B11C44" w:rsidRDefault="0020044F" w:rsidP="00590CC5"/>
          <w:p w14:paraId="151B8699" w14:textId="77777777" w:rsidR="0020044F" w:rsidRPr="00B11C44" w:rsidRDefault="0020044F" w:rsidP="00590CC5"/>
          <w:p w14:paraId="5C074F82" w14:textId="77777777" w:rsidR="0020044F" w:rsidRPr="00B11C44" w:rsidRDefault="0020044F" w:rsidP="00590CC5"/>
          <w:p w14:paraId="1F820359" w14:textId="77777777" w:rsidR="0020044F" w:rsidRPr="00B11C44" w:rsidRDefault="0020044F" w:rsidP="00590CC5"/>
          <w:p w14:paraId="59C72DFE" w14:textId="77777777" w:rsidR="0020044F" w:rsidRPr="00B11C44" w:rsidRDefault="0020044F" w:rsidP="00590CC5"/>
          <w:p w14:paraId="493C601C" w14:textId="77777777" w:rsidR="0020044F" w:rsidRPr="00B11C44" w:rsidRDefault="0020044F" w:rsidP="00590CC5"/>
          <w:p w14:paraId="2C3FEF29" w14:textId="77777777" w:rsidR="0020044F" w:rsidRPr="00B11C44" w:rsidRDefault="0020044F" w:rsidP="00590CC5"/>
          <w:p w14:paraId="2BC6BB55" w14:textId="77777777" w:rsidR="0020044F" w:rsidRPr="00B11C44" w:rsidRDefault="0020044F" w:rsidP="00590CC5"/>
          <w:p w14:paraId="020D71A4" w14:textId="77777777" w:rsidR="0020044F" w:rsidRPr="00B11C44" w:rsidRDefault="0020044F" w:rsidP="00590CC5"/>
          <w:p w14:paraId="58CD582C" w14:textId="77777777" w:rsidR="0020044F" w:rsidRPr="00B11C44" w:rsidRDefault="0020044F" w:rsidP="00590CC5"/>
          <w:p w14:paraId="58BC87A5" w14:textId="77777777" w:rsidR="0020044F" w:rsidRPr="00B11C44" w:rsidRDefault="0020044F" w:rsidP="00590CC5"/>
          <w:p w14:paraId="53ACB8DB" w14:textId="77777777" w:rsidR="0020044F" w:rsidRPr="00B11C44" w:rsidRDefault="0020044F" w:rsidP="00590CC5"/>
          <w:p w14:paraId="243C8353" w14:textId="77777777" w:rsidR="0020044F" w:rsidRPr="00B11C44" w:rsidRDefault="0020044F" w:rsidP="00590CC5"/>
          <w:p w14:paraId="4086D1DB" w14:textId="77777777" w:rsidR="0020044F" w:rsidRPr="00B11C44" w:rsidRDefault="0020044F" w:rsidP="00590CC5"/>
          <w:p w14:paraId="0F2D9C13" w14:textId="77777777" w:rsidR="0020044F" w:rsidRPr="00B11C44" w:rsidRDefault="0020044F" w:rsidP="00590CC5"/>
          <w:p w14:paraId="63C92C63" w14:textId="77777777" w:rsidR="0020044F" w:rsidRPr="00B11C44" w:rsidRDefault="0020044F" w:rsidP="00590CC5"/>
          <w:p w14:paraId="37B8C79A" w14:textId="77777777" w:rsidR="0020044F" w:rsidRPr="00B11C44" w:rsidRDefault="0020044F" w:rsidP="00590CC5"/>
          <w:p w14:paraId="46CE3F87" w14:textId="77777777" w:rsidR="0020044F" w:rsidRPr="00B11C44" w:rsidRDefault="0020044F" w:rsidP="00590CC5"/>
          <w:p w14:paraId="7167FD0D" w14:textId="77777777" w:rsidR="0020044F" w:rsidRPr="00B11C44" w:rsidRDefault="0020044F" w:rsidP="00590CC5"/>
          <w:p w14:paraId="3D63C1DA" w14:textId="77777777" w:rsidR="0020044F" w:rsidRPr="00B11C44" w:rsidRDefault="0020044F" w:rsidP="00590CC5"/>
          <w:p w14:paraId="371091DA" w14:textId="77777777" w:rsidR="0020044F" w:rsidRPr="00B11C44" w:rsidRDefault="0020044F" w:rsidP="00590CC5"/>
          <w:p w14:paraId="11B820E1" w14:textId="77777777" w:rsidR="0020044F" w:rsidRPr="00B11C44" w:rsidRDefault="0020044F" w:rsidP="00590CC5"/>
          <w:p w14:paraId="5FD2128E" w14:textId="77777777" w:rsidR="0020044F" w:rsidRPr="00B11C44" w:rsidRDefault="0020044F" w:rsidP="00590CC5"/>
          <w:p w14:paraId="191EC1FB" w14:textId="77777777" w:rsidR="0020044F" w:rsidRPr="00B11C44" w:rsidRDefault="0020044F" w:rsidP="00590CC5"/>
          <w:p w14:paraId="4C047F58" w14:textId="77777777" w:rsidR="0020044F" w:rsidRPr="00B11C44" w:rsidRDefault="0020044F" w:rsidP="00590CC5"/>
          <w:p w14:paraId="63961F8B" w14:textId="77777777" w:rsidR="0020044F" w:rsidRPr="00B11C44" w:rsidRDefault="0020044F" w:rsidP="00590CC5"/>
          <w:p w14:paraId="114509C4" w14:textId="77777777" w:rsidR="0020044F" w:rsidRPr="00B11C44" w:rsidRDefault="0020044F" w:rsidP="00590CC5"/>
          <w:p w14:paraId="209457C2" w14:textId="77777777" w:rsidR="0020044F" w:rsidRPr="00B11C44" w:rsidRDefault="0020044F" w:rsidP="00590CC5"/>
          <w:p w14:paraId="75F75FC0" w14:textId="77777777" w:rsidR="0020044F" w:rsidRPr="00B11C44" w:rsidRDefault="0020044F" w:rsidP="00590CC5"/>
          <w:p w14:paraId="2E214462" w14:textId="77777777" w:rsidR="0020044F" w:rsidRPr="00B11C44" w:rsidRDefault="0020044F" w:rsidP="00590CC5"/>
          <w:p w14:paraId="4D49325A" w14:textId="77777777" w:rsidR="0020044F" w:rsidRPr="00B11C44" w:rsidRDefault="0020044F" w:rsidP="00590CC5"/>
          <w:p w14:paraId="0C1D7CDE" w14:textId="77777777" w:rsidR="0020044F" w:rsidRPr="00B11C44" w:rsidRDefault="0020044F" w:rsidP="00590CC5"/>
          <w:p w14:paraId="624BFFC7" w14:textId="77777777" w:rsidR="0020044F" w:rsidRPr="00B11C44" w:rsidRDefault="0020044F" w:rsidP="00590CC5"/>
          <w:p w14:paraId="18A058CD" w14:textId="77777777" w:rsidR="0020044F" w:rsidRPr="00B11C44" w:rsidRDefault="0020044F" w:rsidP="00590CC5"/>
          <w:p w14:paraId="5A7B6C57" w14:textId="77777777" w:rsidR="0020044F" w:rsidRPr="00B11C44" w:rsidRDefault="0020044F" w:rsidP="00590CC5"/>
          <w:p w14:paraId="4BF82477" w14:textId="77777777" w:rsidR="0020044F" w:rsidRPr="00B11C44" w:rsidRDefault="0020044F" w:rsidP="00590CC5"/>
          <w:p w14:paraId="099BC16D" w14:textId="77777777" w:rsidR="0020044F" w:rsidRPr="00B11C44" w:rsidRDefault="0020044F" w:rsidP="00590CC5"/>
          <w:p w14:paraId="37581E0F" w14:textId="77777777" w:rsidR="0020044F" w:rsidRPr="00B11C44" w:rsidRDefault="0020044F" w:rsidP="00590CC5"/>
          <w:p w14:paraId="4A85E669" w14:textId="77777777" w:rsidR="0020044F" w:rsidRPr="00B11C44" w:rsidRDefault="0020044F" w:rsidP="00590CC5"/>
          <w:p w14:paraId="0DE5367F" w14:textId="77777777" w:rsidR="0020044F" w:rsidRPr="00B11C44" w:rsidRDefault="0020044F" w:rsidP="00590CC5"/>
          <w:p w14:paraId="2D684C47" w14:textId="77777777" w:rsidR="0020044F" w:rsidRPr="00B11C44" w:rsidRDefault="0020044F" w:rsidP="00590CC5"/>
          <w:p w14:paraId="154304BB" w14:textId="77777777" w:rsidR="0020044F" w:rsidRPr="00B11C44" w:rsidRDefault="0020044F" w:rsidP="00590CC5"/>
          <w:p w14:paraId="4719319B" w14:textId="77777777" w:rsidR="0020044F" w:rsidRPr="00B11C44" w:rsidRDefault="0020044F" w:rsidP="00590CC5"/>
        </w:tc>
      </w:tr>
      <w:tr w:rsidR="0020044F" w:rsidRPr="00B11C44" w14:paraId="19E32F7D" w14:textId="77777777" w:rsidTr="00AB0289">
        <w:tc>
          <w:tcPr>
            <w:tcW w:w="9620" w:type="dxa"/>
            <w:gridSpan w:val="2"/>
          </w:tcPr>
          <w:p w14:paraId="4CDDE331" w14:textId="77777777" w:rsidR="0020044F" w:rsidRPr="00B11C44" w:rsidRDefault="0020044F" w:rsidP="00A11983">
            <w:pPr>
              <w:rPr>
                <w:b/>
                <w:bCs/>
              </w:rPr>
            </w:pPr>
            <w:r w:rsidRPr="00B11C44">
              <w:rPr>
                <w:b/>
                <w:bCs/>
              </w:rPr>
              <w:lastRenderedPageBreak/>
              <w:br w:type="page"/>
            </w:r>
            <w:r w:rsidR="00466A53" w:rsidRPr="00B11C44">
              <w:rPr>
                <w:b/>
                <w:bCs/>
              </w:rPr>
              <w:t>2. BACKGROUND</w:t>
            </w:r>
          </w:p>
          <w:p w14:paraId="7761B201" w14:textId="77777777" w:rsidR="0020044F" w:rsidRPr="00B11C44" w:rsidRDefault="007D63F2" w:rsidP="00F2036B">
            <w:pPr>
              <w:pStyle w:val="NormalWeb"/>
              <w:jc w:val="both"/>
              <w:rPr>
                <w:rFonts w:ascii="Times New Roman" w:hAnsi="Times New Roman" w:cs="Times New Roman"/>
                <w:sz w:val="24"/>
                <w:szCs w:val="24"/>
              </w:rPr>
            </w:pPr>
            <w:r w:rsidRPr="00B11C44">
              <w:rPr>
                <w:rFonts w:ascii="Times New Roman" w:hAnsi="Times New Roman" w:cs="Times New Roman"/>
                <w:sz w:val="24"/>
                <w:szCs w:val="24"/>
              </w:rPr>
              <w:t>Please provide</w:t>
            </w:r>
            <w:r w:rsidR="007A513E" w:rsidRPr="00B11C44">
              <w:rPr>
                <w:rFonts w:ascii="Times New Roman" w:hAnsi="Times New Roman" w:cs="Times New Roman"/>
                <w:sz w:val="24"/>
                <w:szCs w:val="24"/>
              </w:rPr>
              <w:t xml:space="preserve"> a</w:t>
            </w:r>
            <w:r w:rsidRPr="00B11C44">
              <w:rPr>
                <w:rFonts w:ascii="Times New Roman" w:hAnsi="Times New Roman" w:cs="Times New Roman"/>
                <w:sz w:val="24"/>
                <w:szCs w:val="24"/>
              </w:rPr>
              <w:t xml:space="preserve"> </w:t>
            </w:r>
            <w:r w:rsidR="007A513E" w:rsidRPr="00B11C44">
              <w:rPr>
                <w:rFonts w:ascii="Times New Roman" w:hAnsi="Times New Roman" w:cs="Times New Roman"/>
                <w:b/>
                <w:bCs/>
                <w:sz w:val="24"/>
                <w:szCs w:val="24"/>
              </w:rPr>
              <w:t>2-</w:t>
            </w:r>
            <w:r w:rsidRPr="00B11C44">
              <w:rPr>
                <w:rFonts w:ascii="Times New Roman" w:hAnsi="Times New Roman" w:cs="Times New Roman"/>
                <w:b/>
                <w:bCs/>
                <w:sz w:val="24"/>
                <w:szCs w:val="24"/>
              </w:rPr>
              <w:t>page background</w:t>
            </w:r>
            <w:r w:rsidRPr="00B11C44">
              <w:rPr>
                <w:rFonts w:ascii="Times New Roman" w:hAnsi="Times New Roman" w:cs="Times New Roman"/>
                <w:sz w:val="24"/>
                <w:szCs w:val="24"/>
              </w:rPr>
              <w:t xml:space="preserve">. Background includes </w:t>
            </w:r>
            <w:r w:rsidR="0020044F" w:rsidRPr="00B11C44">
              <w:rPr>
                <w:rFonts w:ascii="Times New Roman" w:hAnsi="Times New Roman" w:cs="Times New Roman"/>
                <w:sz w:val="24"/>
                <w:szCs w:val="24"/>
              </w:rPr>
              <w:t xml:space="preserve">literature review </w:t>
            </w:r>
            <w:r w:rsidRPr="00B11C44">
              <w:rPr>
                <w:rFonts w:ascii="Times New Roman" w:hAnsi="Times New Roman" w:cs="Times New Roman"/>
                <w:sz w:val="24"/>
                <w:szCs w:val="24"/>
              </w:rPr>
              <w:t>of previous studies on the subject</w:t>
            </w:r>
            <w:r w:rsidR="007A513E" w:rsidRPr="00B11C44">
              <w:rPr>
                <w:rFonts w:ascii="Times New Roman" w:hAnsi="Times New Roman" w:cs="Times New Roman"/>
                <w:sz w:val="24"/>
                <w:szCs w:val="24"/>
              </w:rPr>
              <w:t xml:space="preserve"> (global / regional / national)</w:t>
            </w:r>
            <w:r w:rsidRPr="00B11C44">
              <w:rPr>
                <w:rFonts w:ascii="Times New Roman" w:hAnsi="Times New Roman" w:cs="Times New Roman"/>
                <w:sz w:val="24"/>
                <w:szCs w:val="24"/>
              </w:rPr>
              <w:t xml:space="preserve">, </w:t>
            </w:r>
            <w:r w:rsidR="000B3B88" w:rsidRPr="00B11C44">
              <w:rPr>
                <w:rFonts w:ascii="Times New Roman" w:hAnsi="Times New Roman" w:cs="Times New Roman"/>
                <w:sz w:val="24"/>
                <w:szCs w:val="24"/>
              </w:rPr>
              <w:t xml:space="preserve">stating </w:t>
            </w:r>
            <w:r w:rsidR="007A513E" w:rsidRPr="00B11C44">
              <w:rPr>
                <w:rFonts w:ascii="Times New Roman" w:hAnsi="Times New Roman" w:cs="Times New Roman"/>
                <w:sz w:val="24"/>
                <w:szCs w:val="24"/>
              </w:rPr>
              <w:t>its</w:t>
            </w:r>
            <w:r w:rsidR="000B3B88" w:rsidRPr="00B11C44">
              <w:rPr>
                <w:rFonts w:ascii="Times New Roman" w:hAnsi="Times New Roman" w:cs="Times New Roman"/>
                <w:sz w:val="24"/>
                <w:szCs w:val="24"/>
              </w:rPr>
              <w:t xml:space="preserve"> </w:t>
            </w:r>
            <w:r w:rsidRPr="00B11C44">
              <w:rPr>
                <w:rFonts w:ascii="Times New Roman" w:hAnsi="Times New Roman" w:cs="Times New Roman"/>
                <w:sz w:val="24"/>
                <w:szCs w:val="24"/>
              </w:rPr>
              <w:t>public health importance</w:t>
            </w:r>
            <w:r w:rsidR="007A513E" w:rsidRPr="00B11C44">
              <w:rPr>
                <w:rFonts w:ascii="Times New Roman" w:hAnsi="Times New Roman" w:cs="Times New Roman"/>
                <w:sz w:val="24"/>
                <w:szCs w:val="24"/>
              </w:rPr>
              <w:t xml:space="preserve"> </w:t>
            </w:r>
            <w:r w:rsidR="005362FB" w:rsidRPr="00B11C44">
              <w:rPr>
                <w:rFonts w:ascii="Times New Roman" w:hAnsi="Times New Roman" w:cs="Times New Roman"/>
                <w:sz w:val="24"/>
                <w:szCs w:val="24"/>
              </w:rPr>
              <w:t xml:space="preserve">and </w:t>
            </w:r>
            <w:r w:rsidR="007A513E" w:rsidRPr="00B11C44">
              <w:rPr>
                <w:rFonts w:ascii="Times New Roman" w:hAnsi="Times New Roman" w:cs="Times New Roman"/>
                <w:sz w:val="24"/>
                <w:szCs w:val="24"/>
              </w:rPr>
              <w:t xml:space="preserve">rationale </w:t>
            </w:r>
            <w:r w:rsidR="005362FB" w:rsidRPr="00B11C44">
              <w:rPr>
                <w:rFonts w:ascii="Times New Roman" w:hAnsi="Times New Roman" w:cs="Times New Roman"/>
                <w:sz w:val="24"/>
                <w:szCs w:val="24"/>
              </w:rPr>
              <w:t xml:space="preserve">of </w:t>
            </w:r>
            <w:r w:rsidR="007A513E" w:rsidRPr="00B11C44">
              <w:rPr>
                <w:rFonts w:ascii="Times New Roman" w:hAnsi="Times New Roman" w:cs="Times New Roman"/>
                <w:sz w:val="24"/>
                <w:szCs w:val="24"/>
              </w:rPr>
              <w:t xml:space="preserve">proposing </w:t>
            </w:r>
            <w:r w:rsidR="005362FB" w:rsidRPr="00B11C44">
              <w:rPr>
                <w:rFonts w:ascii="Times New Roman" w:hAnsi="Times New Roman" w:cs="Times New Roman"/>
                <w:sz w:val="24"/>
                <w:szCs w:val="24"/>
              </w:rPr>
              <w:t xml:space="preserve">the study </w:t>
            </w:r>
            <w:r w:rsidR="007A513E" w:rsidRPr="00B11C44">
              <w:rPr>
                <w:rFonts w:ascii="Times New Roman" w:hAnsi="Times New Roman" w:cs="Times New Roman"/>
                <w:sz w:val="24"/>
                <w:szCs w:val="24"/>
              </w:rPr>
              <w:t>this time at this place on this population</w:t>
            </w:r>
            <w:r w:rsidR="00CB3D7F" w:rsidRPr="00B11C44">
              <w:rPr>
                <w:rFonts w:ascii="Times New Roman" w:hAnsi="Times New Roman" w:cs="Times New Roman"/>
                <w:sz w:val="24"/>
                <w:szCs w:val="24"/>
              </w:rPr>
              <w:t>, considering gender, equity and human rights</w:t>
            </w:r>
            <w:r w:rsidR="00C328E7" w:rsidRPr="00B11C44">
              <w:rPr>
                <w:rFonts w:ascii="Times New Roman" w:hAnsi="Times New Roman" w:cs="Times New Roman"/>
                <w:sz w:val="24"/>
                <w:szCs w:val="24"/>
              </w:rPr>
              <w:t xml:space="preserve"> (please quote references</w:t>
            </w:r>
            <w:r w:rsidR="007A513E" w:rsidRPr="00B11C44">
              <w:rPr>
                <w:rFonts w:ascii="Times New Roman" w:hAnsi="Times New Roman" w:cs="Times New Roman"/>
                <w:sz w:val="24"/>
                <w:szCs w:val="24"/>
              </w:rPr>
              <w:t xml:space="preserve"> using a standardized citation style</w:t>
            </w:r>
            <w:r w:rsidR="00C328E7" w:rsidRPr="00B11C44">
              <w:rPr>
                <w:rFonts w:ascii="Times New Roman" w:hAnsi="Times New Roman" w:cs="Times New Roman"/>
                <w:sz w:val="24"/>
                <w:szCs w:val="24"/>
              </w:rPr>
              <w:t>)</w:t>
            </w:r>
          </w:p>
          <w:p w14:paraId="79F6BD15" w14:textId="77777777" w:rsidR="007D63F2" w:rsidRPr="00B11C44" w:rsidRDefault="007D63F2" w:rsidP="00480837">
            <w:pPr>
              <w:pStyle w:val="NormalWeb"/>
              <w:rPr>
                <w:rFonts w:ascii="Times New Roman" w:hAnsi="Times New Roman" w:cs="Times New Roman"/>
                <w:b/>
                <w:bCs/>
                <w:sz w:val="24"/>
                <w:szCs w:val="24"/>
              </w:rPr>
            </w:pPr>
          </w:p>
          <w:p w14:paraId="09C0BE0D" w14:textId="77777777" w:rsidR="007D63F2" w:rsidRPr="00B11C44" w:rsidRDefault="007D63F2" w:rsidP="00480837">
            <w:pPr>
              <w:pStyle w:val="NormalWeb"/>
              <w:rPr>
                <w:rFonts w:ascii="Times New Roman" w:hAnsi="Times New Roman" w:cs="Times New Roman"/>
                <w:b/>
                <w:bCs/>
                <w:sz w:val="24"/>
                <w:szCs w:val="24"/>
              </w:rPr>
            </w:pPr>
          </w:p>
          <w:p w14:paraId="4247B018" w14:textId="77777777" w:rsidR="007D63F2" w:rsidRPr="00B11C44" w:rsidRDefault="007D63F2" w:rsidP="00480837">
            <w:pPr>
              <w:pStyle w:val="NormalWeb"/>
              <w:rPr>
                <w:rFonts w:ascii="Times New Roman" w:hAnsi="Times New Roman" w:cs="Times New Roman"/>
                <w:b/>
                <w:bCs/>
                <w:sz w:val="24"/>
                <w:szCs w:val="24"/>
              </w:rPr>
            </w:pPr>
          </w:p>
          <w:p w14:paraId="533B6B79" w14:textId="77777777" w:rsidR="007D63F2" w:rsidRPr="00B11C44" w:rsidRDefault="007D63F2" w:rsidP="00480837">
            <w:pPr>
              <w:pStyle w:val="NormalWeb"/>
              <w:rPr>
                <w:rFonts w:ascii="Times New Roman" w:hAnsi="Times New Roman" w:cs="Times New Roman"/>
                <w:b/>
                <w:bCs/>
                <w:sz w:val="24"/>
                <w:szCs w:val="24"/>
              </w:rPr>
            </w:pPr>
          </w:p>
          <w:p w14:paraId="2996EA3C" w14:textId="77777777" w:rsidR="007D63F2" w:rsidRPr="00B11C44" w:rsidRDefault="007D63F2" w:rsidP="00480837">
            <w:pPr>
              <w:pStyle w:val="NormalWeb"/>
              <w:rPr>
                <w:rFonts w:ascii="Times New Roman" w:hAnsi="Times New Roman" w:cs="Times New Roman"/>
                <w:b/>
                <w:bCs/>
                <w:sz w:val="24"/>
                <w:szCs w:val="24"/>
              </w:rPr>
            </w:pPr>
          </w:p>
          <w:p w14:paraId="1DA4BB24" w14:textId="77777777" w:rsidR="007D63F2" w:rsidRPr="00B11C44" w:rsidRDefault="007D63F2" w:rsidP="00480837">
            <w:pPr>
              <w:pStyle w:val="NormalWeb"/>
              <w:rPr>
                <w:rFonts w:ascii="Times New Roman" w:hAnsi="Times New Roman" w:cs="Times New Roman"/>
                <w:b/>
                <w:bCs/>
                <w:sz w:val="24"/>
                <w:szCs w:val="24"/>
              </w:rPr>
            </w:pPr>
          </w:p>
          <w:p w14:paraId="53AC2885" w14:textId="77777777" w:rsidR="007D63F2" w:rsidRPr="00B11C44" w:rsidRDefault="007D63F2" w:rsidP="00480837">
            <w:pPr>
              <w:pStyle w:val="NormalWeb"/>
              <w:rPr>
                <w:rFonts w:ascii="Times New Roman" w:hAnsi="Times New Roman" w:cs="Times New Roman"/>
                <w:b/>
                <w:bCs/>
                <w:sz w:val="24"/>
                <w:szCs w:val="24"/>
              </w:rPr>
            </w:pPr>
          </w:p>
          <w:p w14:paraId="0E9B6B5C" w14:textId="77777777" w:rsidR="007D63F2" w:rsidRPr="00B11C44" w:rsidRDefault="007D63F2" w:rsidP="00480837">
            <w:pPr>
              <w:pStyle w:val="NormalWeb"/>
              <w:rPr>
                <w:rFonts w:ascii="Times New Roman" w:hAnsi="Times New Roman" w:cs="Times New Roman"/>
                <w:b/>
                <w:bCs/>
                <w:sz w:val="24"/>
                <w:szCs w:val="24"/>
              </w:rPr>
            </w:pPr>
          </w:p>
          <w:p w14:paraId="7B725141" w14:textId="77777777" w:rsidR="007D63F2" w:rsidRPr="00B11C44" w:rsidRDefault="007D63F2" w:rsidP="00480837">
            <w:pPr>
              <w:pStyle w:val="NormalWeb"/>
              <w:rPr>
                <w:rFonts w:ascii="Times New Roman" w:hAnsi="Times New Roman" w:cs="Times New Roman"/>
                <w:b/>
                <w:bCs/>
                <w:sz w:val="24"/>
                <w:szCs w:val="24"/>
              </w:rPr>
            </w:pPr>
          </w:p>
          <w:p w14:paraId="6BA42A97" w14:textId="77777777" w:rsidR="007D63F2" w:rsidRPr="00B11C44" w:rsidRDefault="007D63F2" w:rsidP="00480837">
            <w:pPr>
              <w:pStyle w:val="NormalWeb"/>
              <w:rPr>
                <w:rFonts w:ascii="Times New Roman" w:hAnsi="Times New Roman" w:cs="Times New Roman"/>
                <w:b/>
                <w:bCs/>
                <w:sz w:val="24"/>
                <w:szCs w:val="24"/>
              </w:rPr>
            </w:pPr>
          </w:p>
          <w:p w14:paraId="1402C5FD" w14:textId="77777777" w:rsidR="007D63F2" w:rsidRPr="00B11C44" w:rsidRDefault="007D63F2" w:rsidP="00480837">
            <w:pPr>
              <w:pStyle w:val="NormalWeb"/>
              <w:rPr>
                <w:rFonts w:ascii="Times New Roman" w:hAnsi="Times New Roman" w:cs="Times New Roman"/>
                <w:b/>
                <w:bCs/>
                <w:sz w:val="24"/>
                <w:szCs w:val="24"/>
              </w:rPr>
            </w:pPr>
          </w:p>
          <w:p w14:paraId="49723A60" w14:textId="77777777" w:rsidR="007D63F2" w:rsidRPr="00B11C44" w:rsidRDefault="007D63F2" w:rsidP="00480837">
            <w:pPr>
              <w:pStyle w:val="NormalWeb"/>
              <w:rPr>
                <w:rFonts w:ascii="Times New Roman" w:hAnsi="Times New Roman" w:cs="Times New Roman"/>
                <w:b/>
                <w:bCs/>
                <w:sz w:val="24"/>
                <w:szCs w:val="24"/>
              </w:rPr>
            </w:pPr>
          </w:p>
          <w:p w14:paraId="3E3648F2" w14:textId="77777777" w:rsidR="007D63F2" w:rsidRPr="00B11C44" w:rsidRDefault="007D63F2" w:rsidP="00480837">
            <w:pPr>
              <w:pStyle w:val="NormalWeb"/>
              <w:rPr>
                <w:rFonts w:ascii="Times New Roman" w:hAnsi="Times New Roman" w:cs="Times New Roman"/>
                <w:b/>
                <w:bCs/>
                <w:sz w:val="24"/>
                <w:szCs w:val="24"/>
              </w:rPr>
            </w:pPr>
          </w:p>
          <w:p w14:paraId="43993E1C" w14:textId="77777777" w:rsidR="007D63F2" w:rsidRPr="00B11C44" w:rsidRDefault="007D63F2" w:rsidP="00480837">
            <w:pPr>
              <w:pStyle w:val="NormalWeb"/>
              <w:rPr>
                <w:rFonts w:ascii="Times New Roman" w:hAnsi="Times New Roman" w:cs="Times New Roman"/>
                <w:b/>
                <w:bCs/>
                <w:sz w:val="24"/>
                <w:szCs w:val="24"/>
              </w:rPr>
            </w:pPr>
          </w:p>
          <w:p w14:paraId="68F09BF9" w14:textId="77777777" w:rsidR="007D63F2" w:rsidRPr="00B11C44" w:rsidRDefault="007D63F2" w:rsidP="00480837">
            <w:pPr>
              <w:pStyle w:val="NormalWeb"/>
              <w:rPr>
                <w:rFonts w:ascii="Times New Roman" w:hAnsi="Times New Roman" w:cs="Times New Roman"/>
                <w:b/>
                <w:bCs/>
                <w:sz w:val="24"/>
                <w:szCs w:val="24"/>
              </w:rPr>
            </w:pPr>
          </w:p>
          <w:p w14:paraId="719C9D8F" w14:textId="77777777" w:rsidR="007D63F2" w:rsidRPr="00B11C44" w:rsidRDefault="007D63F2" w:rsidP="00480837">
            <w:pPr>
              <w:pStyle w:val="NormalWeb"/>
              <w:rPr>
                <w:rFonts w:ascii="Times New Roman" w:hAnsi="Times New Roman" w:cs="Times New Roman"/>
                <w:b/>
                <w:bCs/>
                <w:sz w:val="24"/>
                <w:szCs w:val="24"/>
              </w:rPr>
            </w:pPr>
          </w:p>
          <w:p w14:paraId="20556BB1" w14:textId="77777777" w:rsidR="007D63F2" w:rsidRPr="00B11C44" w:rsidRDefault="007D63F2" w:rsidP="00480837">
            <w:pPr>
              <w:pStyle w:val="NormalWeb"/>
              <w:rPr>
                <w:rFonts w:ascii="Times New Roman" w:hAnsi="Times New Roman" w:cs="Times New Roman"/>
                <w:b/>
                <w:bCs/>
                <w:sz w:val="24"/>
                <w:szCs w:val="24"/>
              </w:rPr>
            </w:pPr>
          </w:p>
          <w:p w14:paraId="081118C8" w14:textId="77777777" w:rsidR="007D63F2" w:rsidRPr="00B11C44" w:rsidRDefault="007D63F2" w:rsidP="00480837">
            <w:pPr>
              <w:pStyle w:val="NormalWeb"/>
              <w:rPr>
                <w:rFonts w:ascii="Times New Roman" w:hAnsi="Times New Roman" w:cs="Times New Roman"/>
                <w:b/>
                <w:bCs/>
                <w:sz w:val="24"/>
                <w:szCs w:val="24"/>
              </w:rPr>
            </w:pPr>
          </w:p>
          <w:p w14:paraId="12F05BF8" w14:textId="77777777" w:rsidR="007D63F2" w:rsidRPr="00B11C44" w:rsidRDefault="007D63F2" w:rsidP="00480837">
            <w:pPr>
              <w:pStyle w:val="NormalWeb"/>
              <w:rPr>
                <w:rFonts w:ascii="Times New Roman" w:hAnsi="Times New Roman" w:cs="Times New Roman"/>
                <w:b/>
                <w:bCs/>
                <w:sz w:val="24"/>
                <w:szCs w:val="24"/>
              </w:rPr>
            </w:pPr>
          </w:p>
          <w:p w14:paraId="2A04EC1F" w14:textId="77777777" w:rsidR="007D63F2" w:rsidRPr="00B11C44" w:rsidRDefault="007D63F2" w:rsidP="00480837">
            <w:pPr>
              <w:pStyle w:val="NormalWeb"/>
              <w:rPr>
                <w:rFonts w:ascii="Times New Roman" w:hAnsi="Times New Roman" w:cs="Times New Roman"/>
                <w:b/>
                <w:bCs/>
                <w:sz w:val="24"/>
                <w:szCs w:val="24"/>
              </w:rPr>
            </w:pPr>
          </w:p>
        </w:tc>
      </w:tr>
      <w:tr w:rsidR="001F7E2A" w:rsidRPr="00B11C44" w14:paraId="30AE92DF" w14:textId="77777777" w:rsidTr="00AB0289">
        <w:trPr>
          <w:gridBefore w:val="1"/>
          <w:wBefore w:w="108" w:type="dxa"/>
        </w:trPr>
        <w:tc>
          <w:tcPr>
            <w:tcW w:w="9512" w:type="dxa"/>
          </w:tcPr>
          <w:p w14:paraId="3BA19A2A" w14:textId="77777777" w:rsidR="001F7E2A" w:rsidRPr="00B11C44" w:rsidRDefault="0020044F" w:rsidP="00466A53">
            <w:r w:rsidRPr="00B11C44">
              <w:lastRenderedPageBreak/>
              <w:br w:type="page"/>
            </w:r>
            <w:r w:rsidR="00466A53" w:rsidRPr="00B11C44">
              <w:rPr>
                <w:b/>
                <w:bCs/>
              </w:rPr>
              <w:t>3. OBJECTIVES</w:t>
            </w:r>
          </w:p>
          <w:p w14:paraId="41A4093C" w14:textId="77777777" w:rsidR="003A4DF4" w:rsidRPr="00B11C44" w:rsidRDefault="003A4DF4" w:rsidP="00F2036B">
            <w:pPr>
              <w:jc w:val="both"/>
              <w:rPr>
                <w:b/>
                <w:bCs/>
              </w:rPr>
            </w:pPr>
          </w:p>
          <w:p w14:paraId="4D0323AE" w14:textId="77777777" w:rsidR="00006D48" w:rsidRPr="00B11C44" w:rsidRDefault="009428DF" w:rsidP="00F2036B">
            <w:pPr>
              <w:jc w:val="both"/>
            </w:pPr>
            <w:r w:rsidRPr="00B11C44">
              <w:rPr>
                <w:b/>
                <w:bCs/>
              </w:rPr>
              <w:t xml:space="preserve">3.1 </w:t>
            </w:r>
            <w:r w:rsidR="00C328E7" w:rsidRPr="00B11C44">
              <w:rPr>
                <w:b/>
                <w:bCs/>
              </w:rPr>
              <w:t xml:space="preserve">General </w:t>
            </w:r>
            <w:r w:rsidR="00006D48" w:rsidRPr="00B11C44">
              <w:rPr>
                <w:b/>
                <w:bCs/>
              </w:rPr>
              <w:t>objective</w:t>
            </w:r>
            <w:r w:rsidR="00006D48" w:rsidRPr="00B11C44">
              <w:t xml:space="preserve">: </w:t>
            </w:r>
            <w:r w:rsidR="00C94027" w:rsidRPr="00B11C44">
              <w:t xml:space="preserve">the </w:t>
            </w:r>
            <w:r w:rsidR="003A4DF4" w:rsidRPr="00B11C44">
              <w:t xml:space="preserve">overall aim expected to be </w:t>
            </w:r>
            <w:r w:rsidR="00C94027" w:rsidRPr="00B11C44">
              <w:t>achieve</w:t>
            </w:r>
            <w:r w:rsidR="003A4DF4" w:rsidRPr="00B11C44">
              <w:t>d</w:t>
            </w:r>
            <w:r w:rsidR="00C94027" w:rsidRPr="00B11C44">
              <w:t xml:space="preserve"> </w:t>
            </w:r>
            <w:r w:rsidR="003A4DF4" w:rsidRPr="00B11C44">
              <w:t>from this research</w:t>
            </w:r>
          </w:p>
          <w:p w14:paraId="0C7C9EBC" w14:textId="77777777" w:rsidR="00006D48" w:rsidRPr="00B11C44" w:rsidRDefault="00006D48" w:rsidP="00F2036B">
            <w:pPr>
              <w:jc w:val="both"/>
            </w:pPr>
          </w:p>
          <w:p w14:paraId="23E24194" w14:textId="77777777" w:rsidR="00466A53" w:rsidRPr="00B11C44" w:rsidRDefault="00466A53" w:rsidP="00F2036B">
            <w:pPr>
              <w:jc w:val="both"/>
            </w:pPr>
          </w:p>
          <w:p w14:paraId="39FA95D8" w14:textId="77777777" w:rsidR="00006D48" w:rsidRPr="00B11C44" w:rsidRDefault="00006D48" w:rsidP="00F2036B">
            <w:pPr>
              <w:jc w:val="both"/>
            </w:pPr>
          </w:p>
          <w:p w14:paraId="5D535975" w14:textId="77777777" w:rsidR="003A4DF4" w:rsidRPr="00B11C44" w:rsidRDefault="003A4DF4" w:rsidP="00F2036B">
            <w:pPr>
              <w:jc w:val="both"/>
            </w:pPr>
          </w:p>
          <w:p w14:paraId="619BBD1C" w14:textId="77777777" w:rsidR="00006D48" w:rsidRPr="00B11C44" w:rsidRDefault="00006D48" w:rsidP="00F2036B">
            <w:pPr>
              <w:jc w:val="both"/>
            </w:pPr>
          </w:p>
          <w:p w14:paraId="2EB2D2AF" w14:textId="77777777" w:rsidR="00006D48" w:rsidRPr="00B11C44" w:rsidRDefault="00006D48" w:rsidP="00F2036B">
            <w:pPr>
              <w:jc w:val="both"/>
            </w:pPr>
          </w:p>
          <w:p w14:paraId="1D49528D" w14:textId="77777777" w:rsidR="00006D48" w:rsidRPr="00B11C44" w:rsidRDefault="009428DF" w:rsidP="008F797B">
            <w:pPr>
              <w:jc w:val="both"/>
            </w:pPr>
            <w:r w:rsidRPr="00B11C44">
              <w:rPr>
                <w:b/>
                <w:bCs/>
              </w:rPr>
              <w:t xml:space="preserve">3.2 </w:t>
            </w:r>
            <w:r w:rsidR="00006D48" w:rsidRPr="00B11C44">
              <w:rPr>
                <w:b/>
                <w:bCs/>
              </w:rPr>
              <w:t>Specific objectives</w:t>
            </w:r>
            <w:r w:rsidR="00006D48" w:rsidRPr="00B11C44">
              <w:t xml:space="preserve">: </w:t>
            </w:r>
            <w:r w:rsidR="008F797B" w:rsidRPr="00B11C44">
              <w:t>2</w:t>
            </w:r>
            <w:r w:rsidR="003A4DF4" w:rsidRPr="00B11C44">
              <w:t>-</w:t>
            </w:r>
            <w:r w:rsidR="008F797B" w:rsidRPr="00B11C44">
              <w:t>3</w:t>
            </w:r>
            <w:r w:rsidR="00006D48" w:rsidRPr="00B11C44">
              <w:t xml:space="preserve"> clearly stated </w:t>
            </w:r>
            <w:r w:rsidR="003A4DF4" w:rsidRPr="00B11C44">
              <w:t xml:space="preserve">SMART </w:t>
            </w:r>
            <w:r w:rsidR="005D5C33" w:rsidRPr="00B11C44">
              <w:t xml:space="preserve">specific </w:t>
            </w:r>
            <w:r w:rsidR="00006D48" w:rsidRPr="00B11C44">
              <w:t xml:space="preserve">objectives </w:t>
            </w:r>
            <w:r w:rsidR="003A4DF4" w:rsidRPr="00B11C44">
              <w:t>(specific, measurable, achievable, relevant to EMR, time-bound)</w:t>
            </w:r>
            <w:r w:rsidR="005D5C33" w:rsidRPr="00B11C44">
              <w:t>, which break-down the general objective</w:t>
            </w:r>
            <w:r w:rsidR="003A4DF4" w:rsidRPr="00B11C44">
              <w:t xml:space="preserve"> </w:t>
            </w:r>
          </w:p>
          <w:p w14:paraId="20F0AFEF" w14:textId="77777777" w:rsidR="00006D48" w:rsidRPr="00B11C44" w:rsidRDefault="00006D48" w:rsidP="00F2036B">
            <w:pPr>
              <w:jc w:val="both"/>
            </w:pPr>
          </w:p>
          <w:p w14:paraId="4C9A2CF4" w14:textId="77777777" w:rsidR="00006D48" w:rsidRPr="00B11C44" w:rsidRDefault="00006D48" w:rsidP="00C328E7"/>
          <w:p w14:paraId="51BB7145" w14:textId="77777777" w:rsidR="00006D48" w:rsidRPr="00B11C44" w:rsidRDefault="00006D48" w:rsidP="00F2036B">
            <w:pPr>
              <w:spacing w:line="720" w:lineRule="auto"/>
            </w:pPr>
            <w:r w:rsidRPr="00B11C44">
              <w:t>1.</w:t>
            </w:r>
          </w:p>
          <w:p w14:paraId="1EF53BBC" w14:textId="77777777" w:rsidR="00006D48" w:rsidRPr="00B11C44" w:rsidRDefault="00006D48" w:rsidP="00F2036B">
            <w:pPr>
              <w:spacing w:line="720" w:lineRule="auto"/>
            </w:pPr>
            <w:r w:rsidRPr="00B11C44">
              <w:t>2.</w:t>
            </w:r>
          </w:p>
          <w:p w14:paraId="410162B4" w14:textId="77777777" w:rsidR="00006D48" w:rsidRPr="00B11C44" w:rsidRDefault="00006D48" w:rsidP="00F2036B">
            <w:pPr>
              <w:spacing w:line="720" w:lineRule="auto"/>
            </w:pPr>
            <w:r w:rsidRPr="00B11C44">
              <w:t>3.</w:t>
            </w:r>
          </w:p>
          <w:p w14:paraId="6D347133" w14:textId="77777777" w:rsidR="00006D48" w:rsidRPr="00B11C44" w:rsidRDefault="00006D48" w:rsidP="00F2036B">
            <w:pPr>
              <w:spacing w:line="720" w:lineRule="auto"/>
            </w:pPr>
          </w:p>
          <w:p w14:paraId="0FE79B41" w14:textId="77777777" w:rsidR="001F7E2A" w:rsidRPr="00B11C44" w:rsidRDefault="001F7E2A" w:rsidP="00F2036B">
            <w:pPr>
              <w:spacing w:line="720" w:lineRule="auto"/>
            </w:pPr>
          </w:p>
          <w:p w14:paraId="433BCB7A" w14:textId="77777777" w:rsidR="001F7E2A" w:rsidRPr="00B11C44" w:rsidRDefault="001F7E2A" w:rsidP="009A1837"/>
          <w:p w14:paraId="67F9F05E" w14:textId="77777777" w:rsidR="001F7E2A" w:rsidRPr="00B11C44" w:rsidRDefault="001F7E2A" w:rsidP="009A1837"/>
          <w:p w14:paraId="7A87394F" w14:textId="77777777" w:rsidR="001F7E2A" w:rsidRPr="00B11C44" w:rsidRDefault="001F7E2A" w:rsidP="009A1837">
            <w:pPr>
              <w:rPr>
                <w:b/>
                <w:bCs/>
              </w:rPr>
            </w:pPr>
          </w:p>
        </w:tc>
      </w:tr>
    </w:tbl>
    <w:p w14:paraId="34454290" w14:textId="77777777" w:rsidR="00C94027" w:rsidRPr="00B11C44" w:rsidRDefault="001F7E2A" w:rsidP="00C94027">
      <w:pPr>
        <w:ind w:left="720"/>
      </w:pPr>
      <w:r w:rsidRPr="00B11C44">
        <w:br w:type="page"/>
      </w:r>
      <w:r w:rsidR="00CD1D5B" w:rsidRPr="00B11C44">
        <w:lastRenderedPageBreak/>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C94027" w:rsidRPr="00B11C44" w14:paraId="5A56B157" w14:textId="77777777" w:rsidTr="00F2036B">
        <w:tc>
          <w:tcPr>
            <w:tcW w:w="9332" w:type="dxa"/>
          </w:tcPr>
          <w:p w14:paraId="60176813" w14:textId="77777777" w:rsidR="00C94027" w:rsidRPr="00B11C44" w:rsidRDefault="00466A53" w:rsidP="009A1837">
            <w:r w:rsidRPr="00B11C44">
              <w:rPr>
                <w:b/>
                <w:bCs/>
              </w:rPr>
              <w:t>4. METHODOLOGY</w:t>
            </w:r>
            <w:r w:rsidRPr="00B11C44">
              <w:t xml:space="preserve"> </w:t>
            </w:r>
          </w:p>
          <w:p w14:paraId="7D0091F7" w14:textId="77777777" w:rsidR="00590D01" w:rsidRPr="00B11C44" w:rsidRDefault="00590D01" w:rsidP="00F2036B">
            <w:pPr>
              <w:keepNext/>
              <w:jc w:val="both"/>
            </w:pPr>
            <w:r w:rsidRPr="00B11C44">
              <w:t>An appropriate clear description of activities and information on the general plan of work should be provided here. The methodology section should describe</w:t>
            </w:r>
            <w:r w:rsidR="003B3AF1" w:rsidRPr="00B11C44">
              <w:t xml:space="preserve">; </w:t>
            </w:r>
          </w:p>
          <w:p w14:paraId="19ECB49B" w14:textId="77777777" w:rsidR="009428DF" w:rsidRPr="00B11C44" w:rsidRDefault="009428DF" w:rsidP="00F2036B">
            <w:pPr>
              <w:keepNext/>
              <w:ind w:left="180"/>
              <w:jc w:val="both"/>
              <w:rPr>
                <w:b/>
                <w:bCs/>
              </w:rPr>
            </w:pPr>
          </w:p>
          <w:p w14:paraId="28D96C29" w14:textId="77777777" w:rsidR="00590D01" w:rsidRPr="00B11C44" w:rsidRDefault="009428DF" w:rsidP="00F2036B">
            <w:pPr>
              <w:keepNext/>
              <w:ind w:left="180"/>
              <w:jc w:val="both"/>
            </w:pPr>
            <w:r w:rsidRPr="00B11C44">
              <w:rPr>
                <w:b/>
                <w:bCs/>
              </w:rPr>
              <w:t xml:space="preserve">4.1 </w:t>
            </w:r>
            <w:r w:rsidR="00590D01" w:rsidRPr="00B11C44">
              <w:rPr>
                <w:b/>
                <w:bCs/>
              </w:rPr>
              <w:t>Study design</w:t>
            </w:r>
            <w:r w:rsidR="00590D01" w:rsidRPr="00B11C44">
              <w:t xml:space="preserve"> (</w:t>
            </w:r>
            <w:r w:rsidR="005D5C33" w:rsidRPr="00B11C44">
              <w:t>observational / experimental, mentioning specific type, accordingly</w:t>
            </w:r>
            <w:r w:rsidR="00590D01" w:rsidRPr="00B11C44">
              <w:t>)</w:t>
            </w:r>
          </w:p>
          <w:p w14:paraId="3817302B" w14:textId="77777777" w:rsidR="00590D01" w:rsidRPr="00B11C44" w:rsidRDefault="00590D01" w:rsidP="00F2036B">
            <w:pPr>
              <w:keepNext/>
              <w:ind w:left="180"/>
              <w:jc w:val="both"/>
            </w:pPr>
          </w:p>
          <w:p w14:paraId="6C9FC234" w14:textId="77777777" w:rsidR="00590D01" w:rsidRPr="00B11C44" w:rsidRDefault="00590D01" w:rsidP="00F2036B">
            <w:pPr>
              <w:keepNext/>
              <w:ind w:left="180"/>
              <w:jc w:val="both"/>
            </w:pPr>
          </w:p>
          <w:p w14:paraId="47EA23E6" w14:textId="77777777" w:rsidR="00590D01" w:rsidRPr="00B11C44" w:rsidRDefault="00590D01" w:rsidP="00F2036B">
            <w:pPr>
              <w:keepNext/>
              <w:ind w:left="180"/>
              <w:jc w:val="both"/>
            </w:pPr>
          </w:p>
          <w:p w14:paraId="7C7014AE" w14:textId="77777777" w:rsidR="00590D01" w:rsidRPr="00B11C44" w:rsidRDefault="00590D01" w:rsidP="00F2036B">
            <w:pPr>
              <w:keepNext/>
              <w:ind w:left="180"/>
              <w:jc w:val="both"/>
            </w:pPr>
          </w:p>
          <w:p w14:paraId="72D64727" w14:textId="77777777" w:rsidR="00590D01" w:rsidRPr="00B11C44" w:rsidRDefault="00590D01" w:rsidP="00F2036B">
            <w:pPr>
              <w:keepNext/>
              <w:ind w:left="180"/>
              <w:jc w:val="both"/>
            </w:pPr>
          </w:p>
          <w:p w14:paraId="21748B65" w14:textId="77777777" w:rsidR="00590D01" w:rsidRPr="00B11C44" w:rsidRDefault="009428DF" w:rsidP="008F797B">
            <w:pPr>
              <w:keepNext/>
              <w:ind w:left="180"/>
              <w:jc w:val="both"/>
            </w:pPr>
            <w:r w:rsidRPr="00B11C44">
              <w:rPr>
                <w:b/>
                <w:bCs/>
              </w:rPr>
              <w:t xml:space="preserve">4.2 </w:t>
            </w:r>
            <w:r w:rsidR="00590D01" w:rsidRPr="00B11C44">
              <w:rPr>
                <w:b/>
                <w:bCs/>
              </w:rPr>
              <w:t>Study setting</w:t>
            </w:r>
            <w:r w:rsidR="005D5C33" w:rsidRPr="00B11C44">
              <w:rPr>
                <w:b/>
                <w:bCs/>
              </w:rPr>
              <w:t xml:space="preserve"> / data sources</w:t>
            </w:r>
            <w:r w:rsidR="00590D01" w:rsidRPr="00B11C44">
              <w:t xml:space="preserve"> (</w:t>
            </w:r>
            <w:r w:rsidR="005D5C33" w:rsidRPr="00B11C44">
              <w:t xml:space="preserve">clearly indicating </w:t>
            </w:r>
            <w:r w:rsidR="00590D01" w:rsidRPr="00B11C44">
              <w:t>where the study will be conducted</w:t>
            </w:r>
            <w:r w:rsidR="005D5C33" w:rsidRPr="00B11C44">
              <w:t>: country, city, institution(s), department(s), etc</w:t>
            </w:r>
            <w:r w:rsidR="008F797B" w:rsidRPr="00B11C44">
              <w:t>.</w:t>
            </w:r>
            <w:r w:rsidR="00590D01" w:rsidRPr="00B11C44">
              <w:t>)</w:t>
            </w:r>
            <w:r w:rsidR="005D5C33" w:rsidRPr="00B11C44">
              <w:t xml:space="preserve">. This includes settings for primary data </w:t>
            </w:r>
            <w:r w:rsidR="005D5C33" w:rsidRPr="00B11C44">
              <w:lastRenderedPageBreak/>
              <w:t xml:space="preserve">collection, and specific sources of secondary data (e.g. </w:t>
            </w:r>
            <w:r w:rsidR="008F797B" w:rsidRPr="00B11C44">
              <w:t>medical</w:t>
            </w:r>
            <w:r w:rsidR="005D5C33" w:rsidRPr="00B11C44">
              <w:t xml:space="preserve"> records; </w:t>
            </w:r>
            <w:r w:rsidR="008F797B" w:rsidRPr="00B11C44">
              <w:t xml:space="preserve">health registers; insurance registers; </w:t>
            </w:r>
            <w:r w:rsidR="005D5C33" w:rsidRPr="00B11C44">
              <w:t>national census records, etc</w:t>
            </w:r>
            <w:r w:rsidR="008F797B" w:rsidRPr="00B11C44">
              <w:t>.</w:t>
            </w:r>
            <w:r w:rsidR="005D5C33" w:rsidRPr="00B11C44">
              <w:t>)</w:t>
            </w:r>
          </w:p>
          <w:p w14:paraId="0F146EA5" w14:textId="77777777" w:rsidR="00590D01" w:rsidRPr="00B11C44" w:rsidRDefault="00590D01" w:rsidP="00F2036B">
            <w:pPr>
              <w:keepNext/>
              <w:ind w:left="180"/>
              <w:jc w:val="both"/>
            </w:pPr>
          </w:p>
          <w:p w14:paraId="1DE57853" w14:textId="77777777" w:rsidR="00590D01" w:rsidRPr="00B11C44" w:rsidRDefault="00590D01" w:rsidP="00F2036B">
            <w:pPr>
              <w:keepNext/>
              <w:ind w:left="180"/>
              <w:jc w:val="both"/>
            </w:pPr>
          </w:p>
          <w:p w14:paraId="0745CD77" w14:textId="77777777" w:rsidR="00590D01" w:rsidRPr="00B11C44" w:rsidRDefault="00590D01" w:rsidP="00F2036B">
            <w:pPr>
              <w:keepNext/>
              <w:ind w:left="180"/>
              <w:jc w:val="both"/>
            </w:pPr>
          </w:p>
          <w:p w14:paraId="1BE80262" w14:textId="77777777" w:rsidR="00590D01" w:rsidRPr="00B11C44" w:rsidRDefault="00590D01" w:rsidP="00F2036B">
            <w:pPr>
              <w:keepNext/>
              <w:ind w:left="180"/>
              <w:jc w:val="both"/>
            </w:pPr>
          </w:p>
          <w:p w14:paraId="2EB02D43" w14:textId="77777777" w:rsidR="005D5C33" w:rsidRPr="00B11C44" w:rsidRDefault="005D5C33" w:rsidP="00F2036B">
            <w:pPr>
              <w:keepNext/>
              <w:ind w:left="180"/>
              <w:jc w:val="both"/>
            </w:pPr>
          </w:p>
          <w:p w14:paraId="37C53E01" w14:textId="77777777" w:rsidR="00590D01" w:rsidRPr="00B11C44" w:rsidRDefault="00590D01" w:rsidP="00F2036B">
            <w:pPr>
              <w:keepNext/>
              <w:ind w:left="180"/>
              <w:jc w:val="both"/>
            </w:pPr>
          </w:p>
          <w:p w14:paraId="24E87DF6" w14:textId="77777777" w:rsidR="00590D01" w:rsidRPr="00B11C44" w:rsidRDefault="009428DF" w:rsidP="00F2036B">
            <w:pPr>
              <w:keepNext/>
              <w:ind w:left="180"/>
              <w:jc w:val="both"/>
            </w:pPr>
            <w:r w:rsidRPr="00B11C44">
              <w:rPr>
                <w:b/>
                <w:bCs/>
              </w:rPr>
              <w:t xml:space="preserve">4.3 </w:t>
            </w:r>
            <w:r w:rsidR="00590D01" w:rsidRPr="00B11C44">
              <w:rPr>
                <w:b/>
                <w:bCs/>
              </w:rPr>
              <w:t>Study population</w:t>
            </w:r>
            <w:r w:rsidR="00590D01" w:rsidRPr="00B11C44">
              <w:t xml:space="preserve"> (study subjects</w:t>
            </w:r>
            <w:r w:rsidR="005D5C33" w:rsidRPr="00B11C44">
              <w:t xml:space="preserve"> and</w:t>
            </w:r>
            <w:r w:rsidR="00590D01" w:rsidRPr="00B11C44">
              <w:t xml:space="preserve"> </w:t>
            </w:r>
            <w:r w:rsidR="005D5C33" w:rsidRPr="00B11C44">
              <w:t xml:space="preserve">their respective </w:t>
            </w:r>
            <w:r w:rsidR="00590D01" w:rsidRPr="00B11C44">
              <w:t>characteristics)</w:t>
            </w:r>
          </w:p>
          <w:p w14:paraId="063518CB" w14:textId="77777777" w:rsidR="00590D01" w:rsidRPr="00B11C44" w:rsidRDefault="00590D01" w:rsidP="00F2036B">
            <w:pPr>
              <w:keepNext/>
              <w:ind w:left="180"/>
            </w:pPr>
          </w:p>
          <w:p w14:paraId="3E04CFBB" w14:textId="77777777" w:rsidR="009428DF" w:rsidRPr="00B11C44" w:rsidRDefault="009428DF" w:rsidP="00F2036B">
            <w:pPr>
              <w:keepNext/>
              <w:ind w:left="180"/>
            </w:pPr>
          </w:p>
          <w:p w14:paraId="59A2044F" w14:textId="77777777" w:rsidR="009428DF" w:rsidRPr="00B11C44" w:rsidRDefault="009428DF" w:rsidP="00F2036B">
            <w:pPr>
              <w:keepNext/>
              <w:ind w:left="180"/>
            </w:pPr>
          </w:p>
          <w:p w14:paraId="378C4090" w14:textId="77777777" w:rsidR="009428DF" w:rsidRPr="00B11C44" w:rsidRDefault="009428DF" w:rsidP="00F2036B">
            <w:pPr>
              <w:keepNext/>
              <w:ind w:left="180"/>
            </w:pPr>
          </w:p>
          <w:p w14:paraId="1A95A370" w14:textId="77777777" w:rsidR="009428DF" w:rsidRPr="00B11C44" w:rsidRDefault="009428DF" w:rsidP="00F2036B">
            <w:pPr>
              <w:keepNext/>
              <w:ind w:left="180"/>
            </w:pPr>
          </w:p>
          <w:p w14:paraId="79ABD255" w14:textId="77777777" w:rsidR="009428DF" w:rsidRPr="00B11C44" w:rsidRDefault="009428DF" w:rsidP="00F2036B">
            <w:pPr>
              <w:keepNext/>
              <w:ind w:left="180"/>
            </w:pPr>
          </w:p>
          <w:p w14:paraId="4FB0EE21" w14:textId="77777777" w:rsidR="009428DF" w:rsidRPr="00B11C44" w:rsidRDefault="009428DF" w:rsidP="00F2036B">
            <w:pPr>
              <w:keepNext/>
              <w:ind w:left="180"/>
            </w:pPr>
          </w:p>
          <w:p w14:paraId="51AC4D84" w14:textId="77777777" w:rsidR="009428DF" w:rsidRPr="00B11C44" w:rsidRDefault="009428DF" w:rsidP="00F2036B">
            <w:pPr>
              <w:keepNext/>
              <w:ind w:left="180"/>
            </w:pPr>
          </w:p>
          <w:p w14:paraId="5A269F83" w14:textId="77777777" w:rsidR="009428DF" w:rsidRPr="00B11C44" w:rsidRDefault="009428DF" w:rsidP="00F2036B">
            <w:pPr>
              <w:keepNext/>
              <w:ind w:left="180"/>
            </w:pPr>
          </w:p>
          <w:p w14:paraId="16C24746" w14:textId="77777777" w:rsidR="009428DF" w:rsidRPr="00B11C44" w:rsidRDefault="009428DF" w:rsidP="00F2036B">
            <w:pPr>
              <w:keepNext/>
              <w:ind w:left="180"/>
            </w:pPr>
          </w:p>
          <w:p w14:paraId="36350460" w14:textId="77777777" w:rsidR="009428DF" w:rsidRPr="00B11C44" w:rsidRDefault="009428DF" w:rsidP="00F2036B">
            <w:pPr>
              <w:keepNext/>
              <w:ind w:left="180"/>
            </w:pPr>
          </w:p>
          <w:p w14:paraId="2AF59657" w14:textId="77777777" w:rsidR="00590D01" w:rsidRPr="00B11C44" w:rsidRDefault="009428DF" w:rsidP="008F797B">
            <w:pPr>
              <w:keepNext/>
              <w:ind w:left="180"/>
              <w:jc w:val="both"/>
            </w:pPr>
            <w:r w:rsidRPr="00B11C44">
              <w:rPr>
                <w:b/>
                <w:bCs/>
              </w:rPr>
              <w:t xml:space="preserve">4.4 </w:t>
            </w:r>
            <w:r w:rsidR="00590D01" w:rsidRPr="00B11C44">
              <w:rPr>
                <w:b/>
                <w:bCs/>
              </w:rPr>
              <w:t>Sample size</w:t>
            </w:r>
            <w:r w:rsidR="00590D01" w:rsidRPr="00B11C44">
              <w:t xml:space="preserve"> (sample size </w:t>
            </w:r>
            <w:r w:rsidR="005D5C33" w:rsidRPr="00B11C44">
              <w:t xml:space="preserve">assumptions / </w:t>
            </w:r>
            <w:r w:rsidR="008F797B" w:rsidRPr="00B11C44">
              <w:t>estimate</w:t>
            </w:r>
            <w:r w:rsidR="00590D01" w:rsidRPr="00B11C44">
              <w:t>)</w:t>
            </w:r>
          </w:p>
          <w:p w14:paraId="2A955BAD" w14:textId="77777777" w:rsidR="00590D01" w:rsidRPr="00B11C44" w:rsidRDefault="00590D01" w:rsidP="00F2036B">
            <w:pPr>
              <w:keepNext/>
              <w:ind w:left="180"/>
              <w:jc w:val="both"/>
            </w:pPr>
          </w:p>
          <w:p w14:paraId="3EEACE0B" w14:textId="77777777" w:rsidR="00590D01" w:rsidRPr="00B11C44" w:rsidRDefault="00590D01" w:rsidP="00F2036B">
            <w:pPr>
              <w:keepNext/>
              <w:ind w:left="180"/>
              <w:jc w:val="both"/>
            </w:pPr>
          </w:p>
          <w:p w14:paraId="50EF5FCD" w14:textId="77777777" w:rsidR="009428DF" w:rsidRPr="00B11C44" w:rsidRDefault="009428DF" w:rsidP="00F2036B">
            <w:pPr>
              <w:keepNext/>
              <w:ind w:left="180"/>
              <w:jc w:val="both"/>
            </w:pPr>
          </w:p>
          <w:p w14:paraId="0A3B1338" w14:textId="77777777" w:rsidR="009428DF" w:rsidRPr="00B11C44" w:rsidRDefault="009428DF" w:rsidP="00F2036B">
            <w:pPr>
              <w:keepNext/>
              <w:ind w:left="180"/>
              <w:jc w:val="both"/>
            </w:pPr>
          </w:p>
          <w:p w14:paraId="175CF35C" w14:textId="77777777" w:rsidR="00590D01" w:rsidRPr="00B11C44" w:rsidRDefault="00590D01" w:rsidP="00F2036B">
            <w:pPr>
              <w:keepNext/>
              <w:ind w:left="180"/>
              <w:jc w:val="both"/>
            </w:pPr>
          </w:p>
          <w:p w14:paraId="63F0C3BF" w14:textId="77777777" w:rsidR="00590D01" w:rsidRPr="00B11C44" w:rsidRDefault="00590D01" w:rsidP="00F2036B">
            <w:pPr>
              <w:keepNext/>
              <w:ind w:left="180"/>
              <w:jc w:val="both"/>
            </w:pPr>
          </w:p>
          <w:p w14:paraId="2692607D" w14:textId="77777777" w:rsidR="00590D01" w:rsidRPr="00B11C44" w:rsidRDefault="00590D01" w:rsidP="00F2036B">
            <w:pPr>
              <w:keepNext/>
              <w:ind w:left="180"/>
              <w:jc w:val="both"/>
            </w:pPr>
          </w:p>
          <w:p w14:paraId="588C56AD" w14:textId="77777777" w:rsidR="00590D01" w:rsidRPr="00B11C44" w:rsidRDefault="00590D01" w:rsidP="00F2036B">
            <w:pPr>
              <w:keepNext/>
              <w:ind w:left="180"/>
              <w:jc w:val="both"/>
            </w:pPr>
          </w:p>
          <w:p w14:paraId="1AE61EB0" w14:textId="77777777" w:rsidR="00590D01" w:rsidRPr="00B11C44" w:rsidRDefault="00590D01" w:rsidP="00F2036B">
            <w:pPr>
              <w:keepNext/>
              <w:ind w:left="180"/>
              <w:jc w:val="both"/>
            </w:pPr>
          </w:p>
          <w:p w14:paraId="093418BD" w14:textId="77777777" w:rsidR="00590D01" w:rsidRPr="00B11C44" w:rsidRDefault="00590D01" w:rsidP="00F2036B">
            <w:pPr>
              <w:keepNext/>
              <w:ind w:left="180"/>
              <w:jc w:val="both"/>
            </w:pPr>
          </w:p>
          <w:p w14:paraId="2EA5B31F" w14:textId="77777777" w:rsidR="00590D01" w:rsidRPr="00B11C44" w:rsidRDefault="00590D01" w:rsidP="00F2036B">
            <w:pPr>
              <w:keepNext/>
              <w:ind w:left="180"/>
              <w:jc w:val="both"/>
            </w:pPr>
          </w:p>
          <w:p w14:paraId="25D58966" w14:textId="77777777" w:rsidR="00590D01" w:rsidRPr="00B11C44" w:rsidRDefault="00590D01" w:rsidP="00F2036B">
            <w:pPr>
              <w:keepNext/>
              <w:ind w:left="180"/>
              <w:jc w:val="both"/>
            </w:pPr>
          </w:p>
          <w:p w14:paraId="0C04DF6E" w14:textId="77777777" w:rsidR="005D5C33" w:rsidRPr="00B11C44" w:rsidRDefault="005D5C33" w:rsidP="00F2036B">
            <w:pPr>
              <w:keepNext/>
              <w:ind w:left="180"/>
              <w:jc w:val="both"/>
            </w:pPr>
          </w:p>
          <w:p w14:paraId="31FC3C7A" w14:textId="77777777" w:rsidR="00590D01" w:rsidRPr="00B11C44" w:rsidRDefault="009428DF" w:rsidP="00F2036B">
            <w:pPr>
              <w:keepNext/>
              <w:ind w:left="180"/>
              <w:jc w:val="both"/>
            </w:pPr>
            <w:r w:rsidRPr="00B11C44">
              <w:rPr>
                <w:b/>
                <w:bCs/>
              </w:rPr>
              <w:t xml:space="preserve">4.5 </w:t>
            </w:r>
            <w:r w:rsidR="00590D01" w:rsidRPr="00B11C44">
              <w:rPr>
                <w:b/>
                <w:bCs/>
              </w:rPr>
              <w:t>Sampling method</w:t>
            </w:r>
            <w:r w:rsidR="00590D01" w:rsidRPr="00B11C44">
              <w:t xml:space="preserve"> (method </w:t>
            </w:r>
            <w:r w:rsidR="005D5C33" w:rsidRPr="00B11C44">
              <w:t>to</w:t>
            </w:r>
            <w:r w:rsidR="00590D01" w:rsidRPr="00B11C44">
              <w:t xml:space="preserve"> be used to select subjects ensuring a representative sample of the target population</w:t>
            </w:r>
            <w:r w:rsidR="005D5C33" w:rsidRPr="00B11C44">
              <w:t>; inclusion and exclusion criteria</w:t>
            </w:r>
            <w:r w:rsidR="00590D01" w:rsidRPr="00B11C44">
              <w:t>)</w:t>
            </w:r>
          </w:p>
          <w:p w14:paraId="34A8F308" w14:textId="77777777" w:rsidR="00590D01" w:rsidRPr="00B11C44" w:rsidRDefault="00590D01" w:rsidP="00F2036B">
            <w:pPr>
              <w:keepNext/>
              <w:ind w:left="180"/>
              <w:jc w:val="both"/>
            </w:pPr>
          </w:p>
          <w:p w14:paraId="50804429" w14:textId="77777777" w:rsidR="00D525C0" w:rsidRPr="00B11C44" w:rsidRDefault="00D525C0" w:rsidP="00F2036B">
            <w:pPr>
              <w:keepNext/>
              <w:ind w:left="180"/>
              <w:jc w:val="both"/>
            </w:pPr>
          </w:p>
          <w:p w14:paraId="63C3B2F5" w14:textId="77777777" w:rsidR="009428DF" w:rsidRPr="00B11C44" w:rsidRDefault="009428DF" w:rsidP="00F2036B">
            <w:pPr>
              <w:keepNext/>
              <w:ind w:left="180"/>
            </w:pPr>
          </w:p>
          <w:p w14:paraId="65B54794" w14:textId="77777777" w:rsidR="009428DF" w:rsidRPr="00B11C44" w:rsidRDefault="009428DF" w:rsidP="00F2036B">
            <w:pPr>
              <w:keepNext/>
              <w:ind w:left="180"/>
            </w:pPr>
          </w:p>
          <w:p w14:paraId="7687EC27" w14:textId="77777777" w:rsidR="009428DF" w:rsidRPr="00B11C44" w:rsidRDefault="009428DF" w:rsidP="00F2036B">
            <w:pPr>
              <w:keepNext/>
              <w:ind w:left="180"/>
            </w:pPr>
          </w:p>
          <w:p w14:paraId="577B89E1" w14:textId="77777777" w:rsidR="009428DF" w:rsidRPr="00B11C44" w:rsidRDefault="009428DF" w:rsidP="00F2036B">
            <w:pPr>
              <w:keepNext/>
              <w:ind w:left="180"/>
            </w:pPr>
          </w:p>
          <w:p w14:paraId="3965645D" w14:textId="77777777" w:rsidR="009428DF" w:rsidRPr="00B11C44" w:rsidRDefault="009428DF" w:rsidP="00F2036B">
            <w:pPr>
              <w:keepNext/>
              <w:ind w:left="180"/>
            </w:pPr>
          </w:p>
          <w:p w14:paraId="01C825A5" w14:textId="77777777" w:rsidR="009428DF" w:rsidRPr="00B11C44" w:rsidRDefault="009428DF" w:rsidP="00F2036B">
            <w:pPr>
              <w:keepNext/>
              <w:ind w:left="180"/>
            </w:pPr>
          </w:p>
          <w:p w14:paraId="7658E6F5" w14:textId="77777777" w:rsidR="009428DF" w:rsidRPr="00B11C44" w:rsidRDefault="009428DF" w:rsidP="00F2036B">
            <w:pPr>
              <w:keepNext/>
              <w:ind w:left="180"/>
            </w:pPr>
          </w:p>
          <w:p w14:paraId="4BA131CD" w14:textId="77777777" w:rsidR="009428DF" w:rsidRPr="00B11C44" w:rsidRDefault="009428DF" w:rsidP="00F2036B">
            <w:pPr>
              <w:keepNext/>
              <w:ind w:left="180"/>
            </w:pPr>
          </w:p>
          <w:p w14:paraId="02006C81" w14:textId="77777777" w:rsidR="009428DF" w:rsidRPr="00B11C44" w:rsidRDefault="009428DF" w:rsidP="00F2036B">
            <w:pPr>
              <w:keepNext/>
              <w:ind w:left="180"/>
            </w:pPr>
          </w:p>
          <w:p w14:paraId="654F3AF9" w14:textId="77777777" w:rsidR="00D525C0" w:rsidRPr="00B11C44" w:rsidRDefault="00D525C0" w:rsidP="00F2036B">
            <w:pPr>
              <w:keepNext/>
              <w:ind w:left="180"/>
            </w:pPr>
          </w:p>
          <w:p w14:paraId="2B963F72" w14:textId="77777777" w:rsidR="00D525C0" w:rsidRPr="00B11C44" w:rsidRDefault="009428DF" w:rsidP="009270B4">
            <w:pPr>
              <w:keepNext/>
              <w:ind w:left="180"/>
              <w:jc w:val="both"/>
            </w:pPr>
            <w:r w:rsidRPr="00B11C44">
              <w:rPr>
                <w:b/>
                <w:bCs/>
              </w:rPr>
              <w:t xml:space="preserve">4.6 </w:t>
            </w:r>
            <w:r w:rsidR="00D525C0" w:rsidRPr="00B11C44">
              <w:rPr>
                <w:b/>
                <w:bCs/>
              </w:rPr>
              <w:t>Data collection</w:t>
            </w:r>
            <w:r w:rsidR="00D525C0" w:rsidRPr="00B11C44">
              <w:t xml:space="preserve"> (</w:t>
            </w:r>
            <w:r w:rsidR="006745AE" w:rsidRPr="00B11C44">
              <w:t>data collection</w:t>
            </w:r>
            <w:r w:rsidR="003669FE" w:rsidRPr="00B11C44">
              <w:t xml:space="preserve"> method(s) and</w:t>
            </w:r>
            <w:r w:rsidR="006745AE" w:rsidRPr="00B11C44">
              <w:t xml:space="preserve"> </w:t>
            </w:r>
            <w:r w:rsidR="005D5C33" w:rsidRPr="00B11C44">
              <w:t>tool</w:t>
            </w:r>
            <w:r w:rsidR="006745AE" w:rsidRPr="00B11C44">
              <w:t>(s)</w:t>
            </w:r>
            <w:r w:rsidR="009270B4" w:rsidRPr="00B11C44">
              <w:t xml:space="preserve"> as appropriate</w:t>
            </w:r>
            <w:r w:rsidR="006745AE" w:rsidRPr="00B11C44">
              <w:t>:</w:t>
            </w:r>
            <w:r w:rsidR="005D5C33" w:rsidRPr="00B11C44">
              <w:t xml:space="preserve"> </w:t>
            </w:r>
            <w:r w:rsidR="009270B4" w:rsidRPr="00B11C44">
              <w:rPr>
                <w:b/>
                <w:i/>
              </w:rPr>
              <w:t>data colle</w:t>
            </w:r>
            <w:r w:rsidR="00F061F0" w:rsidRPr="00B11C44">
              <w:rPr>
                <w:b/>
                <w:i/>
              </w:rPr>
              <w:t>ction tool</w:t>
            </w:r>
            <w:r w:rsidR="009270B4" w:rsidRPr="00B11C44">
              <w:rPr>
                <w:b/>
                <w:i/>
              </w:rPr>
              <w:t>(s)</w:t>
            </w:r>
            <w:r w:rsidR="00F061F0" w:rsidRPr="00B11C44">
              <w:rPr>
                <w:b/>
                <w:i/>
              </w:rPr>
              <w:t xml:space="preserve"> </w:t>
            </w:r>
            <w:r w:rsidR="005D5C33" w:rsidRPr="00B11C44">
              <w:rPr>
                <w:b/>
                <w:i/>
              </w:rPr>
              <w:t xml:space="preserve">to be </w:t>
            </w:r>
            <w:r w:rsidR="00CC61E4" w:rsidRPr="00B11C44">
              <w:rPr>
                <w:b/>
                <w:i/>
              </w:rPr>
              <w:t>annex</w:t>
            </w:r>
            <w:r w:rsidR="005D5C33" w:rsidRPr="00B11C44">
              <w:rPr>
                <w:b/>
                <w:i/>
              </w:rPr>
              <w:t>ed to the proposal</w:t>
            </w:r>
            <w:r w:rsidR="006745AE" w:rsidRPr="00B11C44">
              <w:t xml:space="preserve"> but </w:t>
            </w:r>
            <w:r w:rsidR="00CC61E4" w:rsidRPr="00B11C44">
              <w:t xml:space="preserve">sections / </w:t>
            </w:r>
            <w:r w:rsidR="006745AE" w:rsidRPr="00B11C44">
              <w:t xml:space="preserve">variables </w:t>
            </w:r>
            <w:r w:rsidR="00CC61E4" w:rsidRPr="00B11C44">
              <w:t>describ</w:t>
            </w:r>
            <w:r w:rsidR="006745AE" w:rsidRPr="00B11C44">
              <w:t>ed under this s</w:t>
            </w:r>
            <w:r w:rsidR="00CC61E4" w:rsidRPr="00B11C44">
              <w:t>ection</w:t>
            </w:r>
            <w:r w:rsidR="005D5C33" w:rsidRPr="00B11C44">
              <w:t xml:space="preserve">; </w:t>
            </w:r>
            <w:r w:rsidR="003669FE" w:rsidRPr="00B11C44">
              <w:t>focus group</w:t>
            </w:r>
            <w:r w:rsidR="00F061F0" w:rsidRPr="00B11C44">
              <w:t>/interview</w:t>
            </w:r>
            <w:r w:rsidR="003669FE" w:rsidRPr="00B11C44">
              <w:t xml:space="preserve"> guidelines; checklists; </w:t>
            </w:r>
            <w:r w:rsidR="006745AE" w:rsidRPr="00B11C44">
              <w:t xml:space="preserve">anthropometric </w:t>
            </w:r>
            <w:r w:rsidR="005D5C33" w:rsidRPr="00B11C44">
              <w:t>measurements</w:t>
            </w:r>
            <w:r w:rsidR="006745AE" w:rsidRPr="00B11C44">
              <w:t xml:space="preserve"> (e.g. weight, height, circumference, BMI, WHR, etc.) with reference to measurement / estimation method; biological measurements (laboratory investigations with reference to measurement </w:t>
            </w:r>
            <w:r w:rsidR="00CC61E4" w:rsidRPr="00B11C44">
              <w:t xml:space="preserve">/ estimation </w:t>
            </w:r>
            <w:r w:rsidR="006745AE" w:rsidRPr="00B11C44">
              <w:t>method</w:t>
            </w:r>
            <w:r w:rsidR="00CC61E4" w:rsidRPr="00B11C44">
              <w:t xml:space="preserve"> / kit</w:t>
            </w:r>
            <w:r w:rsidR="006745AE" w:rsidRPr="00B11C44">
              <w:t xml:space="preserve">); </w:t>
            </w:r>
            <w:r w:rsidR="00000602" w:rsidRPr="00B11C44">
              <w:t xml:space="preserve">relevant definitions of </w:t>
            </w:r>
            <w:r w:rsidR="00EE051B" w:rsidRPr="00B11C44">
              <w:t xml:space="preserve">exposure(s) and outcome(s) as </w:t>
            </w:r>
            <w:r w:rsidR="003669FE" w:rsidRPr="00B11C44">
              <w:t>appropriate to proposal</w:t>
            </w:r>
            <w:r w:rsidR="00EE051B" w:rsidRPr="00B11C44">
              <w:t>;</w:t>
            </w:r>
            <w:r w:rsidR="00000602" w:rsidRPr="00B11C44">
              <w:t xml:space="preserve"> </w:t>
            </w:r>
            <w:r w:rsidR="006745AE" w:rsidRPr="00B11C44">
              <w:t>background / number of data collectors, etc.</w:t>
            </w:r>
          </w:p>
          <w:p w14:paraId="3E0CD2DA" w14:textId="77777777" w:rsidR="00590D01" w:rsidRPr="00B11C44" w:rsidRDefault="00590D01" w:rsidP="00F2036B">
            <w:pPr>
              <w:keepNext/>
              <w:ind w:left="180"/>
              <w:jc w:val="both"/>
            </w:pPr>
          </w:p>
          <w:p w14:paraId="0D01D841" w14:textId="77777777" w:rsidR="009428DF" w:rsidRPr="00B11C44" w:rsidRDefault="009428DF" w:rsidP="00F2036B">
            <w:pPr>
              <w:keepNext/>
              <w:ind w:left="180"/>
              <w:jc w:val="both"/>
            </w:pPr>
          </w:p>
          <w:p w14:paraId="1AD1EE09" w14:textId="77777777" w:rsidR="009428DF" w:rsidRPr="00B11C44" w:rsidRDefault="009428DF" w:rsidP="00F2036B">
            <w:pPr>
              <w:keepNext/>
              <w:ind w:left="180"/>
              <w:jc w:val="both"/>
            </w:pPr>
          </w:p>
          <w:p w14:paraId="02A5A07F" w14:textId="77777777" w:rsidR="009428DF" w:rsidRPr="00B11C44" w:rsidRDefault="009428DF" w:rsidP="00F2036B">
            <w:pPr>
              <w:keepNext/>
              <w:ind w:left="180"/>
              <w:jc w:val="both"/>
            </w:pPr>
          </w:p>
          <w:p w14:paraId="270AD7B8" w14:textId="77777777" w:rsidR="009428DF" w:rsidRPr="00B11C44" w:rsidRDefault="009428DF" w:rsidP="00F2036B">
            <w:pPr>
              <w:keepNext/>
              <w:ind w:left="180"/>
              <w:jc w:val="both"/>
            </w:pPr>
          </w:p>
          <w:p w14:paraId="66026E6F" w14:textId="77777777" w:rsidR="009428DF" w:rsidRPr="00B11C44" w:rsidRDefault="009428DF" w:rsidP="00F2036B">
            <w:pPr>
              <w:keepNext/>
              <w:ind w:left="180"/>
              <w:jc w:val="both"/>
            </w:pPr>
          </w:p>
          <w:p w14:paraId="065378D6" w14:textId="77777777" w:rsidR="00D525C0" w:rsidRPr="00B11C44" w:rsidRDefault="00D525C0" w:rsidP="00F2036B">
            <w:pPr>
              <w:keepNext/>
              <w:ind w:left="180"/>
              <w:jc w:val="both"/>
            </w:pPr>
          </w:p>
          <w:p w14:paraId="4B4F5B6B" w14:textId="77777777" w:rsidR="009428DF" w:rsidRPr="00B11C44" w:rsidRDefault="009428DF" w:rsidP="00F2036B">
            <w:pPr>
              <w:keepNext/>
              <w:ind w:left="180"/>
              <w:jc w:val="both"/>
            </w:pPr>
          </w:p>
          <w:p w14:paraId="3E73021F" w14:textId="77777777" w:rsidR="009428DF" w:rsidRPr="00B11C44" w:rsidRDefault="009428DF" w:rsidP="00F2036B">
            <w:pPr>
              <w:keepNext/>
              <w:ind w:left="180"/>
            </w:pPr>
          </w:p>
          <w:p w14:paraId="5D252877" w14:textId="77777777" w:rsidR="009428DF" w:rsidRPr="00B11C44" w:rsidRDefault="009428DF" w:rsidP="00F2036B">
            <w:pPr>
              <w:keepNext/>
              <w:ind w:left="180"/>
            </w:pPr>
          </w:p>
          <w:p w14:paraId="758E48D3" w14:textId="77777777" w:rsidR="009428DF" w:rsidRPr="00B11C44" w:rsidRDefault="009428DF" w:rsidP="00F2036B">
            <w:pPr>
              <w:keepNext/>
              <w:ind w:left="180"/>
            </w:pPr>
          </w:p>
          <w:p w14:paraId="6E8CC08F" w14:textId="77777777" w:rsidR="009428DF" w:rsidRPr="00B11C44" w:rsidRDefault="009428DF" w:rsidP="00F2036B">
            <w:pPr>
              <w:keepNext/>
              <w:ind w:left="180"/>
            </w:pPr>
          </w:p>
          <w:p w14:paraId="28C41C2C" w14:textId="77777777" w:rsidR="009428DF" w:rsidRPr="00B11C44" w:rsidRDefault="009428DF" w:rsidP="00F2036B">
            <w:pPr>
              <w:keepNext/>
              <w:ind w:left="180"/>
            </w:pPr>
          </w:p>
          <w:p w14:paraId="06797EF5" w14:textId="77777777" w:rsidR="009428DF" w:rsidRPr="00B11C44" w:rsidRDefault="009428DF" w:rsidP="00F2036B">
            <w:pPr>
              <w:keepNext/>
              <w:ind w:left="180"/>
            </w:pPr>
          </w:p>
          <w:p w14:paraId="7E082E9A" w14:textId="77777777" w:rsidR="009428DF" w:rsidRPr="00B11C44" w:rsidRDefault="009428DF" w:rsidP="00F2036B">
            <w:pPr>
              <w:keepNext/>
              <w:ind w:left="180"/>
            </w:pPr>
          </w:p>
          <w:p w14:paraId="1AF0D397" w14:textId="77777777" w:rsidR="009428DF" w:rsidRPr="00B11C44" w:rsidRDefault="009428DF" w:rsidP="00F2036B">
            <w:pPr>
              <w:keepNext/>
              <w:ind w:left="180"/>
            </w:pPr>
          </w:p>
          <w:p w14:paraId="23F21542" w14:textId="77777777" w:rsidR="009428DF" w:rsidRPr="00B11C44" w:rsidRDefault="009428DF" w:rsidP="00F2036B">
            <w:pPr>
              <w:keepNext/>
              <w:ind w:left="180"/>
            </w:pPr>
          </w:p>
          <w:p w14:paraId="192650CF" w14:textId="77777777" w:rsidR="009428DF" w:rsidRPr="00B11C44" w:rsidRDefault="009428DF" w:rsidP="00F2036B">
            <w:pPr>
              <w:keepNext/>
              <w:ind w:left="180"/>
            </w:pPr>
          </w:p>
          <w:p w14:paraId="6DF6C1C7" w14:textId="77777777" w:rsidR="009428DF" w:rsidRPr="00B11C44" w:rsidRDefault="009428DF" w:rsidP="00F2036B">
            <w:pPr>
              <w:keepNext/>
              <w:ind w:left="180"/>
            </w:pPr>
          </w:p>
          <w:p w14:paraId="2E74F26B" w14:textId="77777777" w:rsidR="00D525C0" w:rsidRPr="00B11C44" w:rsidRDefault="00D525C0" w:rsidP="00F2036B">
            <w:pPr>
              <w:keepNext/>
              <w:ind w:left="180"/>
            </w:pPr>
          </w:p>
          <w:p w14:paraId="5784C7EA" w14:textId="77777777" w:rsidR="00D525C0" w:rsidRPr="00B11C44" w:rsidRDefault="00D525C0" w:rsidP="00F2036B">
            <w:pPr>
              <w:keepNext/>
              <w:ind w:left="180"/>
            </w:pPr>
          </w:p>
          <w:p w14:paraId="1BF63C12" w14:textId="77777777" w:rsidR="003669FE" w:rsidRPr="00B11C44" w:rsidRDefault="003669FE" w:rsidP="00F2036B">
            <w:pPr>
              <w:keepNext/>
              <w:ind w:left="180"/>
              <w:jc w:val="both"/>
              <w:rPr>
                <w:b/>
                <w:bCs/>
              </w:rPr>
            </w:pPr>
          </w:p>
          <w:p w14:paraId="506B2CC5" w14:textId="77777777" w:rsidR="003669FE" w:rsidRPr="00B11C44" w:rsidRDefault="003669FE" w:rsidP="00F2036B">
            <w:pPr>
              <w:keepNext/>
              <w:ind w:left="180"/>
              <w:jc w:val="both"/>
              <w:rPr>
                <w:b/>
                <w:bCs/>
              </w:rPr>
            </w:pPr>
          </w:p>
          <w:p w14:paraId="3AA15E2E" w14:textId="77777777" w:rsidR="003669FE" w:rsidRPr="00B11C44" w:rsidRDefault="003669FE" w:rsidP="00F2036B">
            <w:pPr>
              <w:keepNext/>
              <w:ind w:left="180"/>
              <w:jc w:val="both"/>
              <w:rPr>
                <w:b/>
                <w:bCs/>
              </w:rPr>
            </w:pPr>
          </w:p>
          <w:p w14:paraId="5BA6D1AB" w14:textId="77777777" w:rsidR="003669FE" w:rsidRPr="00B11C44" w:rsidRDefault="003669FE" w:rsidP="00F2036B">
            <w:pPr>
              <w:keepNext/>
              <w:ind w:left="180"/>
              <w:jc w:val="both"/>
              <w:rPr>
                <w:b/>
                <w:bCs/>
              </w:rPr>
            </w:pPr>
          </w:p>
          <w:p w14:paraId="29C6677C" w14:textId="77777777" w:rsidR="003669FE" w:rsidRPr="00B11C44" w:rsidRDefault="003669FE" w:rsidP="00F2036B">
            <w:pPr>
              <w:keepNext/>
              <w:ind w:left="180"/>
              <w:jc w:val="both"/>
              <w:rPr>
                <w:b/>
                <w:bCs/>
              </w:rPr>
            </w:pPr>
          </w:p>
          <w:p w14:paraId="3B7CDC22" w14:textId="77777777" w:rsidR="003669FE" w:rsidRPr="00B11C44" w:rsidRDefault="003669FE" w:rsidP="00F2036B">
            <w:pPr>
              <w:keepNext/>
              <w:ind w:left="180"/>
              <w:jc w:val="both"/>
              <w:rPr>
                <w:b/>
                <w:bCs/>
              </w:rPr>
            </w:pPr>
          </w:p>
          <w:p w14:paraId="4015E742" w14:textId="77777777" w:rsidR="00AC0E0B" w:rsidRPr="00B11C44" w:rsidRDefault="009428DF" w:rsidP="00316BE9">
            <w:pPr>
              <w:keepNext/>
              <w:ind w:left="180"/>
              <w:jc w:val="both"/>
            </w:pPr>
            <w:r w:rsidRPr="00B11C44">
              <w:rPr>
                <w:b/>
                <w:bCs/>
              </w:rPr>
              <w:t>4.</w:t>
            </w:r>
            <w:r w:rsidR="003669FE" w:rsidRPr="00B11C44">
              <w:rPr>
                <w:b/>
                <w:bCs/>
              </w:rPr>
              <w:t>7</w:t>
            </w:r>
            <w:r w:rsidRPr="00B11C44">
              <w:rPr>
                <w:b/>
                <w:bCs/>
              </w:rPr>
              <w:t xml:space="preserve"> </w:t>
            </w:r>
            <w:r w:rsidR="00AC0E0B" w:rsidRPr="00B11C44">
              <w:rPr>
                <w:b/>
                <w:bCs/>
              </w:rPr>
              <w:t xml:space="preserve">Data </w:t>
            </w:r>
            <w:r w:rsidR="003562EF" w:rsidRPr="00B11C44">
              <w:rPr>
                <w:b/>
                <w:bCs/>
              </w:rPr>
              <w:t>management</w:t>
            </w:r>
            <w:r w:rsidR="00AC0E0B" w:rsidRPr="00B11C44">
              <w:rPr>
                <w:b/>
                <w:bCs/>
              </w:rPr>
              <w:t xml:space="preserve"> p</w:t>
            </w:r>
            <w:r w:rsidR="003562EF" w:rsidRPr="00B11C44">
              <w:rPr>
                <w:b/>
                <w:bCs/>
              </w:rPr>
              <w:t>lan</w:t>
            </w:r>
            <w:r w:rsidR="003562EF" w:rsidRPr="00B11C44">
              <w:t xml:space="preserve"> (A </w:t>
            </w:r>
            <w:r w:rsidR="00AC0E0B" w:rsidRPr="00B11C44">
              <w:t xml:space="preserve">clear plan of data </w:t>
            </w:r>
            <w:r w:rsidR="00E83614" w:rsidRPr="00B11C44">
              <w:t xml:space="preserve">coding, </w:t>
            </w:r>
            <w:r w:rsidR="00AC0E0B" w:rsidRPr="00B11C44">
              <w:t xml:space="preserve">entry, </w:t>
            </w:r>
            <w:r w:rsidR="00E83614" w:rsidRPr="00B11C44">
              <w:t xml:space="preserve">cleaning, </w:t>
            </w:r>
            <w:r w:rsidR="00316BE9" w:rsidRPr="00B11C44">
              <w:t>and analysis</w:t>
            </w:r>
            <w:r w:rsidR="00AC0E0B" w:rsidRPr="00B11C44">
              <w:t xml:space="preserve"> to be used</w:t>
            </w:r>
            <w:r w:rsidR="00316BE9" w:rsidRPr="00B11C44">
              <w:t xml:space="preserve">, considering </w:t>
            </w:r>
            <w:r w:rsidR="00316BE9" w:rsidRPr="00B11C44">
              <w:rPr>
                <w:lang w:val="en-GB"/>
              </w:rPr>
              <w:t xml:space="preserve">disaggregation of collected data by sex, age and socio-economic quintiles. </w:t>
            </w:r>
            <w:r w:rsidR="00316BE9" w:rsidRPr="00B11C44">
              <w:t>Please mention specific statistical tests and references software</w:t>
            </w:r>
            <w:r w:rsidR="003562EF" w:rsidRPr="00B11C44">
              <w:t>)</w:t>
            </w:r>
          </w:p>
          <w:p w14:paraId="23559FD4" w14:textId="77777777" w:rsidR="00AC0E0B" w:rsidRPr="00B11C44" w:rsidRDefault="00AC0E0B" w:rsidP="00F2036B">
            <w:pPr>
              <w:jc w:val="both"/>
            </w:pPr>
          </w:p>
          <w:p w14:paraId="26E13B1E" w14:textId="77777777" w:rsidR="00AC0E0B" w:rsidRPr="00B11C44" w:rsidRDefault="00AC0E0B" w:rsidP="00F2036B">
            <w:pPr>
              <w:jc w:val="both"/>
            </w:pPr>
          </w:p>
          <w:p w14:paraId="29A5C318" w14:textId="77777777" w:rsidR="00AC0E0B" w:rsidRPr="00B11C44" w:rsidRDefault="00AC0E0B" w:rsidP="00AC0E0B"/>
          <w:p w14:paraId="573A3759" w14:textId="77777777" w:rsidR="00AC0E0B" w:rsidRPr="00B11C44" w:rsidRDefault="00AC0E0B" w:rsidP="00AC0E0B"/>
          <w:p w14:paraId="6F6A440B" w14:textId="77777777" w:rsidR="00AC0E0B" w:rsidRPr="00B11C44" w:rsidRDefault="00AC0E0B" w:rsidP="00AC0E0B"/>
          <w:p w14:paraId="5AC15DB8" w14:textId="77777777" w:rsidR="00AC0E0B" w:rsidRPr="00B11C44" w:rsidRDefault="00AC0E0B" w:rsidP="00AC0E0B"/>
          <w:p w14:paraId="47354245" w14:textId="77777777" w:rsidR="00AC0E0B" w:rsidRPr="00B11C44" w:rsidRDefault="00AC0E0B" w:rsidP="00AC0E0B"/>
          <w:p w14:paraId="613C3685" w14:textId="77777777" w:rsidR="00AC0E0B" w:rsidRPr="00B11C44" w:rsidRDefault="00AC0E0B" w:rsidP="00AC0E0B"/>
          <w:p w14:paraId="5E0463E8" w14:textId="77777777" w:rsidR="00AC0E0B" w:rsidRPr="00B11C44" w:rsidRDefault="00AC0E0B" w:rsidP="00AC0E0B"/>
          <w:p w14:paraId="6979A215" w14:textId="77777777" w:rsidR="00AC0E0B" w:rsidRPr="00B11C44" w:rsidRDefault="00AC0E0B" w:rsidP="00AC0E0B"/>
          <w:p w14:paraId="7A4BE18F" w14:textId="77777777" w:rsidR="00590D01" w:rsidRPr="00B11C44" w:rsidRDefault="009428DF" w:rsidP="00A9248B">
            <w:pPr>
              <w:keepNext/>
              <w:ind w:left="180"/>
              <w:jc w:val="both"/>
            </w:pPr>
            <w:r w:rsidRPr="00B11C44">
              <w:rPr>
                <w:b/>
                <w:bCs/>
              </w:rPr>
              <w:t>4.</w:t>
            </w:r>
            <w:r w:rsidR="00E83614" w:rsidRPr="00B11C44">
              <w:rPr>
                <w:b/>
                <w:bCs/>
              </w:rPr>
              <w:t>8</w:t>
            </w:r>
            <w:r w:rsidRPr="00B11C44">
              <w:rPr>
                <w:b/>
                <w:bCs/>
              </w:rPr>
              <w:t xml:space="preserve"> </w:t>
            </w:r>
            <w:r w:rsidR="00E83614" w:rsidRPr="00B11C44">
              <w:rPr>
                <w:b/>
                <w:bCs/>
              </w:rPr>
              <w:t>Coordination, m</w:t>
            </w:r>
            <w:r w:rsidR="004C6C0B" w:rsidRPr="00B11C44">
              <w:rPr>
                <w:b/>
                <w:bCs/>
              </w:rPr>
              <w:t>onitoring</w:t>
            </w:r>
            <w:r w:rsidR="00590D01" w:rsidRPr="00B11C44">
              <w:rPr>
                <w:b/>
                <w:bCs/>
              </w:rPr>
              <w:t xml:space="preserve"> </w:t>
            </w:r>
            <w:r w:rsidR="004C6C0B" w:rsidRPr="00B11C44">
              <w:rPr>
                <w:b/>
                <w:bCs/>
              </w:rPr>
              <w:t>and quality control</w:t>
            </w:r>
            <w:r w:rsidR="004C6C0B" w:rsidRPr="00B11C44">
              <w:t xml:space="preserve"> (</w:t>
            </w:r>
            <w:r w:rsidR="00230713" w:rsidRPr="00B11C44">
              <w:t xml:space="preserve">plan </w:t>
            </w:r>
            <w:r w:rsidR="004C6C0B" w:rsidRPr="00B11C44">
              <w:t xml:space="preserve">for </w:t>
            </w:r>
            <w:r w:rsidR="00E83614" w:rsidRPr="00B11C44">
              <w:t xml:space="preserve">field work </w:t>
            </w:r>
            <w:r w:rsidR="00230713" w:rsidRPr="00B11C44">
              <w:t>supervision to ensure proper / scientific</w:t>
            </w:r>
            <w:r w:rsidR="00E83614" w:rsidRPr="00B11C44">
              <w:t xml:space="preserve"> </w:t>
            </w:r>
            <w:r w:rsidR="004C6C0B" w:rsidRPr="00B11C44">
              <w:t xml:space="preserve">data collection, </w:t>
            </w:r>
            <w:r w:rsidR="00E83614" w:rsidRPr="00B11C44">
              <w:t xml:space="preserve">data management, </w:t>
            </w:r>
            <w:r w:rsidR="00A9248B" w:rsidRPr="00B11C44">
              <w:t xml:space="preserve">quality control indicators, </w:t>
            </w:r>
            <w:r w:rsidR="00E83614" w:rsidRPr="00B11C44">
              <w:t>etc</w:t>
            </w:r>
            <w:r w:rsidR="004C6C0B" w:rsidRPr="00B11C44">
              <w:t>.)</w:t>
            </w:r>
          </w:p>
          <w:p w14:paraId="4C19144C" w14:textId="77777777" w:rsidR="00652F1C" w:rsidRPr="00B11C44" w:rsidRDefault="00652F1C" w:rsidP="00F2036B">
            <w:pPr>
              <w:keepNext/>
              <w:ind w:left="180"/>
            </w:pPr>
          </w:p>
          <w:p w14:paraId="792C906E" w14:textId="77777777" w:rsidR="00652F1C" w:rsidRPr="00B11C44" w:rsidRDefault="00652F1C" w:rsidP="00F2036B">
            <w:pPr>
              <w:keepNext/>
              <w:ind w:left="180"/>
            </w:pPr>
          </w:p>
          <w:p w14:paraId="3DADD096" w14:textId="77777777" w:rsidR="00652F1C" w:rsidRPr="00B11C44" w:rsidRDefault="00652F1C" w:rsidP="00F2036B">
            <w:pPr>
              <w:keepNext/>
              <w:ind w:left="180"/>
            </w:pPr>
          </w:p>
          <w:p w14:paraId="5027D173" w14:textId="77777777" w:rsidR="00652F1C" w:rsidRPr="00B11C44" w:rsidRDefault="00652F1C" w:rsidP="00F2036B">
            <w:pPr>
              <w:keepNext/>
              <w:ind w:left="180"/>
            </w:pPr>
          </w:p>
          <w:p w14:paraId="229B0325" w14:textId="77777777" w:rsidR="00652F1C" w:rsidRPr="00B11C44" w:rsidRDefault="00652F1C" w:rsidP="00F2036B">
            <w:pPr>
              <w:keepNext/>
              <w:ind w:left="180"/>
            </w:pPr>
          </w:p>
          <w:p w14:paraId="2FD4582B" w14:textId="77777777" w:rsidR="009428DF" w:rsidRPr="00B11C44" w:rsidRDefault="009428DF" w:rsidP="00F2036B">
            <w:pPr>
              <w:keepNext/>
              <w:ind w:left="180"/>
            </w:pPr>
          </w:p>
          <w:p w14:paraId="0047262B" w14:textId="77777777" w:rsidR="009428DF" w:rsidRPr="00B11C44" w:rsidRDefault="009428DF" w:rsidP="00F2036B">
            <w:pPr>
              <w:keepNext/>
              <w:ind w:left="180"/>
            </w:pPr>
          </w:p>
          <w:p w14:paraId="448FEA1B" w14:textId="77777777" w:rsidR="00652F1C" w:rsidRPr="00B11C44" w:rsidRDefault="00652F1C" w:rsidP="00F2036B">
            <w:pPr>
              <w:keepNext/>
              <w:ind w:left="180"/>
            </w:pPr>
          </w:p>
          <w:p w14:paraId="6014E746" w14:textId="77777777" w:rsidR="00652F1C" w:rsidRPr="00B11C44" w:rsidRDefault="00D43E3E" w:rsidP="00D43E3E">
            <w:pPr>
              <w:keepNext/>
              <w:rPr>
                <w:b/>
                <w:bCs/>
              </w:rPr>
            </w:pPr>
            <w:r w:rsidRPr="00B11C44">
              <w:t xml:space="preserve">  </w:t>
            </w:r>
            <w:r w:rsidR="009428DF" w:rsidRPr="00B11C44">
              <w:rPr>
                <w:b/>
                <w:bCs/>
              </w:rPr>
              <w:t>4.</w:t>
            </w:r>
            <w:r w:rsidR="00E83614" w:rsidRPr="00B11C44">
              <w:rPr>
                <w:b/>
                <w:bCs/>
              </w:rPr>
              <w:t>9</w:t>
            </w:r>
            <w:r w:rsidR="009428DF" w:rsidRPr="00B11C44">
              <w:rPr>
                <w:b/>
                <w:bCs/>
              </w:rPr>
              <w:t xml:space="preserve"> </w:t>
            </w:r>
            <w:r w:rsidR="00652F1C" w:rsidRPr="00B11C44">
              <w:rPr>
                <w:b/>
                <w:bCs/>
              </w:rPr>
              <w:t>Ethical considerations:</w:t>
            </w:r>
          </w:p>
          <w:p w14:paraId="1CF94C03" w14:textId="77777777" w:rsidR="00652F1C" w:rsidRPr="00B11C44" w:rsidRDefault="009428DF" w:rsidP="00F2036B">
            <w:pPr>
              <w:keepNext/>
              <w:ind w:left="180"/>
              <w:jc w:val="both"/>
            </w:pPr>
            <w:r w:rsidRPr="00B11C44">
              <w:t>All research proposal</w:t>
            </w:r>
            <w:r w:rsidR="003B3AF1" w:rsidRPr="00B11C44">
              <w:t>s</w:t>
            </w:r>
            <w:r w:rsidRPr="00B11C44">
              <w:t xml:space="preserve"> submitted for the EMRPPH </w:t>
            </w:r>
            <w:r w:rsidR="00A236EF" w:rsidRPr="00B11C44">
              <w:t xml:space="preserve">grant </w:t>
            </w:r>
            <w:r w:rsidRPr="00B11C44">
              <w:t>must adhere to ethical conduct</w:t>
            </w:r>
            <w:r w:rsidR="00A236EF" w:rsidRPr="00B11C44">
              <w:t xml:space="preserve"> of research on human subjects</w:t>
            </w:r>
            <w:r w:rsidRPr="00B11C44">
              <w:t>. This commitment will be ensured by the WHO</w:t>
            </w:r>
            <w:r w:rsidR="00644A4E" w:rsidRPr="00B11C44">
              <w:t>/EMRO</w:t>
            </w:r>
            <w:r w:rsidRPr="00B11C44">
              <w:t xml:space="preserve"> Selection Committee. The PIs are </w:t>
            </w:r>
            <w:r w:rsidR="00A236EF" w:rsidRPr="00B11C44">
              <w:t>required</w:t>
            </w:r>
            <w:r w:rsidRPr="00B11C44">
              <w:t xml:space="preserve"> to </w:t>
            </w:r>
            <w:r w:rsidR="00A236EF" w:rsidRPr="00B11C44">
              <w:t>obtain</w:t>
            </w:r>
            <w:r w:rsidRPr="00B11C44">
              <w:t xml:space="preserve"> clearance from a</w:t>
            </w:r>
            <w:r w:rsidR="00A236EF" w:rsidRPr="00B11C44">
              <w:t>n</w:t>
            </w:r>
            <w:r w:rsidRPr="00B11C44">
              <w:t xml:space="preserve"> official Ethical Review Committee </w:t>
            </w:r>
            <w:r w:rsidR="00A236EF" w:rsidRPr="00B11C44">
              <w:t xml:space="preserve">/ Institutional Review Board </w:t>
            </w:r>
            <w:r w:rsidRPr="00B11C44">
              <w:rPr>
                <w:b/>
                <w:bCs/>
                <w:i/>
                <w:iCs/>
              </w:rPr>
              <w:t>before</w:t>
            </w:r>
            <w:r w:rsidRPr="00B11C44">
              <w:t xml:space="preserve"> submitting the proposal</w:t>
            </w:r>
            <w:r w:rsidR="003A1236" w:rsidRPr="00B11C44">
              <w:t xml:space="preserve">, which is a </w:t>
            </w:r>
            <w:r w:rsidR="003A1236" w:rsidRPr="00B11C44">
              <w:rPr>
                <w:b/>
                <w:bCs/>
                <w:i/>
                <w:iCs/>
              </w:rPr>
              <w:t>condition</w:t>
            </w:r>
            <w:r w:rsidR="003A1236" w:rsidRPr="00B11C44">
              <w:t xml:space="preserve"> for consideration for funding</w:t>
            </w:r>
            <w:r w:rsidRPr="00B11C44">
              <w:t>. Litigation involving human research must be accompanied by</w:t>
            </w:r>
            <w:r w:rsidR="00A236EF" w:rsidRPr="00B11C44">
              <w:t>:</w:t>
            </w:r>
            <w:r w:rsidRPr="00B11C44">
              <w:t xml:space="preserve"> </w:t>
            </w:r>
            <w:r w:rsidR="00A236EF" w:rsidRPr="00B11C44">
              <w:t>(a) c</w:t>
            </w:r>
            <w:r w:rsidRPr="00B11C44">
              <w:t xml:space="preserve">opy of ethical clearance certification and </w:t>
            </w:r>
            <w:r w:rsidR="00A236EF" w:rsidRPr="00B11C44">
              <w:t xml:space="preserve">(b) </w:t>
            </w:r>
            <w:r w:rsidRPr="00B11C44">
              <w:t>the informed consent document</w:t>
            </w:r>
            <w:r w:rsidR="00D43E3E" w:rsidRPr="00B11C44">
              <w:t>s (in English and local language)</w:t>
            </w:r>
            <w:r w:rsidRPr="00B11C44">
              <w:t>.</w:t>
            </w:r>
          </w:p>
          <w:p w14:paraId="22E5D1EE" w14:textId="77777777" w:rsidR="00A41E41" w:rsidRPr="00B11C44" w:rsidRDefault="00A41E41" w:rsidP="00F2036B">
            <w:pPr>
              <w:tabs>
                <w:tab w:val="left" w:pos="12312"/>
              </w:tabs>
              <w:ind w:right="764"/>
              <w:rPr>
                <w:i/>
                <w:iCs/>
              </w:rPr>
            </w:pPr>
          </w:p>
          <w:p w14:paraId="65B34BD5" w14:textId="77777777" w:rsidR="002F2B03" w:rsidRPr="00B11C44" w:rsidRDefault="002F2B03" w:rsidP="00F2036B">
            <w:pPr>
              <w:tabs>
                <w:tab w:val="left" w:pos="12312"/>
              </w:tabs>
              <w:ind w:right="764"/>
              <w:rPr>
                <w:i/>
                <w:iCs/>
              </w:rPr>
            </w:pPr>
            <w:r w:rsidRPr="00B11C44">
              <w:rPr>
                <w:i/>
                <w:iCs/>
              </w:rPr>
              <w:t>Please describe your proposal:</w:t>
            </w:r>
          </w:p>
          <w:p w14:paraId="2A71294F" w14:textId="77777777" w:rsidR="00A41E41" w:rsidRPr="00B11C44" w:rsidRDefault="00A41E41" w:rsidP="00F2036B">
            <w:pPr>
              <w:pStyle w:val="BodyText"/>
              <w:ind w:right="764"/>
              <w:rPr>
                <w:szCs w:val="24"/>
                <w:lang w:eastAsia="en-US"/>
              </w:rPr>
            </w:pPr>
          </w:p>
          <w:p w14:paraId="524A8A00" w14:textId="77777777" w:rsidR="002F2B03" w:rsidRPr="00B11C44" w:rsidRDefault="002F2B03" w:rsidP="00F2036B">
            <w:pPr>
              <w:pStyle w:val="BodyText"/>
              <w:ind w:right="764"/>
              <w:rPr>
                <w:szCs w:val="24"/>
                <w:lang w:eastAsia="en-US"/>
              </w:rPr>
            </w:pPr>
            <w:r w:rsidRPr="00B11C44">
              <w:rPr>
                <w:szCs w:val="24"/>
                <w:lang w:eastAsia="en-US"/>
              </w:rPr>
              <w:t>1. Does this research involve human subjects?</w:t>
            </w:r>
          </w:p>
          <w:p w14:paraId="109CF4B9" w14:textId="77777777" w:rsidR="00590D01" w:rsidRPr="00B11C44" w:rsidRDefault="002F2B03" w:rsidP="00F2036B">
            <w:pPr>
              <w:keepNext/>
              <w:ind w:left="180"/>
            </w:pPr>
            <w:r w:rsidRPr="00B11C44">
              <w:tab/>
            </w:r>
            <w:r w:rsidRPr="00B11C44">
              <w:tab/>
            </w:r>
            <w:r w:rsidR="00A41E41" w:rsidRPr="00B11C44">
              <w:t xml:space="preserve">           </w:t>
            </w:r>
            <w:r w:rsidRPr="00B11C44">
              <w:t xml:space="preserve">Yes </w:t>
            </w:r>
            <w:r w:rsidRPr="00B11C44">
              <w:sym w:font="Symbol" w:char="F0A0"/>
            </w:r>
            <w:r w:rsidRPr="00B11C44">
              <w:tab/>
            </w:r>
            <w:r w:rsidRPr="00B11C44">
              <w:tab/>
              <w:t xml:space="preserve">No </w:t>
            </w:r>
            <w:r w:rsidRPr="00B11C44">
              <w:sym w:font="Symbol" w:char="F0A0"/>
            </w:r>
          </w:p>
          <w:p w14:paraId="70652510" w14:textId="77777777" w:rsidR="00AB0289" w:rsidRPr="00B11C44" w:rsidRDefault="00AB0289" w:rsidP="00F2036B">
            <w:pPr>
              <w:keepNext/>
              <w:ind w:left="180"/>
            </w:pPr>
          </w:p>
          <w:p w14:paraId="734BB811" w14:textId="77777777" w:rsidR="003B3AF1" w:rsidRPr="00B11C44" w:rsidRDefault="00B2306C" w:rsidP="00F2036B">
            <w:pPr>
              <w:pStyle w:val="BodyText"/>
              <w:ind w:right="764"/>
              <w:rPr>
                <w:szCs w:val="24"/>
                <w:lang w:eastAsia="en-US"/>
              </w:rPr>
            </w:pPr>
            <w:r w:rsidRPr="00B11C44">
              <w:rPr>
                <w:szCs w:val="24"/>
                <w:lang w:eastAsia="en-US"/>
              </w:rPr>
              <w:t xml:space="preserve">2. </w:t>
            </w:r>
            <w:r w:rsidR="00DB4FA4" w:rsidRPr="00B11C44">
              <w:rPr>
                <w:szCs w:val="24"/>
                <w:lang w:eastAsia="en-US"/>
              </w:rPr>
              <w:t>If yes, have you received an ethical approval for this research?</w:t>
            </w:r>
          </w:p>
          <w:p w14:paraId="3AE15BB0" w14:textId="77777777" w:rsidR="00B2306C" w:rsidRPr="00B11C44" w:rsidRDefault="00B2306C" w:rsidP="00F2036B">
            <w:pPr>
              <w:keepNext/>
              <w:ind w:left="180"/>
            </w:pPr>
            <w:r w:rsidRPr="00B11C44">
              <w:t xml:space="preserve">                       </w:t>
            </w:r>
            <w:r w:rsidR="00A41E41" w:rsidRPr="00B11C44">
              <w:t xml:space="preserve">         </w:t>
            </w:r>
            <w:r w:rsidRPr="00B11C44">
              <w:t xml:space="preserve">Yes </w:t>
            </w:r>
            <w:r w:rsidRPr="00B11C44">
              <w:sym w:font="Symbol" w:char="F0A0"/>
            </w:r>
            <w:r w:rsidRPr="00B11C44">
              <w:tab/>
            </w:r>
            <w:r w:rsidRPr="00B11C44">
              <w:tab/>
              <w:t xml:space="preserve">No </w:t>
            </w:r>
            <w:r w:rsidRPr="00B11C44">
              <w:sym w:font="Symbol" w:char="F0A0"/>
            </w:r>
          </w:p>
          <w:p w14:paraId="72873DFC" w14:textId="77777777" w:rsidR="00AB0289" w:rsidRPr="00B11C44" w:rsidRDefault="00AB0289" w:rsidP="00F2036B">
            <w:pPr>
              <w:keepNext/>
              <w:ind w:left="180"/>
            </w:pPr>
          </w:p>
          <w:p w14:paraId="4961DE96" w14:textId="77777777" w:rsidR="002F2B03" w:rsidRPr="00B11C44" w:rsidRDefault="00B2306C" w:rsidP="00F2036B">
            <w:pPr>
              <w:pStyle w:val="BodyText"/>
              <w:ind w:right="764"/>
              <w:rPr>
                <w:szCs w:val="24"/>
                <w:lang w:eastAsia="en-US"/>
              </w:rPr>
            </w:pPr>
            <w:r w:rsidRPr="00B11C44">
              <w:rPr>
                <w:szCs w:val="24"/>
                <w:lang w:eastAsia="en-US"/>
              </w:rPr>
              <w:t>3</w:t>
            </w:r>
            <w:r w:rsidR="002F2B03" w:rsidRPr="00B11C44">
              <w:rPr>
                <w:szCs w:val="24"/>
                <w:lang w:eastAsia="en-US"/>
              </w:rPr>
              <w:t xml:space="preserve">. Is there a research ethics committee </w:t>
            </w:r>
            <w:r w:rsidR="003B3AF1" w:rsidRPr="00B11C44">
              <w:rPr>
                <w:szCs w:val="24"/>
                <w:lang w:eastAsia="en-US"/>
              </w:rPr>
              <w:t xml:space="preserve">or institutional review board </w:t>
            </w:r>
            <w:r w:rsidR="002F2B03" w:rsidRPr="00B11C44">
              <w:rPr>
                <w:szCs w:val="24"/>
                <w:lang w:eastAsia="en-US"/>
              </w:rPr>
              <w:t xml:space="preserve">at your institution </w:t>
            </w:r>
            <w:r w:rsidR="00A236EF" w:rsidRPr="00B11C44">
              <w:rPr>
                <w:szCs w:val="24"/>
                <w:lang w:eastAsia="en-US"/>
              </w:rPr>
              <w:t>which</w:t>
            </w:r>
            <w:r w:rsidR="002F2B03" w:rsidRPr="00B11C44">
              <w:rPr>
                <w:szCs w:val="24"/>
                <w:lang w:eastAsia="en-US"/>
              </w:rPr>
              <w:t xml:space="preserve"> reviews research</w:t>
            </w:r>
            <w:r w:rsidR="00A236EF" w:rsidRPr="00B11C44">
              <w:rPr>
                <w:szCs w:val="24"/>
                <w:lang w:eastAsia="en-US"/>
              </w:rPr>
              <w:t xml:space="preserve"> on human subjects</w:t>
            </w:r>
            <w:r w:rsidR="002F2B03" w:rsidRPr="00B11C44">
              <w:rPr>
                <w:szCs w:val="24"/>
                <w:lang w:eastAsia="en-US"/>
              </w:rPr>
              <w:t>?</w:t>
            </w:r>
            <w:r w:rsidR="002F2B03" w:rsidRPr="00B11C44">
              <w:rPr>
                <w:szCs w:val="24"/>
                <w:lang w:eastAsia="en-US"/>
              </w:rPr>
              <w:tab/>
            </w:r>
          </w:p>
          <w:p w14:paraId="4AA50C04" w14:textId="77777777" w:rsidR="002F2B03" w:rsidRPr="00B11C44" w:rsidRDefault="002F2B03" w:rsidP="00F2036B">
            <w:pPr>
              <w:pStyle w:val="BodyText"/>
              <w:ind w:left="1440" w:right="764" w:firstLine="720"/>
              <w:rPr>
                <w:szCs w:val="24"/>
                <w:lang w:eastAsia="en-US"/>
              </w:rPr>
            </w:pPr>
            <w:r w:rsidRPr="00B11C44">
              <w:rPr>
                <w:szCs w:val="24"/>
                <w:lang w:eastAsia="en-US"/>
              </w:rPr>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38CAC208" w14:textId="77777777" w:rsidR="00AB0289" w:rsidRPr="00B11C44" w:rsidRDefault="00AB0289" w:rsidP="00F2036B">
            <w:pPr>
              <w:pStyle w:val="BodyText"/>
              <w:ind w:left="1440" w:right="764" w:firstLine="720"/>
              <w:rPr>
                <w:szCs w:val="24"/>
                <w:lang w:eastAsia="en-US"/>
              </w:rPr>
            </w:pPr>
          </w:p>
          <w:p w14:paraId="558278CF" w14:textId="77777777" w:rsidR="002F2B03" w:rsidRPr="00B11C44" w:rsidRDefault="00D43E3E" w:rsidP="00D43E3E">
            <w:pPr>
              <w:pStyle w:val="BodyText"/>
              <w:ind w:right="764"/>
              <w:rPr>
                <w:szCs w:val="24"/>
                <w:lang w:eastAsia="en-US"/>
              </w:rPr>
            </w:pPr>
            <w:r w:rsidRPr="00B11C44">
              <w:rPr>
                <w:szCs w:val="24"/>
                <w:lang w:eastAsia="en-US"/>
              </w:rPr>
              <w:t xml:space="preserve">4. </w:t>
            </w:r>
            <w:r w:rsidR="002F2B03" w:rsidRPr="00B11C44">
              <w:rPr>
                <w:szCs w:val="24"/>
                <w:lang w:eastAsia="en-US"/>
              </w:rPr>
              <w:t xml:space="preserve">If yes, has this committee given ethical approval for the conduct of this </w:t>
            </w:r>
            <w:r w:rsidR="00A236EF" w:rsidRPr="00B11C44">
              <w:rPr>
                <w:szCs w:val="24"/>
                <w:lang w:eastAsia="en-US"/>
              </w:rPr>
              <w:t xml:space="preserve">  </w:t>
            </w:r>
            <w:r w:rsidR="002F2B03" w:rsidRPr="00B11C44">
              <w:rPr>
                <w:szCs w:val="24"/>
                <w:lang w:eastAsia="en-US"/>
              </w:rPr>
              <w:t>research?</w:t>
            </w:r>
          </w:p>
          <w:p w14:paraId="0961771E" w14:textId="77777777" w:rsidR="002F2B03" w:rsidRPr="00B11C44" w:rsidRDefault="002F2B03" w:rsidP="00642E73">
            <w:pPr>
              <w:pStyle w:val="BodyText"/>
              <w:numPr>
                <w:ilvl w:val="0"/>
                <w:numId w:val="11"/>
              </w:numPr>
              <w:ind w:left="360" w:right="764" w:firstLine="135"/>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7B236C2C" w14:textId="77777777" w:rsidR="002F2B03" w:rsidRPr="00B11C44" w:rsidRDefault="002F2B03" w:rsidP="00D43E3E"/>
          <w:p w14:paraId="18F9CF9E" w14:textId="77777777" w:rsidR="002F2B03" w:rsidRPr="00B11C44" w:rsidRDefault="00D43E3E" w:rsidP="00F2036B">
            <w:pPr>
              <w:pStyle w:val="BodyText"/>
              <w:ind w:right="764"/>
              <w:rPr>
                <w:szCs w:val="24"/>
                <w:lang w:eastAsia="en-US"/>
              </w:rPr>
            </w:pPr>
            <w:r w:rsidRPr="00B11C44">
              <w:rPr>
                <w:szCs w:val="24"/>
                <w:lang w:eastAsia="en-US"/>
              </w:rPr>
              <w:t>5</w:t>
            </w:r>
            <w:r w:rsidR="002F2B03" w:rsidRPr="00B11C44">
              <w:rPr>
                <w:szCs w:val="24"/>
                <w:lang w:eastAsia="en-US"/>
              </w:rPr>
              <w:t xml:space="preserve">. </w:t>
            </w:r>
            <w:r w:rsidR="00A236EF" w:rsidRPr="00B11C44">
              <w:rPr>
                <w:szCs w:val="24"/>
                <w:lang w:eastAsia="en-US"/>
              </w:rPr>
              <w:t>Will you ensure that</w:t>
            </w:r>
            <w:r w:rsidR="002F2B03" w:rsidRPr="00B11C44">
              <w:rPr>
                <w:szCs w:val="24"/>
                <w:lang w:eastAsia="en-US"/>
              </w:rPr>
              <w:t xml:space="preserve"> confidentiality of </w:t>
            </w:r>
            <w:r w:rsidR="00A236EF" w:rsidRPr="00B11C44">
              <w:rPr>
                <w:szCs w:val="24"/>
                <w:lang w:eastAsia="en-US"/>
              </w:rPr>
              <w:t>collected</w:t>
            </w:r>
            <w:r w:rsidR="002F2B03" w:rsidRPr="00B11C44">
              <w:rPr>
                <w:szCs w:val="24"/>
                <w:lang w:eastAsia="en-US"/>
              </w:rPr>
              <w:t xml:space="preserve"> information (e.g. medical records, biological samples) obtained from subjects be protected in this research?  </w:t>
            </w:r>
            <w:r w:rsidR="002F2B03" w:rsidRPr="00B11C44">
              <w:rPr>
                <w:szCs w:val="24"/>
                <w:lang w:eastAsia="en-US"/>
              </w:rPr>
              <w:tab/>
            </w:r>
            <w:r w:rsidR="002F2B03" w:rsidRPr="00B11C44">
              <w:rPr>
                <w:szCs w:val="24"/>
                <w:lang w:eastAsia="en-US"/>
              </w:rPr>
              <w:tab/>
            </w:r>
          </w:p>
          <w:p w14:paraId="429EAF26" w14:textId="77777777" w:rsidR="002F2B03" w:rsidRPr="00B11C44" w:rsidRDefault="002F2B03" w:rsidP="00642E73">
            <w:pPr>
              <w:pStyle w:val="BodyText"/>
              <w:numPr>
                <w:ilvl w:val="0"/>
                <w:numId w:val="11"/>
              </w:numPr>
              <w:ind w:left="360" w:right="764" w:firstLine="45"/>
              <w:rPr>
                <w:szCs w:val="24"/>
                <w:lang w:eastAsia="en-US"/>
              </w:rPr>
            </w:pPr>
            <w:r w:rsidRPr="00B11C44">
              <w:rPr>
                <w:szCs w:val="24"/>
                <w:lang w:eastAsia="en-US"/>
              </w:rPr>
              <w:t xml:space="preserve">                         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5CB21AF9" w14:textId="77777777" w:rsidR="002F2B03" w:rsidRPr="00B11C44" w:rsidRDefault="002F2B03" w:rsidP="00F2036B">
            <w:pPr>
              <w:pStyle w:val="BodyText"/>
              <w:ind w:right="764"/>
              <w:rPr>
                <w:szCs w:val="24"/>
                <w:lang w:eastAsia="en-US"/>
              </w:rPr>
            </w:pPr>
          </w:p>
          <w:p w14:paraId="37C197F3" w14:textId="77777777" w:rsidR="002F2B03" w:rsidRPr="00B11C44" w:rsidRDefault="00D43E3E" w:rsidP="00F2036B">
            <w:pPr>
              <w:pStyle w:val="BodyText"/>
              <w:ind w:right="764"/>
              <w:rPr>
                <w:szCs w:val="24"/>
                <w:lang w:eastAsia="en-US"/>
              </w:rPr>
            </w:pPr>
            <w:r w:rsidRPr="00B11C44">
              <w:rPr>
                <w:szCs w:val="24"/>
                <w:lang w:eastAsia="en-US"/>
              </w:rPr>
              <w:t>6</w:t>
            </w:r>
            <w:r w:rsidR="002F2B03" w:rsidRPr="00B11C44">
              <w:rPr>
                <w:szCs w:val="24"/>
                <w:lang w:eastAsia="en-US"/>
              </w:rPr>
              <w:t>.  Have you received any training on ethics of biomedical research?</w:t>
            </w:r>
          </w:p>
          <w:p w14:paraId="18EF28C9" w14:textId="77777777" w:rsidR="002F2B03" w:rsidRPr="00B11C44" w:rsidRDefault="002F2B03" w:rsidP="00642E73">
            <w:pPr>
              <w:pStyle w:val="BodyText"/>
              <w:numPr>
                <w:ilvl w:val="0"/>
                <w:numId w:val="11"/>
              </w:numPr>
              <w:ind w:left="360" w:right="764" w:firstLine="135"/>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29FC62E4" w14:textId="77777777" w:rsidR="002F2B03" w:rsidRDefault="002F2B03" w:rsidP="002F2B03">
            <w:pPr>
              <w:rPr>
                <w:b/>
                <w:bCs/>
              </w:rPr>
            </w:pPr>
          </w:p>
          <w:p w14:paraId="526A7D53" w14:textId="77777777" w:rsidR="001B4688" w:rsidRPr="00B11C44" w:rsidRDefault="001B4688" w:rsidP="002F2B03">
            <w:pPr>
              <w:rPr>
                <w:b/>
                <w:bCs/>
              </w:rPr>
            </w:pPr>
          </w:p>
        </w:tc>
      </w:tr>
      <w:tr w:rsidR="001B4688" w:rsidRPr="00B11C44" w14:paraId="4D8182B5" w14:textId="77777777" w:rsidTr="00F2036B">
        <w:tc>
          <w:tcPr>
            <w:tcW w:w="9332" w:type="dxa"/>
          </w:tcPr>
          <w:p w14:paraId="4ADE4ECA" w14:textId="77777777" w:rsidR="001B4688" w:rsidRPr="00B11C44" w:rsidRDefault="001B4688" w:rsidP="009A1837">
            <w:pPr>
              <w:rPr>
                <w:b/>
                <w:bCs/>
              </w:rPr>
            </w:pPr>
          </w:p>
        </w:tc>
      </w:tr>
    </w:tbl>
    <w:p w14:paraId="7C804619" w14:textId="77777777" w:rsidR="006A5511" w:rsidRPr="00B11C44" w:rsidRDefault="006A5511" w:rsidP="00C94027">
      <w:pPr>
        <w:ind w:left="720"/>
        <w:rPr>
          <w:b/>
          <w:bCs/>
        </w:rPr>
      </w:pPr>
    </w:p>
    <w:p w14:paraId="600E1FF2" w14:textId="77777777" w:rsidR="008E1D45" w:rsidRPr="00B11C44" w:rsidRDefault="008E1D45" w:rsidP="001706D4">
      <w:pPr>
        <w:ind w:left="720"/>
      </w:pPr>
    </w:p>
    <w:p w14:paraId="18EC724A" w14:textId="77777777" w:rsidR="008E1D45" w:rsidRPr="00B11C44" w:rsidRDefault="002F2B03" w:rsidP="00812919">
      <w:pPr>
        <w:ind w:left="180"/>
      </w:pPr>
      <w:r w:rsidRPr="00B11C44">
        <w:rPr>
          <w:b/>
          <w:bCs/>
        </w:rPr>
        <w:br w:type="page"/>
      </w:r>
      <w:r w:rsidRPr="00B11C44">
        <w:rPr>
          <w:b/>
          <w:bCs/>
        </w:rPr>
        <w:lastRenderedPageBreak/>
        <w:t>5</w:t>
      </w:r>
      <w:r w:rsidR="00466A53" w:rsidRPr="00B11C44">
        <w:rPr>
          <w:b/>
          <w:bCs/>
        </w:rPr>
        <w:t>. TIME FRAME OF PROPOSED ACTIVITIES</w:t>
      </w:r>
      <w:r w:rsidR="00466A53" w:rsidRPr="00B11C44">
        <w:t xml:space="preserve"> </w:t>
      </w:r>
      <w:r w:rsidR="006A5511" w:rsidRPr="00B11C44">
        <w:t xml:space="preserve">(Gantt </w:t>
      </w:r>
      <w:r w:rsidR="009F5DE2" w:rsidRPr="00B11C44">
        <w:t>chart</w:t>
      </w:r>
      <w:r w:rsidR="006A5511" w:rsidRPr="00B11C44">
        <w:t>)</w:t>
      </w:r>
      <w:r w:rsidR="001706D4" w:rsidRPr="00B11C44">
        <w:t xml:space="preserve"> </w:t>
      </w:r>
    </w:p>
    <w:p w14:paraId="41E93F86" w14:textId="77777777" w:rsidR="00652F1C" w:rsidRPr="00B11C44" w:rsidRDefault="00652F1C" w:rsidP="00652F1C">
      <w:pPr>
        <w:ind w:left="720"/>
      </w:pPr>
    </w:p>
    <w:p w14:paraId="2C36CBD3" w14:textId="77777777" w:rsidR="00652F1C" w:rsidRPr="00B11C44" w:rsidRDefault="00652F1C" w:rsidP="00652F1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720"/>
        <w:gridCol w:w="720"/>
        <w:gridCol w:w="720"/>
        <w:gridCol w:w="720"/>
        <w:gridCol w:w="630"/>
        <w:gridCol w:w="720"/>
        <w:gridCol w:w="810"/>
        <w:gridCol w:w="720"/>
        <w:gridCol w:w="900"/>
      </w:tblGrid>
      <w:tr w:rsidR="00652F1C" w:rsidRPr="00B11C44" w14:paraId="3D03BC52" w14:textId="77777777" w:rsidTr="003125DB">
        <w:trPr>
          <w:cantSplit/>
        </w:trPr>
        <w:tc>
          <w:tcPr>
            <w:tcW w:w="9828" w:type="dxa"/>
            <w:gridSpan w:val="10"/>
          </w:tcPr>
          <w:p w14:paraId="4D3636D1" w14:textId="77777777" w:rsidR="00652F1C" w:rsidRPr="00B11C44" w:rsidRDefault="003F054A" w:rsidP="003F054A">
            <w:pPr>
              <w:rPr>
                <w:b/>
                <w:bCs/>
              </w:rPr>
            </w:pPr>
            <w:r w:rsidRPr="00B11C44">
              <w:rPr>
                <w:b/>
                <w:bCs/>
              </w:rPr>
              <w:t>P</w:t>
            </w:r>
            <w:r w:rsidR="00652F1C" w:rsidRPr="00B11C44">
              <w:rPr>
                <w:b/>
                <w:bCs/>
              </w:rPr>
              <w:t xml:space="preserve">lease indicate the activities to be conducted and check the corresponding timing by marking (X) </w:t>
            </w:r>
            <w:r w:rsidRPr="00B11C44">
              <w:rPr>
                <w:b/>
                <w:bCs/>
              </w:rPr>
              <w:t xml:space="preserve">or shade </w:t>
            </w:r>
            <w:r w:rsidR="00652F1C" w:rsidRPr="00B11C44">
              <w:rPr>
                <w:b/>
                <w:bCs/>
              </w:rPr>
              <w:t>the appropriate cell(s)</w:t>
            </w:r>
            <w:r w:rsidRPr="00B11C44">
              <w:rPr>
                <w:b/>
                <w:bCs/>
              </w:rPr>
              <w:t>. Overlap is expected (i.e. more than one activity in certain months)</w:t>
            </w:r>
          </w:p>
          <w:p w14:paraId="33E1CF9C" w14:textId="77777777" w:rsidR="00652F1C" w:rsidRPr="00B11C44" w:rsidRDefault="00652F1C" w:rsidP="005D4900">
            <w:pPr>
              <w:rPr>
                <w:b/>
                <w:bCs/>
                <w:i/>
                <w:iCs/>
              </w:rPr>
            </w:pPr>
          </w:p>
          <w:p w14:paraId="78E66BC9" w14:textId="77777777" w:rsidR="00652F1C" w:rsidRPr="00B11C44" w:rsidRDefault="00652F1C" w:rsidP="005D4900">
            <w:r w:rsidRPr="00B11C44">
              <w:rPr>
                <w:b/>
                <w:bCs/>
                <w:i/>
                <w:iCs/>
              </w:rPr>
              <w:t>Starting Month</w:t>
            </w:r>
            <w:r w:rsidRPr="00B11C44">
              <w:t xml:space="preserve">:_________________        </w:t>
            </w:r>
            <w:r w:rsidRPr="00B11C44">
              <w:rPr>
                <w:b/>
                <w:bCs/>
                <w:i/>
                <w:iCs/>
              </w:rPr>
              <w:t>Year</w:t>
            </w:r>
            <w:r w:rsidRPr="00B11C44">
              <w:t>:____________</w:t>
            </w:r>
          </w:p>
          <w:p w14:paraId="3AC1EF3D" w14:textId="77777777" w:rsidR="00652F1C" w:rsidRPr="00B11C44" w:rsidRDefault="00652F1C" w:rsidP="005D4900"/>
        </w:tc>
      </w:tr>
      <w:tr w:rsidR="003125DB" w:rsidRPr="00B11C44" w14:paraId="27204FD4" w14:textId="77777777" w:rsidTr="00673B26">
        <w:trPr>
          <w:cantSplit/>
        </w:trPr>
        <w:tc>
          <w:tcPr>
            <w:tcW w:w="3168" w:type="dxa"/>
            <w:vMerge w:val="restart"/>
          </w:tcPr>
          <w:p w14:paraId="535C625D" w14:textId="77777777" w:rsidR="003125DB" w:rsidRPr="00B11C44" w:rsidRDefault="003125DB" w:rsidP="005D4900">
            <w:pPr>
              <w:pStyle w:val="Heading2"/>
              <w:rPr>
                <w:rFonts w:ascii="Times New Roman" w:hAnsi="Times New Roman"/>
                <w:b w:val="0"/>
                <w:bCs w:val="0"/>
                <w:color w:val="auto"/>
              </w:rPr>
            </w:pPr>
            <w:r w:rsidRPr="00B11C44">
              <w:rPr>
                <w:rFonts w:ascii="Times New Roman" w:hAnsi="Times New Roman"/>
                <w:b w:val="0"/>
                <w:bCs w:val="0"/>
                <w:color w:val="auto"/>
              </w:rPr>
              <w:t>Activity</w:t>
            </w:r>
          </w:p>
        </w:tc>
        <w:tc>
          <w:tcPr>
            <w:tcW w:w="2160" w:type="dxa"/>
            <w:gridSpan w:val="3"/>
            <w:shd w:val="clear" w:color="auto" w:fill="E0E0E0"/>
          </w:tcPr>
          <w:p w14:paraId="1A367C0E" w14:textId="77777777" w:rsidR="003125DB" w:rsidRPr="00B11C44" w:rsidRDefault="003125DB" w:rsidP="005D4900">
            <w:pPr>
              <w:ind w:right="-108"/>
              <w:jc w:val="center"/>
              <w:rPr>
                <w:b/>
                <w:bCs/>
              </w:rPr>
            </w:pPr>
            <w:r w:rsidRPr="00B11C44">
              <w:rPr>
                <w:b/>
                <w:bCs/>
                <w:snapToGrid w:val="0"/>
              </w:rPr>
              <w:t>1</w:t>
            </w:r>
            <w:r w:rsidRPr="00B11C44">
              <w:rPr>
                <w:b/>
                <w:bCs/>
                <w:snapToGrid w:val="0"/>
                <w:vertAlign w:val="superscript"/>
              </w:rPr>
              <w:t>st</w:t>
            </w:r>
            <w:r w:rsidRPr="00B11C44">
              <w:rPr>
                <w:b/>
                <w:bCs/>
                <w:snapToGrid w:val="0"/>
              </w:rPr>
              <w:t xml:space="preserve"> QUARTER</w:t>
            </w:r>
          </w:p>
        </w:tc>
        <w:tc>
          <w:tcPr>
            <w:tcW w:w="2070" w:type="dxa"/>
            <w:gridSpan w:val="3"/>
            <w:shd w:val="clear" w:color="auto" w:fill="E0E0E0"/>
          </w:tcPr>
          <w:p w14:paraId="3741D8A3" w14:textId="77777777" w:rsidR="003125DB" w:rsidRPr="00B11C44" w:rsidRDefault="003125DB" w:rsidP="005D4900">
            <w:pPr>
              <w:jc w:val="center"/>
              <w:rPr>
                <w:b/>
                <w:bCs/>
              </w:rPr>
            </w:pPr>
            <w:r w:rsidRPr="00B11C44">
              <w:rPr>
                <w:b/>
                <w:bCs/>
                <w:snapToGrid w:val="0"/>
              </w:rPr>
              <w:t>2</w:t>
            </w:r>
            <w:r w:rsidRPr="00B11C44">
              <w:rPr>
                <w:b/>
                <w:bCs/>
                <w:snapToGrid w:val="0"/>
                <w:vertAlign w:val="superscript"/>
              </w:rPr>
              <w:t>nd</w:t>
            </w:r>
            <w:r w:rsidRPr="00B11C44">
              <w:rPr>
                <w:b/>
                <w:bCs/>
                <w:snapToGrid w:val="0"/>
              </w:rPr>
              <w:t xml:space="preserve"> QUARTER</w:t>
            </w:r>
          </w:p>
        </w:tc>
        <w:tc>
          <w:tcPr>
            <w:tcW w:w="2430" w:type="dxa"/>
            <w:gridSpan w:val="3"/>
            <w:shd w:val="clear" w:color="auto" w:fill="E0E0E0"/>
          </w:tcPr>
          <w:p w14:paraId="7420BDDA" w14:textId="77777777" w:rsidR="003125DB" w:rsidRPr="00B11C44" w:rsidRDefault="003125DB" w:rsidP="003125DB">
            <w:pPr>
              <w:ind w:right="-154"/>
              <w:jc w:val="center"/>
              <w:rPr>
                <w:b/>
                <w:bCs/>
              </w:rPr>
            </w:pPr>
            <w:r w:rsidRPr="00B11C44">
              <w:rPr>
                <w:b/>
                <w:bCs/>
                <w:snapToGrid w:val="0"/>
              </w:rPr>
              <w:t>3</w:t>
            </w:r>
            <w:r w:rsidRPr="00B11C44">
              <w:rPr>
                <w:b/>
                <w:bCs/>
                <w:snapToGrid w:val="0"/>
                <w:vertAlign w:val="superscript"/>
              </w:rPr>
              <w:t>rd</w:t>
            </w:r>
            <w:r w:rsidRPr="00B11C44">
              <w:rPr>
                <w:b/>
                <w:bCs/>
                <w:snapToGrid w:val="0"/>
              </w:rPr>
              <w:t xml:space="preserve"> QUARTER</w:t>
            </w:r>
          </w:p>
        </w:tc>
      </w:tr>
      <w:tr w:rsidR="00673B26" w:rsidRPr="00B11C44" w14:paraId="2E39360C" w14:textId="77777777" w:rsidTr="00673B26">
        <w:trPr>
          <w:cantSplit/>
          <w:trHeight w:val="386"/>
        </w:trPr>
        <w:tc>
          <w:tcPr>
            <w:tcW w:w="3168" w:type="dxa"/>
            <w:vMerge/>
          </w:tcPr>
          <w:p w14:paraId="1DA346C5" w14:textId="77777777" w:rsidR="003125DB" w:rsidRPr="00B11C44" w:rsidRDefault="003125DB" w:rsidP="005D4900">
            <w:pPr>
              <w:rPr>
                <w:b/>
                <w:bCs/>
                <w:i/>
                <w:iCs/>
              </w:rPr>
            </w:pPr>
          </w:p>
        </w:tc>
        <w:tc>
          <w:tcPr>
            <w:tcW w:w="720" w:type="dxa"/>
          </w:tcPr>
          <w:p w14:paraId="1BDEA360" w14:textId="77777777" w:rsidR="003125DB" w:rsidRPr="00B11C44" w:rsidRDefault="003125DB" w:rsidP="003125DB">
            <w:pPr>
              <w:jc w:val="center"/>
            </w:pPr>
            <w:r w:rsidRPr="00B11C44">
              <w:t>M 1</w:t>
            </w:r>
          </w:p>
        </w:tc>
        <w:tc>
          <w:tcPr>
            <w:tcW w:w="720" w:type="dxa"/>
          </w:tcPr>
          <w:p w14:paraId="472E4901" w14:textId="77777777" w:rsidR="003125DB" w:rsidRPr="00B11C44" w:rsidRDefault="003125DB" w:rsidP="005D4900">
            <w:pPr>
              <w:pStyle w:val="Heading1"/>
              <w:rPr>
                <w:rFonts w:ascii="Times New Roman" w:hAnsi="Times New Roman"/>
                <w:b w:val="0"/>
                <w:bCs w:val="0"/>
                <w:color w:val="auto"/>
                <w:sz w:val="24"/>
                <w:szCs w:val="24"/>
              </w:rPr>
            </w:pPr>
            <w:r w:rsidRPr="00B11C44">
              <w:rPr>
                <w:rFonts w:ascii="Times New Roman" w:hAnsi="Times New Roman"/>
                <w:b w:val="0"/>
                <w:bCs w:val="0"/>
                <w:color w:val="auto"/>
                <w:sz w:val="24"/>
                <w:szCs w:val="24"/>
              </w:rPr>
              <w:t>M  2</w:t>
            </w:r>
          </w:p>
        </w:tc>
        <w:tc>
          <w:tcPr>
            <w:tcW w:w="720" w:type="dxa"/>
          </w:tcPr>
          <w:p w14:paraId="55B38EDE" w14:textId="77777777" w:rsidR="003125DB" w:rsidRPr="00B11C44" w:rsidRDefault="003125DB" w:rsidP="003125DB">
            <w:pPr>
              <w:jc w:val="center"/>
            </w:pPr>
            <w:r w:rsidRPr="00B11C44">
              <w:t>M 3</w:t>
            </w:r>
          </w:p>
        </w:tc>
        <w:tc>
          <w:tcPr>
            <w:tcW w:w="720" w:type="dxa"/>
          </w:tcPr>
          <w:p w14:paraId="647CBCE1" w14:textId="77777777" w:rsidR="003125DB" w:rsidRPr="00B11C44" w:rsidRDefault="003125DB" w:rsidP="003125DB">
            <w:pPr>
              <w:jc w:val="center"/>
            </w:pPr>
            <w:r w:rsidRPr="00B11C44">
              <w:t>M 4</w:t>
            </w:r>
          </w:p>
        </w:tc>
        <w:tc>
          <w:tcPr>
            <w:tcW w:w="630" w:type="dxa"/>
          </w:tcPr>
          <w:p w14:paraId="2066E29A" w14:textId="77777777" w:rsidR="003125DB" w:rsidRPr="00B11C44" w:rsidRDefault="003125DB" w:rsidP="003125DB">
            <w:pPr>
              <w:jc w:val="center"/>
            </w:pPr>
            <w:r w:rsidRPr="00B11C44">
              <w:t>M 5</w:t>
            </w:r>
          </w:p>
        </w:tc>
        <w:tc>
          <w:tcPr>
            <w:tcW w:w="720" w:type="dxa"/>
          </w:tcPr>
          <w:p w14:paraId="260FDFC6" w14:textId="77777777" w:rsidR="003125DB" w:rsidRPr="00B11C44" w:rsidRDefault="003125DB" w:rsidP="005D4900">
            <w:r w:rsidRPr="00B11C44">
              <w:t>M 6</w:t>
            </w:r>
          </w:p>
        </w:tc>
        <w:tc>
          <w:tcPr>
            <w:tcW w:w="810" w:type="dxa"/>
          </w:tcPr>
          <w:p w14:paraId="4A0880C0" w14:textId="77777777" w:rsidR="003125DB" w:rsidRPr="00B11C44" w:rsidRDefault="003125DB" w:rsidP="005D4900">
            <w:pPr>
              <w:jc w:val="center"/>
            </w:pPr>
            <w:r w:rsidRPr="00B11C44">
              <w:t>M 7</w:t>
            </w:r>
          </w:p>
        </w:tc>
        <w:tc>
          <w:tcPr>
            <w:tcW w:w="720" w:type="dxa"/>
          </w:tcPr>
          <w:p w14:paraId="43402D14" w14:textId="77777777" w:rsidR="003125DB" w:rsidRPr="00B11C44" w:rsidRDefault="003125DB" w:rsidP="00673B26">
            <w:pPr>
              <w:jc w:val="center"/>
            </w:pPr>
            <w:r w:rsidRPr="00B11C44">
              <w:t>M</w:t>
            </w:r>
            <w:r w:rsidR="00673B26" w:rsidRPr="00B11C44">
              <w:t xml:space="preserve"> </w:t>
            </w:r>
            <w:r w:rsidRPr="00B11C44">
              <w:t>8</w:t>
            </w:r>
          </w:p>
          <w:p w14:paraId="100E1E40" w14:textId="77777777" w:rsidR="003125DB" w:rsidRPr="00B11C44" w:rsidRDefault="003125DB" w:rsidP="005D4900">
            <w:pPr>
              <w:jc w:val="center"/>
            </w:pPr>
            <w:r w:rsidRPr="00B11C44">
              <w:t xml:space="preserve"> </w:t>
            </w:r>
          </w:p>
        </w:tc>
        <w:tc>
          <w:tcPr>
            <w:tcW w:w="900" w:type="dxa"/>
            <w:tcBorders>
              <w:bottom w:val="single" w:sz="4" w:space="0" w:color="auto"/>
            </w:tcBorders>
          </w:tcPr>
          <w:p w14:paraId="08AB49C1" w14:textId="77777777" w:rsidR="003125DB" w:rsidRPr="00B11C44" w:rsidRDefault="003125DB" w:rsidP="00673B26">
            <w:pPr>
              <w:jc w:val="center"/>
            </w:pPr>
            <w:r w:rsidRPr="00B11C44">
              <w:t>M 9</w:t>
            </w:r>
          </w:p>
        </w:tc>
      </w:tr>
      <w:tr w:rsidR="003125DB" w:rsidRPr="00B11C44" w14:paraId="44E1D206" w14:textId="77777777" w:rsidTr="00673B26">
        <w:trPr>
          <w:cantSplit/>
          <w:trHeight w:val="251"/>
        </w:trPr>
        <w:tc>
          <w:tcPr>
            <w:tcW w:w="3168" w:type="dxa"/>
          </w:tcPr>
          <w:p w14:paraId="63DB4864" w14:textId="77777777" w:rsidR="003125DB" w:rsidRPr="00B11C44" w:rsidRDefault="003125DB" w:rsidP="005D4900">
            <w:pPr>
              <w:rPr>
                <w:b/>
                <w:bCs/>
                <w:i/>
                <w:iCs/>
              </w:rPr>
            </w:pPr>
          </w:p>
        </w:tc>
        <w:tc>
          <w:tcPr>
            <w:tcW w:w="720" w:type="dxa"/>
          </w:tcPr>
          <w:p w14:paraId="6E7522F4" w14:textId="77777777" w:rsidR="003125DB" w:rsidRPr="00B11C44" w:rsidRDefault="003125DB" w:rsidP="005D4900">
            <w:pPr>
              <w:rPr>
                <w:bCs/>
                <w:i/>
              </w:rPr>
            </w:pPr>
          </w:p>
        </w:tc>
        <w:tc>
          <w:tcPr>
            <w:tcW w:w="720" w:type="dxa"/>
          </w:tcPr>
          <w:p w14:paraId="1ECAE9CC" w14:textId="77777777" w:rsidR="003125DB" w:rsidRPr="00B11C44" w:rsidRDefault="003125DB" w:rsidP="005D4900">
            <w:pPr>
              <w:rPr>
                <w:bCs/>
                <w:i/>
              </w:rPr>
            </w:pPr>
          </w:p>
        </w:tc>
        <w:tc>
          <w:tcPr>
            <w:tcW w:w="720" w:type="dxa"/>
          </w:tcPr>
          <w:p w14:paraId="6977F406" w14:textId="77777777" w:rsidR="003125DB" w:rsidRPr="00B11C44" w:rsidRDefault="003125DB" w:rsidP="005D4900">
            <w:pPr>
              <w:rPr>
                <w:bCs/>
                <w:i/>
              </w:rPr>
            </w:pPr>
          </w:p>
        </w:tc>
        <w:tc>
          <w:tcPr>
            <w:tcW w:w="720" w:type="dxa"/>
          </w:tcPr>
          <w:p w14:paraId="39D97DDF" w14:textId="77777777" w:rsidR="003125DB" w:rsidRPr="00B11C44" w:rsidRDefault="003125DB" w:rsidP="005D4900">
            <w:pPr>
              <w:pStyle w:val="Heading4"/>
              <w:rPr>
                <w:b w:val="0"/>
                <w:bCs w:val="0"/>
                <w:i/>
                <w:sz w:val="24"/>
                <w:szCs w:val="24"/>
              </w:rPr>
            </w:pPr>
          </w:p>
        </w:tc>
        <w:tc>
          <w:tcPr>
            <w:tcW w:w="630" w:type="dxa"/>
          </w:tcPr>
          <w:p w14:paraId="67BE98DE" w14:textId="77777777" w:rsidR="003125DB" w:rsidRPr="00B11C44" w:rsidRDefault="003125DB" w:rsidP="005D4900">
            <w:pPr>
              <w:pStyle w:val="Heading4"/>
              <w:rPr>
                <w:b w:val="0"/>
                <w:bCs w:val="0"/>
                <w:i/>
                <w:sz w:val="24"/>
                <w:szCs w:val="24"/>
              </w:rPr>
            </w:pPr>
          </w:p>
        </w:tc>
        <w:tc>
          <w:tcPr>
            <w:tcW w:w="720" w:type="dxa"/>
          </w:tcPr>
          <w:p w14:paraId="15FB7A15" w14:textId="77777777" w:rsidR="003125DB" w:rsidRPr="00B11C44" w:rsidRDefault="003125DB" w:rsidP="005D4900">
            <w:pPr>
              <w:pStyle w:val="Heading4"/>
              <w:rPr>
                <w:b w:val="0"/>
                <w:bCs w:val="0"/>
                <w:i/>
                <w:sz w:val="24"/>
                <w:szCs w:val="24"/>
              </w:rPr>
            </w:pPr>
          </w:p>
        </w:tc>
        <w:tc>
          <w:tcPr>
            <w:tcW w:w="810" w:type="dxa"/>
          </w:tcPr>
          <w:p w14:paraId="6B872DA6" w14:textId="77777777" w:rsidR="003125DB" w:rsidRPr="00B11C44" w:rsidRDefault="003125DB" w:rsidP="005D4900">
            <w:pPr>
              <w:pStyle w:val="Heading4"/>
              <w:rPr>
                <w:b w:val="0"/>
                <w:bCs w:val="0"/>
                <w:i/>
                <w:sz w:val="24"/>
                <w:szCs w:val="24"/>
              </w:rPr>
            </w:pPr>
          </w:p>
        </w:tc>
        <w:tc>
          <w:tcPr>
            <w:tcW w:w="720" w:type="dxa"/>
          </w:tcPr>
          <w:p w14:paraId="3BEF3815" w14:textId="77777777" w:rsidR="003125DB" w:rsidRPr="00B11C44" w:rsidRDefault="003125DB" w:rsidP="005D4900">
            <w:pPr>
              <w:rPr>
                <w:bCs/>
                <w:i/>
              </w:rPr>
            </w:pPr>
          </w:p>
        </w:tc>
        <w:tc>
          <w:tcPr>
            <w:tcW w:w="900" w:type="dxa"/>
            <w:shd w:val="clear" w:color="auto" w:fill="auto"/>
          </w:tcPr>
          <w:p w14:paraId="6347645B" w14:textId="77777777" w:rsidR="003125DB" w:rsidRPr="00B11C44" w:rsidRDefault="003125DB" w:rsidP="005D4900">
            <w:pPr>
              <w:rPr>
                <w:bCs/>
                <w:i/>
                <w:color w:val="000000" w:themeColor="text1"/>
              </w:rPr>
            </w:pPr>
          </w:p>
        </w:tc>
      </w:tr>
      <w:tr w:rsidR="003125DB" w:rsidRPr="00B11C44" w14:paraId="2DC0518E" w14:textId="77777777" w:rsidTr="00673B26">
        <w:trPr>
          <w:cantSplit/>
        </w:trPr>
        <w:tc>
          <w:tcPr>
            <w:tcW w:w="3168" w:type="dxa"/>
          </w:tcPr>
          <w:p w14:paraId="2642F74A" w14:textId="77777777" w:rsidR="003125DB" w:rsidRPr="00B11C44" w:rsidRDefault="003125DB" w:rsidP="005D4900">
            <w:pPr>
              <w:rPr>
                <w:b/>
                <w:bCs/>
              </w:rPr>
            </w:pPr>
          </w:p>
        </w:tc>
        <w:tc>
          <w:tcPr>
            <w:tcW w:w="720" w:type="dxa"/>
          </w:tcPr>
          <w:p w14:paraId="721593D1" w14:textId="77777777" w:rsidR="003125DB" w:rsidRPr="00B11C44" w:rsidRDefault="003125DB" w:rsidP="005D4900">
            <w:pPr>
              <w:rPr>
                <w:bCs/>
                <w:i/>
              </w:rPr>
            </w:pPr>
          </w:p>
          <w:p w14:paraId="40D4B322" w14:textId="77777777" w:rsidR="003125DB" w:rsidRPr="00B11C44" w:rsidRDefault="003125DB" w:rsidP="005D4900">
            <w:pPr>
              <w:rPr>
                <w:bCs/>
                <w:i/>
              </w:rPr>
            </w:pPr>
          </w:p>
        </w:tc>
        <w:tc>
          <w:tcPr>
            <w:tcW w:w="720" w:type="dxa"/>
          </w:tcPr>
          <w:p w14:paraId="3AE90315" w14:textId="77777777" w:rsidR="003125DB" w:rsidRPr="00B11C44" w:rsidRDefault="003125DB" w:rsidP="005D4900">
            <w:pPr>
              <w:rPr>
                <w:bCs/>
                <w:i/>
              </w:rPr>
            </w:pPr>
          </w:p>
        </w:tc>
        <w:tc>
          <w:tcPr>
            <w:tcW w:w="720" w:type="dxa"/>
          </w:tcPr>
          <w:p w14:paraId="18280D68" w14:textId="77777777" w:rsidR="003125DB" w:rsidRPr="00B11C44" w:rsidRDefault="003125DB" w:rsidP="005D4900">
            <w:pPr>
              <w:rPr>
                <w:bCs/>
                <w:i/>
              </w:rPr>
            </w:pPr>
          </w:p>
        </w:tc>
        <w:tc>
          <w:tcPr>
            <w:tcW w:w="720" w:type="dxa"/>
          </w:tcPr>
          <w:p w14:paraId="5396FAEA" w14:textId="77777777" w:rsidR="003125DB" w:rsidRPr="00B11C44" w:rsidRDefault="003125DB" w:rsidP="005D4900">
            <w:pPr>
              <w:pStyle w:val="Heading4"/>
              <w:rPr>
                <w:b w:val="0"/>
                <w:bCs w:val="0"/>
                <w:i/>
                <w:sz w:val="24"/>
                <w:szCs w:val="24"/>
              </w:rPr>
            </w:pPr>
          </w:p>
        </w:tc>
        <w:tc>
          <w:tcPr>
            <w:tcW w:w="630" w:type="dxa"/>
          </w:tcPr>
          <w:p w14:paraId="6224BC52" w14:textId="77777777" w:rsidR="003125DB" w:rsidRPr="00B11C44" w:rsidRDefault="003125DB" w:rsidP="005D4900">
            <w:pPr>
              <w:pStyle w:val="Heading4"/>
              <w:rPr>
                <w:b w:val="0"/>
                <w:bCs w:val="0"/>
                <w:i/>
                <w:sz w:val="24"/>
                <w:szCs w:val="24"/>
              </w:rPr>
            </w:pPr>
          </w:p>
        </w:tc>
        <w:tc>
          <w:tcPr>
            <w:tcW w:w="720" w:type="dxa"/>
          </w:tcPr>
          <w:p w14:paraId="36598369" w14:textId="77777777" w:rsidR="003125DB" w:rsidRPr="00B11C44" w:rsidRDefault="003125DB" w:rsidP="005D4900">
            <w:pPr>
              <w:pStyle w:val="Heading4"/>
              <w:rPr>
                <w:b w:val="0"/>
                <w:bCs w:val="0"/>
                <w:i/>
                <w:sz w:val="24"/>
                <w:szCs w:val="24"/>
              </w:rPr>
            </w:pPr>
          </w:p>
        </w:tc>
        <w:tc>
          <w:tcPr>
            <w:tcW w:w="810" w:type="dxa"/>
          </w:tcPr>
          <w:p w14:paraId="23132305" w14:textId="77777777" w:rsidR="003125DB" w:rsidRPr="00B11C44" w:rsidRDefault="003125DB" w:rsidP="005D4900">
            <w:pPr>
              <w:pStyle w:val="Heading4"/>
              <w:rPr>
                <w:b w:val="0"/>
                <w:bCs w:val="0"/>
                <w:i/>
                <w:sz w:val="24"/>
                <w:szCs w:val="24"/>
              </w:rPr>
            </w:pPr>
          </w:p>
        </w:tc>
        <w:tc>
          <w:tcPr>
            <w:tcW w:w="720" w:type="dxa"/>
          </w:tcPr>
          <w:p w14:paraId="3033426C" w14:textId="77777777" w:rsidR="003125DB" w:rsidRPr="00B11C44" w:rsidRDefault="003125DB" w:rsidP="005D4900">
            <w:pPr>
              <w:rPr>
                <w:bCs/>
                <w:i/>
              </w:rPr>
            </w:pPr>
          </w:p>
        </w:tc>
        <w:tc>
          <w:tcPr>
            <w:tcW w:w="900" w:type="dxa"/>
            <w:shd w:val="clear" w:color="auto" w:fill="auto"/>
          </w:tcPr>
          <w:p w14:paraId="3987E747" w14:textId="77777777" w:rsidR="003125DB" w:rsidRPr="00B11C44" w:rsidRDefault="003125DB" w:rsidP="005D4900">
            <w:pPr>
              <w:rPr>
                <w:bCs/>
                <w:i/>
                <w:color w:val="000000" w:themeColor="text1"/>
              </w:rPr>
            </w:pPr>
          </w:p>
        </w:tc>
      </w:tr>
      <w:tr w:rsidR="003125DB" w:rsidRPr="00B11C44" w14:paraId="12A133A6" w14:textId="77777777" w:rsidTr="00673B26">
        <w:trPr>
          <w:cantSplit/>
        </w:trPr>
        <w:tc>
          <w:tcPr>
            <w:tcW w:w="3168" w:type="dxa"/>
          </w:tcPr>
          <w:p w14:paraId="4605885B" w14:textId="77777777" w:rsidR="003125DB" w:rsidRPr="00B11C44" w:rsidRDefault="003125DB" w:rsidP="005D4900">
            <w:pPr>
              <w:rPr>
                <w:b/>
                <w:bCs/>
              </w:rPr>
            </w:pPr>
          </w:p>
        </w:tc>
        <w:tc>
          <w:tcPr>
            <w:tcW w:w="720" w:type="dxa"/>
          </w:tcPr>
          <w:p w14:paraId="5D4CE7BE" w14:textId="77777777" w:rsidR="003125DB" w:rsidRPr="00B11C44" w:rsidRDefault="003125DB" w:rsidP="005D4900">
            <w:pPr>
              <w:rPr>
                <w:bCs/>
                <w:i/>
              </w:rPr>
            </w:pPr>
          </w:p>
          <w:p w14:paraId="6A63584F" w14:textId="77777777" w:rsidR="003125DB" w:rsidRPr="00B11C44" w:rsidRDefault="003125DB" w:rsidP="005D4900">
            <w:pPr>
              <w:rPr>
                <w:bCs/>
                <w:i/>
              </w:rPr>
            </w:pPr>
          </w:p>
        </w:tc>
        <w:tc>
          <w:tcPr>
            <w:tcW w:w="720" w:type="dxa"/>
          </w:tcPr>
          <w:p w14:paraId="003FCB4F" w14:textId="77777777" w:rsidR="003125DB" w:rsidRPr="00B11C44" w:rsidRDefault="003125DB" w:rsidP="005D4900">
            <w:pPr>
              <w:rPr>
                <w:bCs/>
                <w:i/>
              </w:rPr>
            </w:pPr>
          </w:p>
        </w:tc>
        <w:tc>
          <w:tcPr>
            <w:tcW w:w="720" w:type="dxa"/>
          </w:tcPr>
          <w:p w14:paraId="2A674BCD" w14:textId="77777777" w:rsidR="003125DB" w:rsidRPr="00B11C44" w:rsidRDefault="003125DB" w:rsidP="005D4900">
            <w:pPr>
              <w:rPr>
                <w:bCs/>
                <w:i/>
              </w:rPr>
            </w:pPr>
          </w:p>
        </w:tc>
        <w:tc>
          <w:tcPr>
            <w:tcW w:w="720" w:type="dxa"/>
          </w:tcPr>
          <w:p w14:paraId="57D3B07E" w14:textId="77777777" w:rsidR="003125DB" w:rsidRPr="00B11C44" w:rsidRDefault="003125DB" w:rsidP="005D4900">
            <w:pPr>
              <w:pStyle w:val="Heading4"/>
              <w:rPr>
                <w:b w:val="0"/>
                <w:bCs w:val="0"/>
                <w:i/>
                <w:sz w:val="24"/>
                <w:szCs w:val="24"/>
              </w:rPr>
            </w:pPr>
          </w:p>
        </w:tc>
        <w:tc>
          <w:tcPr>
            <w:tcW w:w="630" w:type="dxa"/>
          </w:tcPr>
          <w:p w14:paraId="6F26C2C3" w14:textId="77777777" w:rsidR="003125DB" w:rsidRPr="00B11C44" w:rsidRDefault="003125DB" w:rsidP="005D4900">
            <w:pPr>
              <w:pStyle w:val="Heading4"/>
              <w:rPr>
                <w:b w:val="0"/>
                <w:bCs w:val="0"/>
                <w:i/>
                <w:sz w:val="24"/>
                <w:szCs w:val="24"/>
              </w:rPr>
            </w:pPr>
          </w:p>
        </w:tc>
        <w:tc>
          <w:tcPr>
            <w:tcW w:w="720" w:type="dxa"/>
          </w:tcPr>
          <w:p w14:paraId="3D0AAFBF" w14:textId="77777777" w:rsidR="003125DB" w:rsidRPr="00B11C44" w:rsidRDefault="003125DB" w:rsidP="005D4900">
            <w:pPr>
              <w:pStyle w:val="Heading4"/>
              <w:rPr>
                <w:b w:val="0"/>
                <w:bCs w:val="0"/>
                <w:i/>
                <w:sz w:val="24"/>
                <w:szCs w:val="24"/>
              </w:rPr>
            </w:pPr>
          </w:p>
        </w:tc>
        <w:tc>
          <w:tcPr>
            <w:tcW w:w="810" w:type="dxa"/>
          </w:tcPr>
          <w:p w14:paraId="5E05046F" w14:textId="77777777" w:rsidR="003125DB" w:rsidRPr="00B11C44" w:rsidRDefault="003125DB" w:rsidP="005D4900">
            <w:pPr>
              <w:pStyle w:val="Heading4"/>
              <w:rPr>
                <w:b w:val="0"/>
                <w:bCs w:val="0"/>
                <w:i/>
                <w:sz w:val="24"/>
                <w:szCs w:val="24"/>
              </w:rPr>
            </w:pPr>
          </w:p>
        </w:tc>
        <w:tc>
          <w:tcPr>
            <w:tcW w:w="720" w:type="dxa"/>
          </w:tcPr>
          <w:p w14:paraId="0187EC32" w14:textId="77777777" w:rsidR="003125DB" w:rsidRPr="00B11C44" w:rsidRDefault="003125DB" w:rsidP="005D4900">
            <w:pPr>
              <w:rPr>
                <w:bCs/>
                <w:i/>
              </w:rPr>
            </w:pPr>
          </w:p>
        </w:tc>
        <w:tc>
          <w:tcPr>
            <w:tcW w:w="900" w:type="dxa"/>
            <w:shd w:val="clear" w:color="auto" w:fill="auto"/>
          </w:tcPr>
          <w:p w14:paraId="567CF3C8" w14:textId="77777777" w:rsidR="003125DB" w:rsidRPr="00B11C44" w:rsidRDefault="003125DB" w:rsidP="005D4900">
            <w:pPr>
              <w:rPr>
                <w:bCs/>
                <w:i/>
                <w:color w:val="000000" w:themeColor="text1"/>
              </w:rPr>
            </w:pPr>
          </w:p>
        </w:tc>
      </w:tr>
      <w:tr w:rsidR="003125DB" w:rsidRPr="00B11C44" w14:paraId="2F054138" w14:textId="77777777" w:rsidTr="00673B26">
        <w:trPr>
          <w:cantSplit/>
        </w:trPr>
        <w:tc>
          <w:tcPr>
            <w:tcW w:w="3168" w:type="dxa"/>
          </w:tcPr>
          <w:p w14:paraId="4D472D23" w14:textId="77777777" w:rsidR="003125DB" w:rsidRPr="00B11C44" w:rsidRDefault="003125DB" w:rsidP="005D4900">
            <w:pPr>
              <w:rPr>
                <w:b/>
                <w:bCs/>
              </w:rPr>
            </w:pPr>
          </w:p>
        </w:tc>
        <w:tc>
          <w:tcPr>
            <w:tcW w:w="720" w:type="dxa"/>
          </w:tcPr>
          <w:p w14:paraId="3E9B7CA5" w14:textId="77777777" w:rsidR="003125DB" w:rsidRPr="00B11C44" w:rsidRDefault="003125DB" w:rsidP="005D4900">
            <w:pPr>
              <w:rPr>
                <w:bCs/>
                <w:i/>
              </w:rPr>
            </w:pPr>
          </w:p>
          <w:p w14:paraId="6E09931D" w14:textId="77777777" w:rsidR="003125DB" w:rsidRPr="00B11C44" w:rsidRDefault="003125DB" w:rsidP="005D4900">
            <w:pPr>
              <w:rPr>
                <w:bCs/>
                <w:i/>
              </w:rPr>
            </w:pPr>
          </w:p>
        </w:tc>
        <w:tc>
          <w:tcPr>
            <w:tcW w:w="720" w:type="dxa"/>
          </w:tcPr>
          <w:p w14:paraId="005DC330" w14:textId="77777777" w:rsidR="003125DB" w:rsidRPr="00B11C44" w:rsidRDefault="003125DB" w:rsidP="005D4900">
            <w:pPr>
              <w:rPr>
                <w:bCs/>
                <w:i/>
              </w:rPr>
            </w:pPr>
          </w:p>
        </w:tc>
        <w:tc>
          <w:tcPr>
            <w:tcW w:w="720" w:type="dxa"/>
          </w:tcPr>
          <w:p w14:paraId="2815C176" w14:textId="77777777" w:rsidR="003125DB" w:rsidRPr="00B11C44" w:rsidRDefault="003125DB" w:rsidP="005D4900">
            <w:pPr>
              <w:rPr>
                <w:bCs/>
                <w:i/>
              </w:rPr>
            </w:pPr>
          </w:p>
        </w:tc>
        <w:tc>
          <w:tcPr>
            <w:tcW w:w="720" w:type="dxa"/>
          </w:tcPr>
          <w:p w14:paraId="65AB881C" w14:textId="77777777" w:rsidR="003125DB" w:rsidRPr="00B11C44" w:rsidRDefault="003125DB" w:rsidP="005D4900">
            <w:pPr>
              <w:pStyle w:val="Heading4"/>
              <w:rPr>
                <w:b w:val="0"/>
                <w:bCs w:val="0"/>
                <w:i/>
                <w:sz w:val="24"/>
                <w:szCs w:val="24"/>
              </w:rPr>
            </w:pPr>
          </w:p>
        </w:tc>
        <w:tc>
          <w:tcPr>
            <w:tcW w:w="630" w:type="dxa"/>
          </w:tcPr>
          <w:p w14:paraId="009183E6" w14:textId="77777777" w:rsidR="003125DB" w:rsidRPr="00B11C44" w:rsidRDefault="003125DB" w:rsidP="005D4900">
            <w:pPr>
              <w:pStyle w:val="Heading4"/>
              <w:rPr>
                <w:b w:val="0"/>
                <w:bCs w:val="0"/>
                <w:i/>
                <w:sz w:val="24"/>
                <w:szCs w:val="24"/>
              </w:rPr>
            </w:pPr>
          </w:p>
        </w:tc>
        <w:tc>
          <w:tcPr>
            <w:tcW w:w="720" w:type="dxa"/>
          </w:tcPr>
          <w:p w14:paraId="697DCD58" w14:textId="77777777" w:rsidR="003125DB" w:rsidRPr="00B11C44" w:rsidRDefault="003125DB" w:rsidP="005D4900">
            <w:pPr>
              <w:pStyle w:val="Heading4"/>
              <w:rPr>
                <w:b w:val="0"/>
                <w:bCs w:val="0"/>
                <w:i/>
                <w:sz w:val="24"/>
                <w:szCs w:val="24"/>
              </w:rPr>
            </w:pPr>
          </w:p>
        </w:tc>
        <w:tc>
          <w:tcPr>
            <w:tcW w:w="810" w:type="dxa"/>
          </w:tcPr>
          <w:p w14:paraId="1A3B8B0E" w14:textId="77777777" w:rsidR="003125DB" w:rsidRPr="00B11C44" w:rsidRDefault="003125DB" w:rsidP="005D4900">
            <w:pPr>
              <w:pStyle w:val="Heading4"/>
              <w:rPr>
                <w:b w:val="0"/>
                <w:bCs w:val="0"/>
                <w:i/>
                <w:sz w:val="24"/>
                <w:szCs w:val="24"/>
              </w:rPr>
            </w:pPr>
          </w:p>
        </w:tc>
        <w:tc>
          <w:tcPr>
            <w:tcW w:w="720" w:type="dxa"/>
          </w:tcPr>
          <w:p w14:paraId="79524E1B" w14:textId="77777777" w:rsidR="003125DB" w:rsidRPr="00B11C44" w:rsidRDefault="003125DB" w:rsidP="005D4900">
            <w:pPr>
              <w:rPr>
                <w:bCs/>
                <w:i/>
              </w:rPr>
            </w:pPr>
          </w:p>
        </w:tc>
        <w:tc>
          <w:tcPr>
            <w:tcW w:w="900" w:type="dxa"/>
            <w:shd w:val="clear" w:color="auto" w:fill="auto"/>
          </w:tcPr>
          <w:p w14:paraId="658B6096" w14:textId="77777777" w:rsidR="003125DB" w:rsidRPr="00B11C44" w:rsidRDefault="003125DB" w:rsidP="005D4900">
            <w:pPr>
              <w:rPr>
                <w:bCs/>
                <w:i/>
                <w:color w:val="000000" w:themeColor="text1"/>
              </w:rPr>
            </w:pPr>
          </w:p>
        </w:tc>
      </w:tr>
      <w:tr w:rsidR="003125DB" w:rsidRPr="00B11C44" w14:paraId="159B014C" w14:textId="77777777" w:rsidTr="00673B26">
        <w:trPr>
          <w:cantSplit/>
        </w:trPr>
        <w:tc>
          <w:tcPr>
            <w:tcW w:w="3168" w:type="dxa"/>
          </w:tcPr>
          <w:p w14:paraId="77A3DC4E" w14:textId="77777777" w:rsidR="003125DB" w:rsidRPr="00B11C44" w:rsidRDefault="003125DB" w:rsidP="005D4900">
            <w:pPr>
              <w:rPr>
                <w:b/>
                <w:bCs/>
                <w:i/>
                <w:iCs/>
              </w:rPr>
            </w:pPr>
          </w:p>
          <w:p w14:paraId="644789CE" w14:textId="77777777" w:rsidR="003125DB" w:rsidRPr="00B11C44" w:rsidRDefault="003125DB" w:rsidP="005D4900">
            <w:pPr>
              <w:rPr>
                <w:b/>
                <w:bCs/>
              </w:rPr>
            </w:pPr>
            <w:r w:rsidRPr="00B11C44">
              <w:rPr>
                <w:b/>
                <w:bCs/>
                <w:i/>
                <w:iCs/>
              </w:rPr>
              <w:t>Submission of the Progress Report*</w:t>
            </w:r>
          </w:p>
        </w:tc>
        <w:tc>
          <w:tcPr>
            <w:tcW w:w="720" w:type="dxa"/>
          </w:tcPr>
          <w:p w14:paraId="277E8C36" w14:textId="77777777" w:rsidR="003125DB" w:rsidRPr="00B11C44" w:rsidRDefault="003125DB" w:rsidP="005D4900">
            <w:pPr>
              <w:rPr>
                <w:bCs/>
                <w:i/>
              </w:rPr>
            </w:pPr>
          </w:p>
          <w:p w14:paraId="3CD5CE6E" w14:textId="77777777" w:rsidR="003125DB" w:rsidRPr="00B11C44" w:rsidRDefault="003125DB" w:rsidP="005D4900">
            <w:pPr>
              <w:rPr>
                <w:bCs/>
                <w:i/>
              </w:rPr>
            </w:pPr>
          </w:p>
        </w:tc>
        <w:tc>
          <w:tcPr>
            <w:tcW w:w="720" w:type="dxa"/>
          </w:tcPr>
          <w:p w14:paraId="715D317E" w14:textId="77777777" w:rsidR="003125DB" w:rsidRPr="00B11C44" w:rsidRDefault="003125DB" w:rsidP="005D4900">
            <w:pPr>
              <w:rPr>
                <w:bCs/>
                <w:i/>
              </w:rPr>
            </w:pPr>
          </w:p>
        </w:tc>
        <w:tc>
          <w:tcPr>
            <w:tcW w:w="720" w:type="dxa"/>
          </w:tcPr>
          <w:p w14:paraId="1F409F51" w14:textId="77777777" w:rsidR="003125DB" w:rsidRPr="00B11C44" w:rsidRDefault="003125DB" w:rsidP="005D4900">
            <w:pPr>
              <w:rPr>
                <w:bCs/>
                <w:i/>
              </w:rPr>
            </w:pPr>
          </w:p>
        </w:tc>
        <w:tc>
          <w:tcPr>
            <w:tcW w:w="720" w:type="dxa"/>
          </w:tcPr>
          <w:p w14:paraId="0D2CB9AD" w14:textId="77777777" w:rsidR="003125DB" w:rsidRPr="00B11C44" w:rsidRDefault="003125DB" w:rsidP="005D4900">
            <w:pPr>
              <w:pStyle w:val="Heading4"/>
              <w:rPr>
                <w:b w:val="0"/>
                <w:bCs w:val="0"/>
                <w:i/>
                <w:sz w:val="24"/>
                <w:szCs w:val="24"/>
              </w:rPr>
            </w:pPr>
          </w:p>
        </w:tc>
        <w:tc>
          <w:tcPr>
            <w:tcW w:w="630" w:type="dxa"/>
          </w:tcPr>
          <w:p w14:paraId="07DBCDC2" w14:textId="77777777" w:rsidR="003125DB" w:rsidRPr="00B11C44" w:rsidRDefault="003125DB" w:rsidP="00D01C5C">
            <w:pPr>
              <w:pStyle w:val="Heading4"/>
              <w:rPr>
                <w:b w:val="0"/>
                <w:bCs w:val="0"/>
                <w:i/>
                <w:sz w:val="24"/>
                <w:szCs w:val="24"/>
              </w:rPr>
            </w:pPr>
            <w:r w:rsidRPr="00B11C44">
              <w:rPr>
                <w:iCs/>
                <w:sz w:val="24"/>
                <w:szCs w:val="24"/>
              </w:rPr>
              <w:t xml:space="preserve"> </w:t>
            </w:r>
            <w:r w:rsidR="00673B26" w:rsidRPr="00B11C44">
              <w:rPr>
                <w:iCs/>
                <w:sz w:val="24"/>
                <w:szCs w:val="24"/>
              </w:rPr>
              <w:t>X</w:t>
            </w:r>
          </w:p>
        </w:tc>
        <w:tc>
          <w:tcPr>
            <w:tcW w:w="720" w:type="dxa"/>
          </w:tcPr>
          <w:p w14:paraId="16714FE4" w14:textId="77777777" w:rsidR="003125DB" w:rsidRPr="00B11C44" w:rsidRDefault="003125DB" w:rsidP="005D4900">
            <w:pPr>
              <w:pStyle w:val="Heading4"/>
              <w:rPr>
                <w:iCs/>
                <w:sz w:val="24"/>
                <w:szCs w:val="24"/>
              </w:rPr>
            </w:pPr>
          </w:p>
        </w:tc>
        <w:tc>
          <w:tcPr>
            <w:tcW w:w="810" w:type="dxa"/>
          </w:tcPr>
          <w:p w14:paraId="14128B16" w14:textId="77777777" w:rsidR="003125DB" w:rsidRPr="00B11C44" w:rsidRDefault="003125DB" w:rsidP="005D4900">
            <w:pPr>
              <w:pStyle w:val="Heading4"/>
              <w:rPr>
                <w:b w:val="0"/>
                <w:bCs w:val="0"/>
                <w:i/>
                <w:sz w:val="24"/>
                <w:szCs w:val="24"/>
              </w:rPr>
            </w:pPr>
          </w:p>
        </w:tc>
        <w:tc>
          <w:tcPr>
            <w:tcW w:w="720" w:type="dxa"/>
          </w:tcPr>
          <w:p w14:paraId="266E99BE" w14:textId="77777777" w:rsidR="003125DB" w:rsidRPr="00B11C44" w:rsidRDefault="003125DB" w:rsidP="005D4900">
            <w:pPr>
              <w:rPr>
                <w:bCs/>
                <w:i/>
              </w:rPr>
            </w:pPr>
          </w:p>
        </w:tc>
        <w:tc>
          <w:tcPr>
            <w:tcW w:w="900" w:type="dxa"/>
            <w:shd w:val="clear" w:color="auto" w:fill="auto"/>
          </w:tcPr>
          <w:p w14:paraId="7C0CE430" w14:textId="77777777" w:rsidR="003125DB" w:rsidRPr="00B11C44" w:rsidRDefault="003125DB" w:rsidP="005D4900">
            <w:pPr>
              <w:rPr>
                <w:bCs/>
                <w:i/>
                <w:color w:val="000000" w:themeColor="text1"/>
              </w:rPr>
            </w:pPr>
          </w:p>
        </w:tc>
      </w:tr>
      <w:tr w:rsidR="003125DB" w:rsidRPr="00B11C44" w14:paraId="6E18A7C6" w14:textId="77777777" w:rsidTr="00673B26">
        <w:trPr>
          <w:cantSplit/>
        </w:trPr>
        <w:tc>
          <w:tcPr>
            <w:tcW w:w="3168" w:type="dxa"/>
          </w:tcPr>
          <w:p w14:paraId="768D7DD3" w14:textId="77777777" w:rsidR="003125DB" w:rsidRPr="00B11C44" w:rsidRDefault="003125DB" w:rsidP="005D4900">
            <w:pPr>
              <w:rPr>
                <w:b/>
                <w:bCs/>
                <w:i/>
                <w:iCs/>
              </w:rPr>
            </w:pPr>
          </w:p>
          <w:p w14:paraId="2D20F0DA" w14:textId="77777777" w:rsidR="003125DB" w:rsidRPr="00B11C44" w:rsidRDefault="003125DB" w:rsidP="005D4900">
            <w:pPr>
              <w:rPr>
                <w:b/>
                <w:bCs/>
                <w:i/>
                <w:iCs/>
              </w:rPr>
            </w:pPr>
          </w:p>
        </w:tc>
        <w:tc>
          <w:tcPr>
            <w:tcW w:w="720" w:type="dxa"/>
          </w:tcPr>
          <w:p w14:paraId="63C4B5EE" w14:textId="77777777" w:rsidR="003125DB" w:rsidRPr="00B11C44" w:rsidRDefault="003125DB" w:rsidP="005D4900">
            <w:pPr>
              <w:rPr>
                <w:bCs/>
                <w:i/>
                <w:iCs/>
              </w:rPr>
            </w:pPr>
          </w:p>
        </w:tc>
        <w:tc>
          <w:tcPr>
            <w:tcW w:w="720" w:type="dxa"/>
          </w:tcPr>
          <w:p w14:paraId="0C846A65" w14:textId="77777777" w:rsidR="003125DB" w:rsidRPr="00B11C44" w:rsidRDefault="003125DB" w:rsidP="005D4900">
            <w:pPr>
              <w:rPr>
                <w:i/>
              </w:rPr>
            </w:pPr>
          </w:p>
        </w:tc>
        <w:tc>
          <w:tcPr>
            <w:tcW w:w="720" w:type="dxa"/>
          </w:tcPr>
          <w:p w14:paraId="4EF24CA1" w14:textId="77777777" w:rsidR="003125DB" w:rsidRPr="00B11C44" w:rsidRDefault="003125DB" w:rsidP="005D4900">
            <w:pPr>
              <w:rPr>
                <w:i/>
              </w:rPr>
            </w:pPr>
          </w:p>
        </w:tc>
        <w:tc>
          <w:tcPr>
            <w:tcW w:w="720" w:type="dxa"/>
          </w:tcPr>
          <w:p w14:paraId="40728F36" w14:textId="77777777" w:rsidR="003125DB" w:rsidRPr="00B11C44" w:rsidRDefault="003125DB" w:rsidP="005D4900">
            <w:pPr>
              <w:pStyle w:val="Heading4"/>
              <w:rPr>
                <w:b w:val="0"/>
                <w:i/>
                <w:sz w:val="24"/>
                <w:szCs w:val="24"/>
              </w:rPr>
            </w:pPr>
          </w:p>
        </w:tc>
        <w:tc>
          <w:tcPr>
            <w:tcW w:w="630" w:type="dxa"/>
          </w:tcPr>
          <w:p w14:paraId="05ECD27A" w14:textId="77777777" w:rsidR="003125DB" w:rsidRPr="00B11C44" w:rsidRDefault="003125DB" w:rsidP="005D4900">
            <w:pPr>
              <w:pStyle w:val="Heading4"/>
              <w:rPr>
                <w:b w:val="0"/>
                <w:i/>
                <w:sz w:val="24"/>
                <w:szCs w:val="24"/>
              </w:rPr>
            </w:pPr>
          </w:p>
        </w:tc>
        <w:tc>
          <w:tcPr>
            <w:tcW w:w="720" w:type="dxa"/>
          </w:tcPr>
          <w:p w14:paraId="69534D36" w14:textId="77777777" w:rsidR="003125DB" w:rsidRPr="00B11C44" w:rsidRDefault="003125DB" w:rsidP="005D4900">
            <w:pPr>
              <w:pStyle w:val="Heading4"/>
              <w:rPr>
                <w:b w:val="0"/>
                <w:i/>
                <w:sz w:val="24"/>
                <w:szCs w:val="24"/>
              </w:rPr>
            </w:pPr>
          </w:p>
        </w:tc>
        <w:tc>
          <w:tcPr>
            <w:tcW w:w="810" w:type="dxa"/>
          </w:tcPr>
          <w:p w14:paraId="3BC607FB" w14:textId="77777777" w:rsidR="003125DB" w:rsidRPr="00B11C44" w:rsidRDefault="003125DB" w:rsidP="005D4900">
            <w:pPr>
              <w:pStyle w:val="Heading4"/>
              <w:rPr>
                <w:b w:val="0"/>
                <w:bCs w:val="0"/>
                <w:i/>
                <w:iCs/>
                <w:sz w:val="24"/>
                <w:szCs w:val="24"/>
              </w:rPr>
            </w:pPr>
          </w:p>
        </w:tc>
        <w:tc>
          <w:tcPr>
            <w:tcW w:w="720" w:type="dxa"/>
          </w:tcPr>
          <w:p w14:paraId="372CE939" w14:textId="77777777" w:rsidR="003125DB" w:rsidRPr="00B11C44" w:rsidRDefault="003125DB" w:rsidP="005D4900">
            <w:pPr>
              <w:jc w:val="center"/>
              <w:rPr>
                <w:bCs/>
                <w:i/>
                <w:iCs/>
              </w:rPr>
            </w:pPr>
          </w:p>
        </w:tc>
        <w:tc>
          <w:tcPr>
            <w:tcW w:w="900" w:type="dxa"/>
            <w:shd w:val="clear" w:color="auto" w:fill="auto"/>
          </w:tcPr>
          <w:p w14:paraId="50FBFCA8" w14:textId="77777777" w:rsidR="003125DB" w:rsidRPr="00B11C44" w:rsidRDefault="003125DB" w:rsidP="005D4900">
            <w:pPr>
              <w:jc w:val="center"/>
              <w:rPr>
                <w:bCs/>
                <w:i/>
                <w:iCs/>
                <w:color w:val="000000" w:themeColor="text1"/>
              </w:rPr>
            </w:pPr>
          </w:p>
        </w:tc>
      </w:tr>
      <w:tr w:rsidR="003125DB" w:rsidRPr="00B11C44" w14:paraId="4D12FE91" w14:textId="77777777" w:rsidTr="00673B26">
        <w:trPr>
          <w:cantSplit/>
          <w:trHeight w:val="230"/>
        </w:trPr>
        <w:tc>
          <w:tcPr>
            <w:tcW w:w="3168" w:type="dxa"/>
            <w:tcBorders>
              <w:bottom w:val="single" w:sz="4" w:space="0" w:color="auto"/>
            </w:tcBorders>
          </w:tcPr>
          <w:p w14:paraId="42E9429A" w14:textId="77777777" w:rsidR="003125DB" w:rsidRPr="00B11C44" w:rsidRDefault="003125DB" w:rsidP="005D4900">
            <w:pPr>
              <w:rPr>
                <w:b/>
                <w:bCs/>
              </w:rPr>
            </w:pPr>
          </w:p>
        </w:tc>
        <w:tc>
          <w:tcPr>
            <w:tcW w:w="720" w:type="dxa"/>
          </w:tcPr>
          <w:p w14:paraId="09ACE88A" w14:textId="77777777" w:rsidR="003125DB" w:rsidRPr="00B11C44" w:rsidRDefault="003125DB" w:rsidP="005D4900">
            <w:pPr>
              <w:rPr>
                <w:bCs/>
                <w:i/>
              </w:rPr>
            </w:pPr>
          </w:p>
          <w:p w14:paraId="49619A66" w14:textId="77777777" w:rsidR="003125DB" w:rsidRPr="00B11C44" w:rsidRDefault="003125DB" w:rsidP="005D4900">
            <w:pPr>
              <w:rPr>
                <w:bCs/>
                <w:i/>
              </w:rPr>
            </w:pPr>
          </w:p>
        </w:tc>
        <w:tc>
          <w:tcPr>
            <w:tcW w:w="720" w:type="dxa"/>
          </w:tcPr>
          <w:p w14:paraId="406D1199" w14:textId="77777777" w:rsidR="003125DB" w:rsidRPr="00B11C44" w:rsidRDefault="003125DB" w:rsidP="005D4900">
            <w:pPr>
              <w:rPr>
                <w:bCs/>
                <w:i/>
              </w:rPr>
            </w:pPr>
          </w:p>
        </w:tc>
        <w:tc>
          <w:tcPr>
            <w:tcW w:w="720" w:type="dxa"/>
          </w:tcPr>
          <w:p w14:paraId="3348EC8E" w14:textId="77777777" w:rsidR="003125DB" w:rsidRPr="00B11C44" w:rsidRDefault="003125DB" w:rsidP="005D4900">
            <w:pPr>
              <w:rPr>
                <w:bCs/>
                <w:i/>
              </w:rPr>
            </w:pPr>
          </w:p>
        </w:tc>
        <w:tc>
          <w:tcPr>
            <w:tcW w:w="720" w:type="dxa"/>
          </w:tcPr>
          <w:p w14:paraId="0FA7D27D" w14:textId="77777777" w:rsidR="003125DB" w:rsidRPr="00B11C44" w:rsidRDefault="003125DB" w:rsidP="005D4900">
            <w:pPr>
              <w:jc w:val="center"/>
              <w:rPr>
                <w:bCs/>
                <w:i/>
              </w:rPr>
            </w:pPr>
          </w:p>
        </w:tc>
        <w:tc>
          <w:tcPr>
            <w:tcW w:w="630" w:type="dxa"/>
          </w:tcPr>
          <w:p w14:paraId="3442C327" w14:textId="77777777" w:rsidR="003125DB" w:rsidRPr="00B11C44" w:rsidRDefault="003125DB" w:rsidP="005D4900">
            <w:pPr>
              <w:jc w:val="center"/>
              <w:rPr>
                <w:bCs/>
                <w:i/>
              </w:rPr>
            </w:pPr>
          </w:p>
        </w:tc>
        <w:tc>
          <w:tcPr>
            <w:tcW w:w="720" w:type="dxa"/>
          </w:tcPr>
          <w:p w14:paraId="00457C6C" w14:textId="77777777" w:rsidR="003125DB" w:rsidRPr="00B11C44" w:rsidRDefault="003125DB" w:rsidP="005D4900">
            <w:pPr>
              <w:jc w:val="center"/>
              <w:rPr>
                <w:bCs/>
                <w:i/>
              </w:rPr>
            </w:pPr>
          </w:p>
        </w:tc>
        <w:tc>
          <w:tcPr>
            <w:tcW w:w="810" w:type="dxa"/>
          </w:tcPr>
          <w:p w14:paraId="04C2F921" w14:textId="77777777" w:rsidR="003125DB" w:rsidRPr="00B11C44" w:rsidRDefault="003125DB" w:rsidP="005D4900">
            <w:pPr>
              <w:jc w:val="center"/>
              <w:rPr>
                <w:bCs/>
                <w:i/>
              </w:rPr>
            </w:pPr>
          </w:p>
        </w:tc>
        <w:tc>
          <w:tcPr>
            <w:tcW w:w="720" w:type="dxa"/>
          </w:tcPr>
          <w:p w14:paraId="46DC1BD0" w14:textId="77777777" w:rsidR="003125DB" w:rsidRPr="00B11C44" w:rsidRDefault="003125DB" w:rsidP="005D4900">
            <w:pPr>
              <w:jc w:val="center"/>
              <w:rPr>
                <w:bCs/>
                <w:i/>
              </w:rPr>
            </w:pPr>
          </w:p>
        </w:tc>
        <w:tc>
          <w:tcPr>
            <w:tcW w:w="900" w:type="dxa"/>
            <w:shd w:val="clear" w:color="auto" w:fill="auto"/>
          </w:tcPr>
          <w:p w14:paraId="0523E4F3" w14:textId="77777777" w:rsidR="003125DB" w:rsidRPr="00B11C44" w:rsidRDefault="003125DB" w:rsidP="005D4900">
            <w:pPr>
              <w:jc w:val="center"/>
              <w:rPr>
                <w:bCs/>
                <w:i/>
                <w:color w:val="000000" w:themeColor="text1"/>
              </w:rPr>
            </w:pPr>
          </w:p>
        </w:tc>
      </w:tr>
      <w:tr w:rsidR="003125DB" w:rsidRPr="00B11C44" w14:paraId="3ECBEC48" w14:textId="77777777" w:rsidTr="00673B26">
        <w:trPr>
          <w:cantSplit/>
          <w:trHeight w:val="467"/>
        </w:trPr>
        <w:tc>
          <w:tcPr>
            <w:tcW w:w="3168" w:type="dxa"/>
            <w:tcBorders>
              <w:bottom w:val="single" w:sz="4" w:space="0" w:color="auto"/>
            </w:tcBorders>
          </w:tcPr>
          <w:p w14:paraId="6CBCD4AB" w14:textId="77777777" w:rsidR="003125DB" w:rsidRPr="00B11C44" w:rsidRDefault="003125DB" w:rsidP="005D4900">
            <w:pPr>
              <w:rPr>
                <w:b/>
                <w:bCs/>
              </w:rPr>
            </w:pPr>
          </w:p>
        </w:tc>
        <w:tc>
          <w:tcPr>
            <w:tcW w:w="720" w:type="dxa"/>
          </w:tcPr>
          <w:p w14:paraId="233795B7" w14:textId="77777777" w:rsidR="003125DB" w:rsidRPr="00B11C44" w:rsidRDefault="003125DB" w:rsidP="005D4900">
            <w:pPr>
              <w:rPr>
                <w:bCs/>
                <w:i/>
              </w:rPr>
            </w:pPr>
          </w:p>
        </w:tc>
        <w:tc>
          <w:tcPr>
            <w:tcW w:w="720" w:type="dxa"/>
          </w:tcPr>
          <w:p w14:paraId="26774F0B" w14:textId="77777777" w:rsidR="003125DB" w:rsidRPr="00B11C44" w:rsidRDefault="003125DB" w:rsidP="005D4900">
            <w:pPr>
              <w:rPr>
                <w:bCs/>
                <w:i/>
              </w:rPr>
            </w:pPr>
          </w:p>
        </w:tc>
        <w:tc>
          <w:tcPr>
            <w:tcW w:w="720" w:type="dxa"/>
          </w:tcPr>
          <w:p w14:paraId="4A20305D" w14:textId="77777777" w:rsidR="003125DB" w:rsidRPr="00B11C44" w:rsidRDefault="003125DB" w:rsidP="005D4900">
            <w:pPr>
              <w:rPr>
                <w:bCs/>
                <w:i/>
              </w:rPr>
            </w:pPr>
          </w:p>
        </w:tc>
        <w:tc>
          <w:tcPr>
            <w:tcW w:w="720" w:type="dxa"/>
          </w:tcPr>
          <w:p w14:paraId="4FEC31AE" w14:textId="77777777" w:rsidR="003125DB" w:rsidRPr="00B11C44" w:rsidRDefault="003125DB" w:rsidP="005D4900">
            <w:pPr>
              <w:jc w:val="center"/>
              <w:rPr>
                <w:bCs/>
                <w:i/>
              </w:rPr>
            </w:pPr>
          </w:p>
        </w:tc>
        <w:tc>
          <w:tcPr>
            <w:tcW w:w="630" w:type="dxa"/>
          </w:tcPr>
          <w:p w14:paraId="333ACE82" w14:textId="77777777" w:rsidR="003125DB" w:rsidRPr="00B11C44" w:rsidRDefault="003125DB" w:rsidP="005D4900">
            <w:pPr>
              <w:jc w:val="center"/>
              <w:rPr>
                <w:bCs/>
                <w:i/>
              </w:rPr>
            </w:pPr>
          </w:p>
        </w:tc>
        <w:tc>
          <w:tcPr>
            <w:tcW w:w="720" w:type="dxa"/>
          </w:tcPr>
          <w:p w14:paraId="72111316" w14:textId="77777777" w:rsidR="003125DB" w:rsidRPr="00B11C44" w:rsidRDefault="003125DB" w:rsidP="005D4900">
            <w:pPr>
              <w:jc w:val="center"/>
              <w:rPr>
                <w:bCs/>
                <w:i/>
              </w:rPr>
            </w:pPr>
          </w:p>
        </w:tc>
        <w:tc>
          <w:tcPr>
            <w:tcW w:w="810" w:type="dxa"/>
          </w:tcPr>
          <w:p w14:paraId="1416263C" w14:textId="77777777" w:rsidR="003125DB" w:rsidRPr="00B11C44" w:rsidRDefault="003125DB" w:rsidP="005D4900">
            <w:pPr>
              <w:jc w:val="center"/>
              <w:rPr>
                <w:bCs/>
                <w:i/>
              </w:rPr>
            </w:pPr>
          </w:p>
        </w:tc>
        <w:tc>
          <w:tcPr>
            <w:tcW w:w="720" w:type="dxa"/>
          </w:tcPr>
          <w:p w14:paraId="30C58D5C" w14:textId="77777777" w:rsidR="003125DB" w:rsidRPr="00B11C44" w:rsidRDefault="003125DB" w:rsidP="005D4900">
            <w:pPr>
              <w:jc w:val="center"/>
              <w:rPr>
                <w:bCs/>
                <w:i/>
              </w:rPr>
            </w:pPr>
          </w:p>
        </w:tc>
        <w:tc>
          <w:tcPr>
            <w:tcW w:w="900" w:type="dxa"/>
            <w:shd w:val="clear" w:color="auto" w:fill="auto"/>
          </w:tcPr>
          <w:p w14:paraId="25CCD9CA" w14:textId="77777777" w:rsidR="003125DB" w:rsidRPr="00B11C44" w:rsidRDefault="003125DB" w:rsidP="005D4900">
            <w:pPr>
              <w:jc w:val="center"/>
              <w:rPr>
                <w:bCs/>
                <w:i/>
                <w:color w:val="000000" w:themeColor="text1"/>
              </w:rPr>
            </w:pPr>
          </w:p>
        </w:tc>
      </w:tr>
      <w:tr w:rsidR="003125DB" w:rsidRPr="00B11C44" w14:paraId="0A3302E9" w14:textId="77777777" w:rsidTr="00673B26">
        <w:trPr>
          <w:cantSplit/>
          <w:trHeight w:val="467"/>
        </w:trPr>
        <w:tc>
          <w:tcPr>
            <w:tcW w:w="3168" w:type="dxa"/>
            <w:tcBorders>
              <w:bottom w:val="single" w:sz="4" w:space="0" w:color="auto"/>
            </w:tcBorders>
          </w:tcPr>
          <w:p w14:paraId="30344E17" w14:textId="77777777" w:rsidR="003125DB" w:rsidRPr="00B11C44" w:rsidRDefault="003125DB" w:rsidP="005D4900">
            <w:pPr>
              <w:rPr>
                <w:b/>
                <w:bCs/>
              </w:rPr>
            </w:pPr>
          </w:p>
          <w:p w14:paraId="61A48A37" w14:textId="77777777" w:rsidR="00673B26" w:rsidRPr="00B11C44" w:rsidRDefault="00673B26" w:rsidP="005D4900">
            <w:pPr>
              <w:rPr>
                <w:b/>
                <w:bCs/>
              </w:rPr>
            </w:pPr>
          </w:p>
        </w:tc>
        <w:tc>
          <w:tcPr>
            <w:tcW w:w="720" w:type="dxa"/>
          </w:tcPr>
          <w:p w14:paraId="00575339" w14:textId="77777777" w:rsidR="003125DB" w:rsidRPr="00B11C44" w:rsidRDefault="003125DB" w:rsidP="005D4900">
            <w:pPr>
              <w:rPr>
                <w:bCs/>
                <w:i/>
              </w:rPr>
            </w:pPr>
          </w:p>
        </w:tc>
        <w:tc>
          <w:tcPr>
            <w:tcW w:w="720" w:type="dxa"/>
          </w:tcPr>
          <w:p w14:paraId="3120731F" w14:textId="77777777" w:rsidR="003125DB" w:rsidRPr="00B11C44" w:rsidRDefault="003125DB" w:rsidP="005D4900">
            <w:pPr>
              <w:rPr>
                <w:bCs/>
                <w:i/>
              </w:rPr>
            </w:pPr>
          </w:p>
        </w:tc>
        <w:tc>
          <w:tcPr>
            <w:tcW w:w="720" w:type="dxa"/>
          </w:tcPr>
          <w:p w14:paraId="44ED35B1" w14:textId="77777777" w:rsidR="003125DB" w:rsidRPr="00B11C44" w:rsidRDefault="003125DB" w:rsidP="005D4900">
            <w:pPr>
              <w:rPr>
                <w:bCs/>
                <w:i/>
              </w:rPr>
            </w:pPr>
          </w:p>
        </w:tc>
        <w:tc>
          <w:tcPr>
            <w:tcW w:w="720" w:type="dxa"/>
          </w:tcPr>
          <w:p w14:paraId="5B31AFD3" w14:textId="77777777" w:rsidR="003125DB" w:rsidRPr="00B11C44" w:rsidRDefault="003125DB" w:rsidP="005D4900">
            <w:pPr>
              <w:jc w:val="center"/>
              <w:rPr>
                <w:bCs/>
                <w:i/>
              </w:rPr>
            </w:pPr>
          </w:p>
        </w:tc>
        <w:tc>
          <w:tcPr>
            <w:tcW w:w="630" w:type="dxa"/>
          </w:tcPr>
          <w:p w14:paraId="1C331A68" w14:textId="77777777" w:rsidR="003125DB" w:rsidRPr="00B11C44" w:rsidRDefault="003125DB" w:rsidP="005D4900">
            <w:pPr>
              <w:jc w:val="center"/>
              <w:rPr>
                <w:bCs/>
                <w:i/>
              </w:rPr>
            </w:pPr>
          </w:p>
        </w:tc>
        <w:tc>
          <w:tcPr>
            <w:tcW w:w="720" w:type="dxa"/>
          </w:tcPr>
          <w:p w14:paraId="6F88B8B5" w14:textId="77777777" w:rsidR="003125DB" w:rsidRPr="00B11C44" w:rsidRDefault="003125DB" w:rsidP="005D4900">
            <w:pPr>
              <w:jc w:val="center"/>
              <w:rPr>
                <w:bCs/>
                <w:i/>
              </w:rPr>
            </w:pPr>
          </w:p>
        </w:tc>
        <w:tc>
          <w:tcPr>
            <w:tcW w:w="810" w:type="dxa"/>
          </w:tcPr>
          <w:p w14:paraId="6B22E90B" w14:textId="77777777" w:rsidR="003125DB" w:rsidRPr="00B11C44" w:rsidRDefault="003125DB" w:rsidP="005D4900">
            <w:pPr>
              <w:jc w:val="center"/>
              <w:rPr>
                <w:bCs/>
                <w:i/>
              </w:rPr>
            </w:pPr>
          </w:p>
        </w:tc>
        <w:tc>
          <w:tcPr>
            <w:tcW w:w="720" w:type="dxa"/>
          </w:tcPr>
          <w:p w14:paraId="35533D6A" w14:textId="77777777" w:rsidR="003125DB" w:rsidRPr="00B11C44" w:rsidRDefault="003125DB" w:rsidP="005D4900">
            <w:pPr>
              <w:jc w:val="center"/>
              <w:rPr>
                <w:bCs/>
                <w:i/>
              </w:rPr>
            </w:pPr>
          </w:p>
        </w:tc>
        <w:tc>
          <w:tcPr>
            <w:tcW w:w="900" w:type="dxa"/>
            <w:shd w:val="clear" w:color="auto" w:fill="auto"/>
          </w:tcPr>
          <w:p w14:paraId="5567CD12" w14:textId="77777777" w:rsidR="003125DB" w:rsidRPr="00B11C44" w:rsidRDefault="003125DB" w:rsidP="005D4900">
            <w:pPr>
              <w:jc w:val="center"/>
              <w:rPr>
                <w:bCs/>
                <w:i/>
                <w:color w:val="000000" w:themeColor="text1"/>
              </w:rPr>
            </w:pPr>
          </w:p>
        </w:tc>
      </w:tr>
      <w:tr w:rsidR="003125DB" w:rsidRPr="00B11C44" w14:paraId="75EE1B0B" w14:textId="77777777" w:rsidTr="00673B26">
        <w:trPr>
          <w:cantSplit/>
          <w:trHeight w:val="404"/>
        </w:trPr>
        <w:tc>
          <w:tcPr>
            <w:tcW w:w="3168" w:type="dxa"/>
            <w:tcBorders>
              <w:bottom w:val="single" w:sz="4" w:space="0" w:color="auto"/>
            </w:tcBorders>
          </w:tcPr>
          <w:p w14:paraId="6203502D" w14:textId="77777777" w:rsidR="003125DB" w:rsidRPr="00B11C44" w:rsidRDefault="003125DB" w:rsidP="005D4900">
            <w:pPr>
              <w:rPr>
                <w:b/>
                <w:bCs/>
              </w:rPr>
            </w:pPr>
          </w:p>
          <w:p w14:paraId="3427BCA5" w14:textId="77777777" w:rsidR="00673B26" w:rsidRPr="00B11C44" w:rsidRDefault="00673B26" w:rsidP="005D4900">
            <w:pPr>
              <w:rPr>
                <w:b/>
                <w:bCs/>
              </w:rPr>
            </w:pPr>
          </w:p>
        </w:tc>
        <w:tc>
          <w:tcPr>
            <w:tcW w:w="720" w:type="dxa"/>
          </w:tcPr>
          <w:p w14:paraId="737CC7CD" w14:textId="77777777" w:rsidR="003125DB" w:rsidRPr="00B11C44" w:rsidRDefault="003125DB" w:rsidP="005D4900">
            <w:pPr>
              <w:rPr>
                <w:bCs/>
                <w:i/>
              </w:rPr>
            </w:pPr>
          </w:p>
        </w:tc>
        <w:tc>
          <w:tcPr>
            <w:tcW w:w="720" w:type="dxa"/>
          </w:tcPr>
          <w:p w14:paraId="1509F6B7" w14:textId="77777777" w:rsidR="003125DB" w:rsidRPr="00B11C44" w:rsidRDefault="003125DB" w:rsidP="005D4900">
            <w:pPr>
              <w:rPr>
                <w:bCs/>
                <w:i/>
              </w:rPr>
            </w:pPr>
          </w:p>
        </w:tc>
        <w:tc>
          <w:tcPr>
            <w:tcW w:w="720" w:type="dxa"/>
          </w:tcPr>
          <w:p w14:paraId="3A4A8C0B" w14:textId="77777777" w:rsidR="003125DB" w:rsidRPr="00B11C44" w:rsidRDefault="003125DB" w:rsidP="005D4900">
            <w:pPr>
              <w:rPr>
                <w:bCs/>
                <w:i/>
              </w:rPr>
            </w:pPr>
          </w:p>
        </w:tc>
        <w:tc>
          <w:tcPr>
            <w:tcW w:w="720" w:type="dxa"/>
          </w:tcPr>
          <w:p w14:paraId="58EB595C" w14:textId="77777777" w:rsidR="003125DB" w:rsidRPr="00B11C44" w:rsidRDefault="003125DB" w:rsidP="005D4900">
            <w:pPr>
              <w:jc w:val="center"/>
              <w:rPr>
                <w:bCs/>
                <w:i/>
              </w:rPr>
            </w:pPr>
          </w:p>
        </w:tc>
        <w:tc>
          <w:tcPr>
            <w:tcW w:w="630" w:type="dxa"/>
          </w:tcPr>
          <w:p w14:paraId="57D016AE" w14:textId="77777777" w:rsidR="003125DB" w:rsidRPr="00B11C44" w:rsidRDefault="003125DB" w:rsidP="005D4900">
            <w:pPr>
              <w:jc w:val="center"/>
              <w:rPr>
                <w:bCs/>
                <w:i/>
              </w:rPr>
            </w:pPr>
          </w:p>
        </w:tc>
        <w:tc>
          <w:tcPr>
            <w:tcW w:w="720" w:type="dxa"/>
          </w:tcPr>
          <w:p w14:paraId="6502FF81" w14:textId="77777777" w:rsidR="003125DB" w:rsidRPr="00B11C44" w:rsidRDefault="003125DB" w:rsidP="005D4900">
            <w:pPr>
              <w:jc w:val="center"/>
              <w:rPr>
                <w:bCs/>
                <w:i/>
              </w:rPr>
            </w:pPr>
          </w:p>
        </w:tc>
        <w:tc>
          <w:tcPr>
            <w:tcW w:w="810" w:type="dxa"/>
          </w:tcPr>
          <w:p w14:paraId="3F10E017" w14:textId="77777777" w:rsidR="003125DB" w:rsidRPr="00B11C44" w:rsidRDefault="003125DB" w:rsidP="005D4900">
            <w:pPr>
              <w:jc w:val="center"/>
              <w:rPr>
                <w:bCs/>
                <w:i/>
              </w:rPr>
            </w:pPr>
          </w:p>
        </w:tc>
        <w:tc>
          <w:tcPr>
            <w:tcW w:w="720" w:type="dxa"/>
          </w:tcPr>
          <w:p w14:paraId="05719F3C" w14:textId="77777777" w:rsidR="003125DB" w:rsidRPr="00B11C44" w:rsidRDefault="003125DB" w:rsidP="005D4900">
            <w:pPr>
              <w:jc w:val="center"/>
              <w:rPr>
                <w:bCs/>
                <w:i/>
              </w:rPr>
            </w:pPr>
          </w:p>
        </w:tc>
        <w:tc>
          <w:tcPr>
            <w:tcW w:w="900" w:type="dxa"/>
            <w:shd w:val="clear" w:color="auto" w:fill="auto"/>
          </w:tcPr>
          <w:p w14:paraId="72F68235" w14:textId="77777777" w:rsidR="003125DB" w:rsidRPr="00B11C44" w:rsidRDefault="003125DB" w:rsidP="005D4900">
            <w:pPr>
              <w:jc w:val="center"/>
              <w:rPr>
                <w:bCs/>
                <w:i/>
                <w:color w:val="000000" w:themeColor="text1"/>
              </w:rPr>
            </w:pPr>
          </w:p>
        </w:tc>
      </w:tr>
      <w:tr w:rsidR="003125DB" w:rsidRPr="00B11C44" w14:paraId="61DAFAFF" w14:textId="77777777" w:rsidTr="00673B26">
        <w:trPr>
          <w:cantSplit/>
          <w:trHeight w:val="377"/>
        </w:trPr>
        <w:tc>
          <w:tcPr>
            <w:tcW w:w="3168" w:type="dxa"/>
            <w:tcBorders>
              <w:bottom w:val="single" w:sz="4" w:space="0" w:color="auto"/>
            </w:tcBorders>
          </w:tcPr>
          <w:p w14:paraId="4A90757F" w14:textId="77777777" w:rsidR="003125DB" w:rsidRPr="00B11C44" w:rsidRDefault="003125DB" w:rsidP="004379DA">
            <w:pPr>
              <w:pStyle w:val="Heading8"/>
              <w:rPr>
                <w:b/>
                <w:bCs/>
              </w:rPr>
            </w:pPr>
            <w:r w:rsidRPr="00B11C44">
              <w:rPr>
                <w:b/>
                <w:bCs/>
              </w:rPr>
              <w:t xml:space="preserve">Submission of the Final </w:t>
            </w:r>
            <w:r w:rsidR="00876837" w:rsidRPr="00B11C44">
              <w:rPr>
                <w:b/>
                <w:bCs/>
              </w:rPr>
              <w:t xml:space="preserve">technical </w:t>
            </w:r>
            <w:r w:rsidRPr="00B11C44">
              <w:rPr>
                <w:b/>
                <w:bCs/>
              </w:rPr>
              <w:t xml:space="preserve">and </w:t>
            </w:r>
            <w:r w:rsidRPr="00B11C44">
              <w:rPr>
                <w:b/>
                <w:bCs/>
                <w:color w:val="FF0000"/>
              </w:rPr>
              <w:t>Financial Report*</w:t>
            </w:r>
          </w:p>
        </w:tc>
        <w:tc>
          <w:tcPr>
            <w:tcW w:w="720" w:type="dxa"/>
            <w:tcBorders>
              <w:bottom w:val="single" w:sz="4" w:space="0" w:color="auto"/>
            </w:tcBorders>
          </w:tcPr>
          <w:p w14:paraId="22F876C2" w14:textId="77777777" w:rsidR="003125DB" w:rsidRPr="00B11C44" w:rsidRDefault="003125DB" w:rsidP="005D4900">
            <w:pPr>
              <w:rPr>
                <w:bCs/>
                <w:i/>
                <w:iCs/>
              </w:rPr>
            </w:pPr>
          </w:p>
        </w:tc>
        <w:tc>
          <w:tcPr>
            <w:tcW w:w="720" w:type="dxa"/>
            <w:tcBorders>
              <w:bottom w:val="single" w:sz="4" w:space="0" w:color="auto"/>
            </w:tcBorders>
          </w:tcPr>
          <w:p w14:paraId="30F0C05A" w14:textId="77777777" w:rsidR="003125DB" w:rsidRPr="00B11C44" w:rsidRDefault="003125DB" w:rsidP="005D4900">
            <w:pPr>
              <w:rPr>
                <w:bCs/>
                <w:i/>
                <w:iCs/>
              </w:rPr>
            </w:pPr>
          </w:p>
        </w:tc>
        <w:tc>
          <w:tcPr>
            <w:tcW w:w="720" w:type="dxa"/>
            <w:tcBorders>
              <w:bottom w:val="single" w:sz="4" w:space="0" w:color="auto"/>
            </w:tcBorders>
          </w:tcPr>
          <w:p w14:paraId="1F10084D" w14:textId="77777777" w:rsidR="003125DB" w:rsidRPr="00B11C44" w:rsidRDefault="003125DB" w:rsidP="005D4900">
            <w:pPr>
              <w:rPr>
                <w:bCs/>
                <w:i/>
                <w:iCs/>
              </w:rPr>
            </w:pPr>
          </w:p>
        </w:tc>
        <w:tc>
          <w:tcPr>
            <w:tcW w:w="720" w:type="dxa"/>
            <w:tcBorders>
              <w:bottom w:val="single" w:sz="4" w:space="0" w:color="auto"/>
            </w:tcBorders>
          </w:tcPr>
          <w:p w14:paraId="451B3003" w14:textId="77777777" w:rsidR="003125DB" w:rsidRPr="00B11C44" w:rsidRDefault="003125DB" w:rsidP="005D4900">
            <w:pPr>
              <w:jc w:val="center"/>
              <w:rPr>
                <w:bCs/>
                <w:i/>
                <w:iCs/>
              </w:rPr>
            </w:pPr>
          </w:p>
        </w:tc>
        <w:tc>
          <w:tcPr>
            <w:tcW w:w="630" w:type="dxa"/>
            <w:tcBorders>
              <w:bottom w:val="single" w:sz="4" w:space="0" w:color="auto"/>
            </w:tcBorders>
          </w:tcPr>
          <w:p w14:paraId="3F0DCC37" w14:textId="77777777" w:rsidR="003125DB" w:rsidRPr="00B11C44" w:rsidRDefault="003125DB" w:rsidP="005D4900">
            <w:pPr>
              <w:jc w:val="center"/>
              <w:rPr>
                <w:bCs/>
                <w:i/>
                <w:iCs/>
              </w:rPr>
            </w:pPr>
          </w:p>
        </w:tc>
        <w:tc>
          <w:tcPr>
            <w:tcW w:w="720" w:type="dxa"/>
            <w:tcBorders>
              <w:bottom w:val="single" w:sz="4" w:space="0" w:color="auto"/>
            </w:tcBorders>
          </w:tcPr>
          <w:p w14:paraId="0F602DC1" w14:textId="77777777" w:rsidR="003125DB" w:rsidRPr="00B11C44" w:rsidRDefault="003125DB" w:rsidP="005D4900">
            <w:pPr>
              <w:jc w:val="center"/>
              <w:rPr>
                <w:bCs/>
                <w:i/>
                <w:iCs/>
              </w:rPr>
            </w:pPr>
          </w:p>
        </w:tc>
        <w:tc>
          <w:tcPr>
            <w:tcW w:w="810" w:type="dxa"/>
            <w:tcBorders>
              <w:bottom w:val="single" w:sz="4" w:space="0" w:color="auto"/>
            </w:tcBorders>
          </w:tcPr>
          <w:p w14:paraId="77C7FB6F" w14:textId="77777777" w:rsidR="003125DB" w:rsidRPr="00B11C44" w:rsidRDefault="003125DB" w:rsidP="005D4900">
            <w:pPr>
              <w:jc w:val="center"/>
              <w:rPr>
                <w:bCs/>
                <w:i/>
                <w:iCs/>
              </w:rPr>
            </w:pPr>
          </w:p>
        </w:tc>
        <w:tc>
          <w:tcPr>
            <w:tcW w:w="720" w:type="dxa"/>
            <w:tcBorders>
              <w:bottom w:val="single" w:sz="4" w:space="0" w:color="auto"/>
            </w:tcBorders>
          </w:tcPr>
          <w:p w14:paraId="4E05C59D" w14:textId="77777777" w:rsidR="003125DB" w:rsidRPr="00B11C44" w:rsidRDefault="003125DB" w:rsidP="005D4900">
            <w:pPr>
              <w:jc w:val="center"/>
              <w:rPr>
                <w:bCs/>
                <w:i/>
                <w:iCs/>
              </w:rPr>
            </w:pPr>
          </w:p>
        </w:tc>
        <w:tc>
          <w:tcPr>
            <w:tcW w:w="900" w:type="dxa"/>
            <w:tcBorders>
              <w:bottom w:val="single" w:sz="4" w:space="0" w:color="auto"/>
            </w:tcBorders>
            <w:shd w:val="clear" w:color="auto" w:fill="auto"/>
          </w:tcPr>
          <w:p w14:paraId="4E7AEE47" w14:textId="77777777" w:rsidR="003125DB" w:rsidRPr="00B11C44" w:rsidRDefault="003125DB" w:rsidP="00A50DEB">
            <w:pPr>
              <w:jc w:val="center"/>
              <w:rPr>
                <w:iCs/>
              </w:rPr>
            </w:pPr>
          </w:p>
          <w:p w14:paraId="5D13F641" w14:textId="77777777" w:rsidR="003125DB" w:rsidRPr="00B11C44" w:rsidRDefault="003125DB" w:rsidP="00A50DEB">
            <w:pPr>
              <w:jc w:val="center"/>
              <w:rPr>
                <w:bCs/>
                <w:i/>
                <w:iCs/>
              </w:rPr>
            </w:pPr>
            <w:r w:rsidRPr="00B11C44">
              <w:rPr>
                <w:iCs/>
              </w:rPr>
              <w:t>X</w:t>
            </w:r>
          </w:p>
        </w:tc>
      </w:tr>
    </w:tbl>
    <w:p w14:paraId="28DBEB3E" w14:textId="77777777" w:rsidR="00652F1C" w:rsidRPr="00B11C44" w:rsidRDefault="003F054A" w:rsidP="00652F1C">
      <w:r w:rsidRPr="00B11C44">
        <w:t>*</w:t>
      </w:r>
      <w:r w:rsidRPr="00B11C44">
        <w:rPr>
          <w:sz w:val="20"/>
          <w:szCs w:val="20"/>
        </w:rPr>
        <w:t>mandatory</w:t>
      </w:r>
    </w:p>
    <w:p w14:paraId="17DC84DD" w14:textId="77777777" w:rsidR="00652F1C" w:rsidRPr="00B11C44" w:rsidRDefault="00652F1C" w:rsidP="00652F1C"/>
    <w:p w14:paraId="01E1D5E0" w14:textId="77777777" w:rsidR="00652F1C" w:rsidRPr="00B11C44" w:rsidRDefault="00652F1C" w:rsidP="00652F1C">
      <w:pPr>
        <w:ind w:left="720"/>
      </w:pPr>
    </w:p>
    <w:p w14:paraId="4FD69FB5" w14:textId="77777777" w:rsidR="00652F1C" w:rsidRPr="00B11C44" w:rsidRDefault="00652F1C" w:rsidP="00652F1C">
      <w:pPr>
        <w:ind w:left="720"/>
      </w:pPr>
    </w:p>
    <w:p w14:paraId="77B9B879" w14:textId="77777777" w:rsidR="00652F1C" w:rsidRPr="00B11C44" w:rsidRDefault="00652F1C" w:rsidP="00652F1C">
      <w:pPr>
        <w:ind w:left="720"/>
      </w:pPr>
    </w:p>
    <w:p w14:paraId="2AE6E302" w14:textId="77777777" w:rsidR="00652F1C" w:rsidRPr="00B11C44" w:rsidRDefault="00652F1C" w:rsidP="00652F1C">
      <w:pPr>
        <w:ind w:left="720"/>
      </w:pPr>
    </w:p>
    <w:p w14:paraId="769F90AD" w14:textId="77777777" w:rsidR="00652F1C" w:rsidRPr="00B11C44" w:rsidRDefault="00652F1C" w:rsidP="00652F1C">
      <w:pPr>
        <w:ind w:left="720"/>
      </w:pPr>
    </w:p>
    <w:p w14:paraId="627E2B97" w14:textId="77777777" w:rsidR="00652F1C" w:rsidRPr="00B11C44" w:rsidRDefault="00652F1C" w:rsidP="00652F1C">
      <w:pPr>
        <w:ind w:left="720"/>
      </w:pPr>
    </w:p>
    <w:p w14:paraId="1D5B2BAE" w14:textId="77777777" w:rsidR="008E1D45" w:rsidRPr="00B11C44" w:rsidRDefault="00652F1C" w:rsidP="008D2936">
      <w:pPr>
        <w:pStyle w:val="BodyText"/>
        <w:keepNext/>
        <w:tabs>
          <w:tab w:val="left" w:pos="720"/>
          <w:tab w:val="num" w:pos="1800"/>
        </w:tabs>
        <w:ind w:left="1080"/>
        <w:rPr>
          <w:szCs w:val="24"/>
        </w:rPr>
      </w:pPr>
      <w:r w:rsidRPr="00B11C44">
        <w:rPr>
          <w:szCs w:val="24"/>
        </w:rPr>
        <w:br w:type="page"/>
      </w:r>
    </w:p>
    <w:tbl>
      <w:tblPr>
        <w:tblpPr w:leftFromText="180" w:rightFromText="180"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8D2936" w:rsidRPr="00B11C44" w14:paraId="7C661BE3" w14:textId="77777777" w:rsidTr="007514F3">
        <w:tc>
          <w:tcPr>
            <w:tcW w:w="9620" w:type="dxa"/>
          </w:tcPr>
          <w:p w14:paraId="4DA7744C" w14:textId="77777777" w:rsidR="008D2936" w:rsidRPr="00B11C44" w:rsidRDefault="00812919" w:rsidP="007514F3">
            <w:pPr>
              <w:jc w:val="both"/>
              <w:rPr>
                <w:bCs/>
              </w:rPr>
            </w:pPr>
            <w:r w:rsidRPr="00B11C44">
              <w:rPr>
                <w:b/>
                <w:bCs/>
              </w:rPr>
              <w:lastRenderedPageBreak/>
              <w:t xml:space="preserve">6. </w:t>
            </w:r>
            <w:r w:rsidR="00466A53" w:rsidRPr="00B11C44">
              <w:rPr>
                <w:b/>
                <w:bCs/>
              </w:rPr>
              <w:t>BENEFICIARIES OF RESEARCH RESULTS</w:t>
            </w:r>
            <w:r w:rsidR="00466A53" w:rsidRPr="00B11C44">
              <w:t xml:space="preserve"> </w:t>
            </w:r>
            <w:r w:rsidR="008D2936" w:rsidRPr="00B11C44">
              <w:t>(</w:t>
            </w:r>
            <w:r w:rsidR="008D2936" w:rsidRPr="00B11C44">
              <w:rPr>
                <w:bCs/>
              </w:rPr>
              <w:t>who are the direct</w:t>
            </w:r>
            <w:r w:rsidR="006079DC" w:rsidRPr="00B11C44">
              <w:rPr>
                <w:bCs/>
              </w:rPr>
              <w:t xml:space="preserve"> / indirect</w:t>
            </w:r>
            <w:r w:rsidR="008D2936" w:rsidRPr="00B11C44">
              <w:rPr>
                <w:bCs/>
              </w:rPr>
              <w:t xml:space="preserve"> beneficiaries of the study, what are the benefits </w:t>
            </w:r>
            <w:r w:rsidR="006079DC" w:rsidRPr="00B11C44">
              <w:rPr>
                <w:bCs/>
              </w:rPr>
              <w:t>both groups [direct / indirect]</w:t>
            </w:r>
            <w:r w:rsidR="008D2936" w:rsidRPr="00B11C44">
              <w:rPr>
                <w:bCs/>
              </w:rPr>
              <w:t xml:space="preserve"> are likely to accrue in the short or long term</w:t>
            </w:r>
            <w:r w:rsidR="006079DC" w:rsidRPr="00B11C44">
              <w:rPr>
                <w:bCs/>
              </w:rPr>
              <w:t>)</w:t>
            </w:r>
          </w:p>
          <w:p w14:paraId="2C256964" w14:textId="77777777" w:rsidR="008D2936" w:rsidRPr="00B11C44" w:rsidRDefault="008D2936" w:rsidP="007514F3">
            <w:pPr>
              <w:jc w:val="both"/>
              <w:rPr>
                <w:bCs/>
              </w:rPr>
            </w:pPr>
          </w:p>
          <w:p w14:paraId="3248FCBE" w14:textId="77777777" w:rsidR="008D2936" w:rsidRPr="00B11C44" w:rsidRDefault="008D2936" w:rsidP="007514F3">
            <w:pPr>
              <w:rPr>
                <w:bCs/>
              </w:rPr>
            </w:pPr>
          </w:p>
          <w:p w14:paraId="3514CF94" w14:textId="77777777" w:rsidR="008D2936" w:rsidRPr="00B11C44" w:rsidRDefault="008D2936" w:rsidP="007514F3">
            <w:pPr>
              <w:rPr>
                <w:bCs/>
              </w:rPr>
            </w:pPr>
          </w:p>
          <w:p w14:paraId="7A6C3056" w14:textId="77777777" w:rsidR="008D2936" w:rsidRPr="00B11C44" w:rsidRDefault="008D2936" w:rsidP="007514F3">
            <w:pPr>
              <w:rPr>
                <w:bCs/>
              </w:rPr>
            </w:pPr>
          </w:p>
          <w:p w14:paraId="23874FB3" w14:textId="77777777" w:rsidR="008D2936" w:rsidRPr="00B11C44" w:rsidRDefault="008D2936" w:rsidP="007514F3">
            <w:pPr>
              <w:rPr>
                <w:bCs/>
              </w:rPr>
            </w:pPr>
          </w:p>
          <w:p w14:paraId="190954A1" w14:textId="77777777" w:rsidR="008D2936" w:rsidRPr="00B11C44" w:rsidRDefault="008D2936" w:rsidP="007514F3">
            <w:pPr>
              <w:rPr>
                <w:bCs/>
              </w:rPr>
            </w:pPr>
          </w:p>
          <w:p w14:paraId="16006CB9" w14:textId="77777777" w:rsidR="008D2936" w:rsidRPr="00B11C44" w:rsidRDefault="008D2936" w:rsidP="007514F3">
            <w:pPr>
              <w:rPr>
                <w:bCs/>
              </w:rPr>
            </w:pPr>
          </w:p>
          <w:p w14:paraId="2957AC95" w14:textId="77777777" w:rsidR="008D2936" w:rsidRPr="00B11C44" w:rsidRDefault="008D2936" w:rsidP="007514F3">
            <w:pPr>
              <w:rPr>
                <w:bCs/>
              </w:rPr>
            </w:pPr>
          </w:p>
          <w:p w14:paraId="23848C86" w14:textId="77777777" w:rsidR="008D2936" w:rsidRPr="00B11C44" w:rsidRDefault="008D2936" w:rsidP="007514F3">
            <w:pPr>
              <w:rPr>
                <w:bCs/>
              </w:rPr>
            </w:pPr>
          </w:p>
          <w:p w14:paraId="2F0FB398" w14:textId="77777777" w:rsidR="008D2936" w:rsidRPr="00B11C44" w:rsidRDefault="008D2936" w:rsidP="007514F3">
            <w:pPr>
              <w:rPr>
                <w:bCs/>
              </w:rPr>
            </w:pPr>
          </w:p>
          <w:p w14:paraId="08698991" w14:textId="77777777" w:rsidR="008D2936" w:rsidRPr="00B11C44" w:rsidRDefault="008D2936" w:rsidP="007514F3">
            <w:pPr>
              <w:rPr>
                <w:bCs/>
              </w:rPr>
            </w:pPr>
          </w:p>
          <w:p w14:paraId="53CF2DC1" w14:textId="77777777" w:rsidR="008D2936" w:rsidRPr="00B11C44" w:rsidRDefault="008D2936" w:rsidP="007514F3">
            <w:pPr>
              <w:rPr>
                <w:bCs/>
              </w:rPr>
            </w:pPr>
          </w:p>
          <w:p w14:paraId="4E1B3A27" w14:textId="77777777" w:rsidR="008D2936" w:rsidRPr="00B11C44" w:rsidRDefault="008D2936" w:rsidP="007514F3">
            <w:pPr>
              <w:rPr>
                <w:bCs/>
              </w:rPr>
            </w:pPr>
          </w:p>
          <w:p w14:paraId="0592B95F" w14:textId="77777777" w:rsidR="008D2936" w:rsidRPr="00B11C44" w:rsidRDefault="008D2936" w:rsidP="007514F3">
            <w:pPr>
              <w:rPr>
                <w:bCs/>
              </w:rPr>
            </w:pPr>
          </w:p>
          <w:p w14:paraId="68DE24C3" w14:textId="77777777" w:rsidR="008D2936" w:rsidRPr="00B11C44" w:rsidRDefault="008D2936" w:rsidP="007514F3">
            <w:pPr>
              <w:rPr>
                <w:bCs/>
              </w:rPr>
            </w:pPr>
          </w:p>
          <w:p w14:paraId="2D352FF9" w14:textId="77777777" w:rsidR="008D2936" w:rsidRPr="00B11C44" w:rsidRDefault="008D2936" w:rsidP="007514F3">
            <w:pPr>
              <w:rPr>
                <w:bCs/>
              </w:rPr>
            </w:pPr>
          </w:p>
          <w:p w14:paraId="6C7E22D8" w14:textId="77777777" w:rsidR="008D2936" w:rsidRPr="00B11C44" w:rsidRDefault="008D2936" w:rsidP="007514F3">
            <w:pPr>
              <w:rPr>
                <w:bCs/>
              </w:rPr>
            </w:pPr>
          </w:p>
          <w:p w14:paraId="3E0BABEF" w14:textId="77777777" w:rsidR="008D2936" w:rsidRPr="00B11C44" w:rsidRDefault="008D2936" w:rsidP="007514F3">
            <w:pPr>
              <w:rPr>
                <w:bCs/>
              </w:rPr>
            </w:pPr>
          </w:p>
          <w:p w14:paraId="60CFC637" w14:textId="77777777" w:rsidR="008D2936" w:rsidRPr="00B11C44" w:rsidRDefault="008D2936" w:rsidP="007514F3">
            <w:pPr>
              <w:rPr>
                <w:bCs/>
              </w:rPr>
            </w:pPr>
          </w:p>
          <w:p w14:paraId="1DF41662" w14:textId="77777777" w:rsidR="008D2936" w:rsidRPr="00B11C44" w:rsidRDefault="008D2936" w:rsidP="007514F3">
            <w:pPr>
              <w:rPr>
                <w:bCs/>
              </w:rPr>
            </w:pPr>
          </w:p>
          <w:p w14:paraId="380B5E61" w14:textId="77777777" w:rsidR="008D2936" w:rsidRPr="00B11C44" w:rsidRDefault="008D2936" w:rsidP="007514F3">
            <w:pPr>
              <w:rPr>
                <w:bCs/>
              </w:rPr>
            </w:pPr>
          </w:p>
          <w:p w14:paraId="27309298" w14:textId="77777777" w:rsidR="008D2936" w:rsidRPr="00B11C44" w:rsidRDefault="008D2936" w:rsidP="007514F3">
            <w:pPr>
              <w:rPr>
                <w:bCs/>
              </w:rPr>
            </w:pPr>
          </w:p>
          <w:p w14:paraId="0D74A584" w14:textId="77777777" w:rsidR="008D2936" w:rsidRPr="00B11C44" w:rsidRDefault="008D2936" w:rsidP="007514F3">
            <w:pPr>
              <w:rPr>
                <w:bCs/>
              </w:rPr>
            </w:pPr>
          </w:p>
          <w:p w14:paraId="4EFE79B1" w14:textId="77777777" w:rsidR="008D2936" w:rsidRPr="00B11C44" w:rsidRDefault="008D2936" w:rsidP="007514F3">
            <w:pPr>
              <w:rPr>
                <w:bCs/>
              </w:rPr>
            </w:pPr>
          </w:p>
          <w:p w14:paraId="138F52BF" w14:textId="77777777" w:rsidR="008D2936" w:rsidRPr="00B11C44" w:rsidRDefault="008D2936" w:rsidP="007514F3"/>
        </w:tc>
      </w:tr>
    </w:tbl>
    <w:p w14:paraId="7448BDA3" w14:textId="77777777" w:rsidR="00F9024B" w:rsidRPr="00B11C44" w:rsidRDefault="00F9024B" w:rsidP="007514F3">
      <w:pPr>
        <w:rPr>
          <w:b/>
          <w:bCs/>
        </w:rPr>
      </w:pPr>
    </w:p>
    <w:p w14:paraId="259FFEE4" w14:textId="77777777" w:rsidR="008E1D45" w:rsidRPr="00B11C44" w:rsidRDefault="008E1D45" w:rsidP="00C206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D16659" w:rsidRPr="00B11C44" w14:paraId="50098DED" w14:textId="77777777" w:rsidTr="00F2036B">
        <w:tc>
          <w:tcPr>
            <w:tcW w:w="9620" w:type="dxa"/>
          </w:tcPr>
          <w:p w14:paraId="0602413B" w14:textId="77777777" w:rsidR="0042097B" w:rsidRPr="00B11C44" w:rsidRDefault="0042097B" w:rsidP="00F2036B">
            <w:pPr>
              <w:jc w:val="both"/>
              <w:rPr>
                <w:b/>
                <w:bCs/>
              </w:rPr>
            </w:pPr>
            <w:r w:rsidRPr="00B11C44">
              <w:rPr>
                <w:b/>
                <w:bCs/>
              </w:rPr>
              <w:t>8. REFERENCES CITED</w:t>
            </w:r>
          </w:p>
          <w:p w14:paraId="1F8D2417" w14:textId="77777777" w:rsidR="0042097B" w:rsidRPr="00B11C44" w:rsidRDefault="0042097B" w:rsidP="00F2036B">
            <w:pPr>
              <w:jc w:val="both"/>
            </w:pPr>
          </w:p>
          <w:p w14:paraId="04AE4DEA" w14:textId="77777777" w:rsidR="00937487" w:rsidRPr="00B11C44" w:rsidRDefault="00D16659" w:rsidP="00F2036B">
            <w:pPr>
              <w:jc w:val="both"/>
            </w:pPr>
            <w:r w:rsidRPr="00B11C44">
              <w:t xml:space="preserve">Any references cited </w:t>
            </w:r>
            <w:r w:rsidR="00A53FD7" w:rsidRPr="00B11C44">
              <w:t>should be listed</w:t>
            </w:r>
            <w:r w:rsidRPr="00B11C44">
              <w:t xml:space="preserve"> here</w:t>
            </w:r>
            <w:r w:rsidR="00937487" w:rsidRPr="00B11C44">
              <w:t>, using standardized citation style (e.g. Vancouver Style)</w:t>
            </w:r>
            <w:r w:rsidRPr="00B11C44">
              <w:t xml:space="preserve">. </w:t>
            </w:r>
            <w:r w:rsidR="00937487" w:rsidRPr="00B11C44">
              <w:t xml:space="preserve">This includes citations for scientific papers, books, reports, laboratory methods, standardized questionnaires / check-lists, biostatistical software, etc. </w:t>
            </w:r>
            <w:r w:rsidR="00A53FD7" w:rsidRPr="00B11C44">
              <w:t>R</w:t>
            </w:r>
            <w:r w:rsidRPr="00B11C44">
              <w:t xml:space="preserve">eferences should be listed in numerical ascending order with corresponding citations in the text, marked as shown [#]. </w:t>
            </w:r>
          </w:p>
          <w:p w14:paraId="2DEFCF65" w14:textId="77777777" w:rsidR="00937487" w:rsidRPr="00B11C44" w:rsidRDefault="00937487" w:rsidP="00F2036B">
            <w:pPr>
              <w:jc w:val="both"/>
              <w:rPr>
                <w:sz w:val="16"/>
                <w:szCs w:val="16"/>
              </w:rPr>
            </w:pPr>
          </w:p>
          <w:p w14:paraId="63F410CF" w14:textId="77777777" w:rsidR="00D16659" w:rsidRPr="00B11C44" w:rsidRDefault="00937487" w:rsidP="00F2036B">
            <w:pPr>
              <w:jc w:val="both"/>
              <w:rPr>
                <w:sz w:val="16"/>
                <w:szCs w:val="16"/>
              </w:rPr>
            </w:pPr>
            <w:r w:rsidRPr="00B11C44">
              <w:rPr>
                <w:sz w:val="16"/>
                <w:szCs w:val="16"/>
              </w:rPr>
              <w:t xml:space="preserve">Examples of citing </w:t>
            </w:r>
            <w:r w:rsidR="00D16659" w:rsidRPr="00B11C44">
              <w:rPr>
                <w:sz w:val="16"/>
                <w:szCs w:val="16"/>
              </w:rPr>
              <w:t xml:space="preserve">references in this section </w:t>
            </w:r>
            <w:r w:rsidRPr="00B11C44">
              <w:rPr>
                <w:sz w:val="16"/>
                <w:szCs w:val="16"/>
              </w:rPr>
              <w:t>are</w:t>
            </w:r>
            <w:r w:rsidR="00D16659" w:rsidRPr="00B11C44">
              <w:rPr>
                <w:sz w:val="16"/>
                <w:szCs w:val="16"/>
              </w:rPr>
              <w:t xml:space="preserve"> given below:</w:t>
            </w:r>
          </w:p>
          <w:p w14:paraId="2535BB1B" w14:textId="77777777" w:rsidR="00937487" w:rsidRPr="00B11C44" w:rsidRDefault="00937487" w:rsidP="00F2036B">
            <w:pPr>
              <w:jc w:val="both"/>
              <w:rPr>
                <w:sz w:val="16"/>
                <w:szCs w:val="16"/>
              </w:rPr>
            </w:pPr>
          </w:p>
          <w:p w14:paraId="1957AF7C" w14:textId="77777777" w:rsidR="00D16659" w:rsidRPr="00B11C44" w:rsidRDefault="00937487" w:rsidP="00642E73">
            <w:pPr>
              <w:pStyle w:val="BodyTextIndent3"/>
              <w:numPr>
                <w:ilvl w:val="0"/>
                <w:numId w:val="10"/>
              </w:numPr>
              <w:tabs>
                <w:tab w:val="clear" w:pos="1260"/>
              </w:tabs>
              <w:ind w:left="720"/>
              <w:jc w:val="both"/>
            </w:pPr>
            <w:r w:rsidRPr="00B11C44">
              <w:t>Journal</w:t>
            </w:r>
            <w:r w:rsidR="00D16659" w:rsidRPr="00B11C44">
              <w:t xml:space="preserve"> articles should start with name of author (with suffix et al, if more than </w:t>
            </w:r>
            <w:r w:rsidRPr="00B11C44">
              <w:t>six</w:t>
            </w:r>
            <w:r w:rsidR="00D8140E" w:rsidRPr="00B11C44">
              <w:t xml:space="preserve"> </w:t>
            </w:r>
            <w:r w:rsidR="00D16659" w:rsidRPr="00B11C44">
              <w:t>author</w:t>
            </w:r>
            <w:r w:rsidR="00D8140E" w:rsidRPr="00B11C44">
              <w:t>s</w:t>
            </w:r>
            <w:r w:rsidR="00D16659" w:rsidRPr="00B11C44">
              <w:t xml:space="preserve">), followed by title of study, name of journal, volume, page numbers and </w:t>
            </w:r>
            <w:r w:rsidR="00D16659" w:rsidRPr="00B11C44">
              <w:rPr>
                <w:b/>
                <w:bCs/>
              </w:rPr>
              <w:t>year</w:t>
            </w:r>
            <w:r w:rsidR="00D16659" w:rsidRPr="00B11C44">
              <w:t xml:space="preserve"> of publication (in bold at the end).</w:t>
            </w:r>
          </w:p>
          <w:p w14:paraId="53F3F61F" w14:textId="77777777" w:rsidR="00D16659" w:rsidRPr="00B11C44" w:rsidRDefault="00D16659" w:rsidP="00642E73">
            <w:pPr>
              <w:pStyle w:val="BodyTextIndent3"/>
              <w:numPr>
                <w:ilvl w:val="0"/>
                <w:numId w:val="10"/>
              </w:numPr>
              <w:tabs>
                <w:tab w:val="clear" w:pos="1260"/>
              </w:tabs>
              <w:ind w:left="720"/>
              <w:jc w:val="both"/>
            </w:pPr>
            <w:r w:rsidRPr="00B11C44">
              <w:t xml:space="preserve">Books should start with the title, followed by Editors, Publishers, and </w:t>
            </w:r>
            <w:r w:rsidRPr="00B11C44">
              <w:rPr>
                <w:b/>
                <w:bCs/>
              </w:rPr>
              <w:t>year</w:t>
            </w:r>
            <w:r w:rsidRPr="00B11C44">
              <w:t xml:space="preserve"> of publication (in bold at the end).</w:t>
            </w:r>
          </w:p>
          <w:p w14:paraId="5135E771" w14:textId="77777777" w:rsidR="00D16659" w:rsidRPr="00B11C44" w:rsidRDefault="00D16659" w:rsidP="00642E73">
            <w:pPr>
              <w:pStyle w:val="BodyTextIndent3"/>
              <w:numPr>
                <w:ilvl w:val="0"/>
                <w:numId w:val="10"/>
              </w:numPr>
              <w:tabs>
                <w:tab w:val="clear" w:pos="1260"/>
              </w:tabs>
              <w:ind w:left="720"/>
              <w:jc w:val="both"/>
            </w:pPr>
            <w:r w:rsidRPr="00B11C44">
              <w:t xml:space="preserve">Reports should start with title, followed by name of writer, reference to organization for which it was written, reference number of report if any and </w:t>
            </w:r>
            <w:r w:rsidRPr="00B11C44">
              <w:rPr>
                <w:b/>
                <w:bCs/>
              </w:rPr>
              <w:t>year</w:t>
            </w:r>
            <w:r w:rsidRPr="00B11C44">
              <w:t xml:space="preserve"> of reporting (in bold at the end)</w:t>
            </w:r>
          </w:p>
          <w:p w14:paraId="1BFCAE46" w14:textId="77777777" w:rsidR="00D16659" w:rsidRPr="00B11C44" w:rsidRDefault="00D16659" w:rsidP="00F2036B">
            <w:pPr>
              <w:ind w:left="720" w:hanging="360"/>
              <w:jc w:val="both"/>
            </w:pPr>
          </w:p>
          <w:p w14:paraId="47B66D33" w14:textId="77777777" w:rsidR="00D16659" w:rsidRPr="00B11C44" w:rsidRDefault="00D16659" w:rsidP="00F2036B">
            <w:pPr>
              <w:jc w:val="both"/>
            </w:pPr>
          </w:p>
          <w:p w14:paraId="3C881917" w14:textId="77777777" w:rsidR="00D16659" w:rsidRPr="00B11C44" w:rsidRDefault="00D16659" w:rsidP="00F2036B">
            <w:pPr>
              <w:jc w:val="both"/>
            </w:pPr>
          </w:p>
          <w:p w14:paraId="4C375FD8" w14:textId="77777777" w:rsidR="00D16659" w:rsidRPr="00B11C44" w:rsidRDefault="00D16659" w:rsidP="00F2036B">
            <w:pPr>
              <w:jc w:val="both"/>
            </w:pPr>
          </w:p>
          <w:p w14:paraId="0364CF2B" w14:textId="77777777" w:rsidR="00D16659" w:rsidRPr="00B11C44" w:rsidRDefault="00D16659" w:rsidP="00916B57"/>
          <w:p w14:paraId="4D6C5519" w14:textId="77777777" w:rsidR="00D16659" w:rsidRPr="00B11C44" w:rsidRDefault="00D16659" w:rsidP="00916B57">
            <w:pPr>
              <w:rPr>
                <w:b/>
                <w:bCs/>
              </w:rPr>
            </w:pPr>
            <w:r w:rsidRPr="00B11C44">
              <w:t xml:space="preserve"> </w:t>
            </w:r>
          </w:p>
        </w:tc>
      </w:tr>
    </w:tbl>
    <w:p w14:paraId="1996A1E1" w14:textId="77777777" w:rsidR="006A5511" w:rsidRPr="00B11C44" w:rsidRDefault="00812919" w:rsidP="00192067">
      <w:pPr>
        <w:rPr>
          <w:b/>
          <w:bCs/>
          <w:sz w:val="22"/>
          <w:szCs w:val="22"/>
        </w:rPr>
      </w:pPr>
      <w:r w:rsidRPr="00B11C44">
        <w:rPr>
          <w:b/>
          <w:bCs/>
          <w:sz w:val="22"/>
          <w:szCs w:val="22"/>
        </w:rPr>
        <w:lastRenderedPageBreak/>
        <w:t xml:space="preserve">9. </w:t>
      </w:r>
      <w:r w:rsidR="006A5511" w:rsidRPr="00B11C44">
        <w:rPr>
          <w:b/>
          <w:bCs/>
          <w:sz w:val="22"/>
          <w:szCs w:val="22"/>
        </w:rPr>
        <w:t>PROPOSAL BUDGET WITH JUSTIFICATIONS</w:t>
      </w:r>
    </w:p>
    <w:p w14:paraId="42CCF3FA" w14:textId="77777777" w:rsidR="006A5511" w:rsidRPr="00B11C44" w:rsidRDefault="006A5511" w:rsidP="00590CC5">
      <w:pPr>
        <w:ind w:left="540"/>
        <w:rPr>
          <w:sz w:val="22"/>
          <w:szCs w:val="22"/>
        </w:rPr>
      </w:pPr>
    </w:p>
    <w:p w14:paraId="4BB8A359" w14:textId="77777777" w:rsidR="006A5511" w:rsidRPr="00B11C44" w:rsidRDefault="006A5511" w:rsidP="0008110C">
      <w:pPr>
        <w:jc w:val="both"/>
        <w:rPr>
          <w:bCs/>
          <w:sz w:val="22"/>
          <w:szCs w:val="22"/>
        </w:rPr>
      </w:pPr>
      <w:r w:rsidRPr="00B11C44">
        <w:rPr>
          <w:bCs/>
          <w:sz w:val="22"/>
          <w:szCs w:val="22"/>
        </w:rPr>
        <w:t>Budget break</w:t>
      </w:r>
      <w:r w:rsidR="00D8140E" w:rsidRPr="00B11C44">
        <w:rPr>
          <w:bCs/>
          <w:sz w:val="22"/>
          <w:szCs w:val="22"/>
        </w:rPr>
        <w:t>down</w:t>
      </w:r>
      <w:r w:rsidRPr="00B11C44">
        <w:rPr>
          <w:bCs/>
          <w:sz w:val="22"/>
          <w:szCs w:val="22"/>
        </w:rPr>
        <w:t xml:space="preserve"> should be provided in </w:t>
      </w:r>
      <w:r w:rsidR="00B50DB1" w:rsidRPr="00B11C44">
        <w:rPr>
          <w:bCs/>
          <w:sz w:val="22"/>
          <w:szCs w:val="22"/>
        </w:rPr>
        <w:t xml:space="preserve">a </w:t>
      </w:r>
      <w:r w:rsidRPr="00B11C44">
        <w:rPr>
          <w:bCs/>
          <w:sz w:val="22"/>
          <w:szCs w:val="22"/>
        </w:rPr>
        <w:t>tabular format</w:t>
      </w:r>
      <w:r w:rsidR="00B50DB1" w:rsidRPr="00B11C44">
        <w:rPr>
          <w:bCs/>
          <w:sz w:val="22"/>
          <w:szCs w:val="22"/>
        </w:rPr>
        <w:t>,</w:t>
      </w:r>
      <w:r w:rsidRPr="00B11C44">
        <w:rPr>
          <w:bCs/>
          <w:sz w:val="22"/>
          <w:szCs w:val="22"/>
        </w:rPr>
        <w:t xml:space="preserve"> as shown below</w:t>
      </w:r>
      <w:r w:rsidR="00B50DB1" w:rsidRPr="00B11C44">
        <w:rPr>
          <w:bCs/>
          <w:sz w:val="22"/>
          <w:szCs w:val="22"/>
        </w:rPr>
        <w:t>,</w:t>
      </w:r>
      <w:r w:rsidRPr="00B11C44">
        <w:rPr>
          <w:bCs/>
          <w:sz w:val="22"/>
          <w:szCs w:val="22"/>
        </w:rPr>
        <w:t xml:space="preserve"> with the full term of requested budget from </w:t>
      </w:r>
      <w:r w:rsidR="00517E85" w:rsidRPr="00B11C44">
        <w:rPr>
          <w:bCs/>
          <w:sz w:val="22"/>
          <w:szCs w:val="22"/>
        </w:rPr>
        <w:t xml:space="preserve">EMRPPH </w:t>
      </w:r>
      <w:r w:rsidR="000A6D8B" w:rsidRPr="00B11C44">
        <w:rPr>
          <w:bCs/>
          <w:sz w:val="22"/>
          <w:szCs w:val="22"/>
        </w:rPr>
        <w:t>Grant</w:t>
      </w:r>
      <w:r w:rsidRPr="00B11C44">
        <w:rPr>
          <w:bCs/>
          <w:sz w:val="22"/>
          <w:szCs w:val="22"/>
        </w:rPr>
        <w:t xml:space="preserve">. The award </w:t>
      </w:r>
      <w:r w:rsidR="00B75BFC" w:rsidRPr="00B11C44">
        <w:rPr>
          <w:bCs/>
          <w:sz w:val="22"/>
          <w:szCs w:val="22"/>
        </w:rPr>
        <w:t>will range from</w:t>
      </w:r>
      <w:r w:rsidRPr="00B11C44">
        <w:rPr>
          <w:bCs/>
          <w:sz w:val="22"/>
          <w:szCs w:val="22"/>
        </w:rPr>
        <w:t xml:space="preserve"> </w:t>
      </w:r>
      <w:r w:rsidRPr="00B11C44">
        <w:rPr>
          <w:b/>
          <w:color w:val="FF0000"/>
          <w:sz w:val="22"/>
          <w:szCs w:val="22"/>
          <w:u w:val="single"/>
        </w:rPr>
        <w:t>$</w:t>
      </w:r>
      <w:r w:rsidR="000C5E70" w:rsidRPr="00B11C44">
        <w:rPr>
          <w:b/>
          <w:color w:val="FF0000"/>
          <w:sz w:val="22"/>
          <w:szCs w:val="22"/>
          <w:u w:val="single"/>
        </w:rPr>
        <w:t xml:space="preserve"> </w:t>
      </w:r>
      <w:r w:rsidR="00B75BFC" w:rsidRPr="00B11C44">
        <w:rPr>
          <w:b/>
          <w:color w:val="FF0000"/>
          <w:sz w:val="22"/>
          <w:szCs w:val="22"/>
          <w:u w:val="single"/>
        </w:rPr>
        <w:t xml:space="preserve">10,000 - </w:t>
      </w:r>
      <w:r w:rsidR="0008110C" w:rsidRPr="00B11C44">
        <w:rPr>
          <w:b/>
          <w:color w:val="FF0000"/>
          <w:sz w:val="22"/>
          <w:szCs w:val="22"/>
          <w:u w:val="single"/>
        </w:rPr>
        <w:t>15</w:t>
      </w:r>
      <w:r w:rsidR="000C5E70" w:rsidRPr="00B11C44">
        <w:rPr>
          <w:b/>
          <w:color w:val="FF0000"/>
          <w:sz w:val="22"/>
          <w:szCs w:val="22"/>
          <w:u w:val="single"/>
        </w:rPr>
        <w:t>,000</w:t>
      </w:r>
      <w:r w:rsidRPr="00B11C44">
        <w:rPr>
          <w:bCs/>
          <w:sz w:val="22"/>
          <w:szCs w:val="22"/>
        </w:rPr>
        <w:t>. The</w:t>
      </w:r>
      <w:r w:rsidR="00D8140E" w:rsidRPr="00B11C44">
        <w:rPr>
          <w:bCs/>
          <w:sz w:val="22"/>
          <w:szCs w:val="22"/>
        </w:rPr>
        <w:t xml:space="preserve"> </w:t>
      </w:r>
      <w:r w:rsidR="00B50DB1" w:rsidRPr="00B11C44">
        <w:rPr>
          <w:bCs/>
          <w:sz w:val="22"/>
          <w:szCs w:val="22"/>
        </w:rPr>
        <w:t>b</w:t>
      </w:r>
      <w:r w:rsidRPr="00B11C44">
        <w:rPr>
          <w:bCs/>
          <w:sz w:val="22"/>
          <w:szCs w:val="22"/>
        </w:rPr>
        <w:t xml:space="preserve">reakdown </w:t>
      </w:r>
      <w:r w:rsidR="00A53FD7" w:rsidRPr="00B11C44">
        <w:rPr>
          <w:bCs/>
          <w:sz w:val="22"/>
          <w:szCs w:val="22"/>
        </w:rPr>
        <w:t>should be restricted to 2 pages</w:t>
      </w:r>
      <w:r w:rsidRPr="00B11C44">
        <w:rPr>
          <w:bCs/>
          <w:sz w:val="22"/>
          <w:szCs w:val="22"/>
        </w:rPr>
        <w:t xml:space="preserve">. </w:t>
      </w:r>
    </w:p>
    <w:p w14:paraId="055F6BE5" w14:textId="77777777" w:rsidR="002C2184" w:rsidRPr="00B11C44" w:rsidRDefault="002C2184" w:rsidP="007D2624">
      <w:pPr>
        <w:jc w:val="both"/>
        <w:rPr>
          <w:b/>
          <w:bCs/>
          <w:sz w:val="22"/>
          <w:szCs w:val="22"/>
          <w:u w:val="single"/>
        </w:rPr>
      </w:pPr>
    </w:p>
    <w:p w14:paraId="38BAEC82" w14:textId="77777777" w:rsidR="002C2184" w:rsidRPr="00B11C44" w:rsidRDefault="002C2184" w:rsidP="007D2624">
      <w:pPr>
        <w:spacing w:after="120"/>
        <w:jc w:val="both"/>
        <w:rPr>
          <w:b/>
          <w:bCs/>
          <w:sz w:val="22"/>
          <w:szCs w:val="22"/>
          <w:u w:val="single"/>
        </w:rPr>
      </w:pPr>
      <w:r w:rsidRPr="00B11C44">
        <w:rPr>
          <w:b/>
          <w:bCs/>
          <w:sz w:val="22"/>
          <w:szCs w:val="22"/>
          <w:u w:val="single"/>
        </w:rPr>
        <w:t>Instructions for budget items:</w:t>
      </w:r>
    </w:p>
    <w:p w14:paraId="76101988" w14:textId="77777777" w:rsidR="002C2184" w:rsidRPr="00B11C44" w:rsidRDefault="002C2184" w:rsidP="00DA7E82">
      <w:pPr>
        <w:spacing w:after="120"/>
        <w:jc w:val="both"/>
        <w:rPr>
          <w:b/>
          <w:bCs/>
          <w:sz w:val="22"/>
          <w:szCs w:val="22"/>
        </w:rPr>
      </w:pPr>
      <w:r w:rsidRPr="00B11C44">
        <w:rPr>
          <w:b/>
          <w:bCs/>
          <w:sz w:val="22"/>
          <w:szCs w:val="22"/>
        </w:rPr>
        <w:t>i. Personnel</w:t>
      </w:r>
    </w:p>
    <w:p w14:paraId="62B05C3B" w14:textId="77777777" w:rsidR="002C2184" w:rsidRPr="00B11C44" w:rsidRDefault="006A6185" w:rsidP="006A6185">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WHO/EMRO</w:t>
      </w:r>
      <w:r w:rsidR="002C2184" w:rsidRPr="00B11C44">
        <w:rPr>
          <w:rFonts w:ascii="Times New Roman" w:hAnsi="Times New Roman" w:cs="Times New Roman"/>
          <w:color w:val="auto"/>
          <w:sz w:val="22"/>
          <w:szCs w:val="22"/>
        </w:rPr>
        <w:t xml:space="preserve"> expects that the PIs and Co-Investigators will be faculty </w:t>
      </w:r>
      <w:r w:rsidR="00B50DB1" w:rsidRPr="00B11C44">
        <w:rPr>
          <w:rFonts w:ascii="Times New Roman" w:hAnsi="Times New Roman" w:cs="Times New Roman"/>
          <w:color w:val="auto"/>
          <w:sz w:val="22"/>
          <w:szCs w:val="22"/>
        </w:rPr>
        <w:t xml:space="preserve">/ researchers </w:t>
      </w:r>
      <w:r w:rsidR="002C2184" w:rsidRPr="00B11C44">
        <w:rPr>
          <w:rFonts w:ascii="Times New Roman" w:hAnsi="Times New Roman" w:cs="Times New Roman"/>
          <w:color w:val="auto"/>
          <w:sz w:val="22"/>
          <w:szCs w:val="22"/>
        </w:rPr>
        <w:t xml:space="preserve">at eligible institutes, with research as one of their normal functions. EMRPPH funds </w:t>
      </w:r>
      <w:r w:rsidR="002C2184" w:rsidRPr="00B11C44">
        <w:rPr>
          <w:rFonts w:ascii="Times New Roman" w:hAnsi="Times New Roman" w:cs="Times New Roman"/>
          <w:b/>
          <w:bCs/>
          <w:color w:val="auto"/>
          <w:sz w:val="22"/>
          <w:szCs w:val="22"/>
        </w:rPr>
        <w:t>may not be used to pay salary or augment the total or part of the salary</w:t>
      </w:r>
      <w:r w:rsidR="002C2184" w:rsidRPr="00B11C44">
        <w:rPr>
          <w:rFonts w:ascii="Times New Roman" w:hAnsi="Times New Roman" w:cs="Times New Roman"/>
          <w:color w:val="auto"/>
          <w:sz w:val="22"/>
          <w:szCs w:val="22"/>
        </w:rPr>
        <w:t xml:space="preserve"> of PIs and Co-Investigators. Personnel costs therefore include compensation </w:t>
      </w:r>
      <w:r w:rsidR="00B50DB1" w:rsidRPr="00B11C44">
        <w:rPr>
          <w:rFonts w:ascii="Times New Roman" w:hAnsi="Times New Roman" w:cs="Times New Roman"/>
          <w:color w:val="auto"/>
          <w:sz w:val="22"/>
          <w:szCs w:val="22"/>
        </w:rPr>
        <w:t>for</w:t>
      </w:r>
      <w:r w:rsidR="002C2184" w:rsidRPr="00B11C44">
        <w:rPr>
          <w:rFonts w:ascii="Times New Roman" w:hAnsi="Times New Roman" w:cs="Times New Roman"/>
          <w:color w:val="auto"/>
          <w:sz w:val="22"/>
          <w:szCs w:val="22"/>
        </w:rPr>
        <w:t xml:space="preserve"> data collectors, field workers, </w:t>
      </w:r>
      <w:r w:rsidR="00B50DB1" w:rsidRPr="00B11C44">
        <w:rPr>
          <w:rFonts w:ascii="Times New Roman" w:hAnsi="Times New Roman" w:cs="Times New Roman"/>
          <w:color w:val="auto"/>
          <w:sz w:val="22"/>
          <w:szCs w:val="22"/>
        </w:rPr>
        <w:t xml:space="preserve">lab </w:t>
      </w:r>
      <w:r w:rsidR="002C2184" w:rsidRPr="00B11C44">
        <w:rPr>
          <w:rFonts w:ascii="Times New Roman" w:hAnsi="Times New Roman" w:cs="Times New Roman"/>
          <w:color w:val="auto"/>
          <w:sz w:val="22"/>
          <w:szCs w:val="22"/>
        </w:rPr>
        <w:t xml:space="preserve">technicians, data </w:t>
      </w:r>
      <w:r w:rsidR="00B50DB1" w:rsidRPr="00B11C44">
        <w:rPr>
          <w:rFonts w:ascii="Times New Roman" w:hAnsi="Times New Roman" w:cs="Times New Roman"/>
          <w:color w:val="auto"/>
          <w:sz w:val="22"/>
          <w:szCs w:val="22"/>
        </w:rPr>
        <w:t>managers,</w:t>
      </w:r>
      <w:r w:rsidR="002C2184" w:rsidRPr="00B11C44">
        <w:rPr>
          <w:rFonts w:ascii="Times New Roman" w:hAnsi="Times New Roman" w:cs="Times New Roman"/>
          <w:color w:val="auto"/>
          <w:sz w:val="22"/>
          <w:szCs w:val="22"/>
        </w:rPr>
        <w:t xml:space="preserve"> etc. </w:t>
      </w:r>
    </w:p>
    <w:p w14:paraId="22CF3DF2" w14:textId="77777777" w:rsidR="002C2184" w:rsidRPr="00B11C44" w:rsidRDefault="002C2184" w:rsidP="007D2624">
      <w:pPr>
        <w:spacing w:after="120"/>
        <w:jc w:val="both"/>
        <w:rPr>
          <w:b/>
          <w:bCs/>
          <w:sz w:val="22"/>
          <w:szCs w:val="22"/>
        </w:rPr>
      </w:pPr>
      <w:bookmarkStart w:id="39" w:name="IIC6aii"/>
      <w:bookmarkStart w:id="40" w:name="IIC6aiii"/>
      <w:bookmarkStart w:id="41" w:name="IIC6b"/>
      <w:bookmarkStart w:id="42" w:name="IIC6c"/>
      <w:bookmarkEnd w:id="39"/>
      <w:bookmarkEnd w:id="40"/>
      <w:bookmarkEnd w:id="41"/>
      <w:bookmarkEnd w:id="42"/>
      <w:r w:rsidRPr="00B11C44">
        <w:rPr>
          <w:b/>
          <w:bCs/>
          <w:sz w:val="22"/>
          <w:szCs w:val="22"/>
        </w:rPr>
        <w:t>ii. Material and Supplies</w:t>
      </w:r>
    </w:p>
    <w:p w14:paraId="03881FB8"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indicate the general types of expendable materials and supplies required, with their estimated costs. The breakdown should be more detailed when the cost is substantial. </w:t>
      </w:r>
    </w:p>
    <w:p w14:paraId="18358F2B" w14:textId="77777777" w:rsidR="00B50DB1" w:rsidRPr="00B11C44" w:rsidRDefault="00B50DB1" w:rsidP="00B50DB1">
      <w:pPr>
        <w:spacing w:after="120"/>
        <w:jc w:val="both"/>
        <w:rPr>
          <w:b/>
          <w:bCs/>
          <w:sz w:val="22"/>
          <w:szCs w:val="22"/>
        </w:rPr>
      </w:pPr>
      <w:bookmarkStart w:id="43" w:name="IIC6d"/>
      <w:bookmarkEnd w:id="43"/>
      <w:r w:rsidRPr="00B11C44">
        <w:rPr>
          <w:b/>
          <w:bCs/>
          <w:sz w:val="22"/>
          <w:szCs w:val="22"/>
        </w:rPr>
        <w:t xml:space="preserve">iii. Equipment </w:t>
      </w:r>
    </w:p>
    <w:p w14:paraId="59C2165F" w14:textId="77777777" w:rsidR="00B50DB1" w:rsidRPr="00B11C44" w:rsidRDefault="00B50DB1" w:rsidP="00B50DB1">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EMRPPH Grant does not support general purpose equipment, such as a personal computers, telephone sets, photocopying / facsimile machines etc. </w:t>
      </w:r>
    </w:p>
    <w:p w14:paraId="05E12BBB" w14:textId="77777777" w:rsidR="002C2184" w:rsidRPr="00B11C44" w:rsidRDefault="002C2184" w:rsidP="007D2624">
      <w:pPr>
        <w:spacing w:after="120"/>
        <w:jc w:val="both"/>
        <w:rPr>
          <w:b/>
          <w:bCs/>
          <w:sz w:val="22"/>
          <w:szCs w:val="22"/>
        </w:rPr>
      </w:pPr>
      <w:r w:rsidRPr="00B11C44">
        <w:rPr>
          <w:b/>
          <w:bCs/>
          <w:sz w:val="22"/>
          <w:szCs w:val="22"/>
        </w:rPr>
        <w:t xml:space="preserve">iv. Human Subjects </w:t>
      </w:r>
    </w:p>
    <w:p w14:paraId="2A576A05"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needs for requiring direct </w:t>
      </w:r>
      <w:r w:rsidR="00B50DB1" w:rsidRPr="00B11C44">
        <w:rPr>
          <w:rFonts w:ascii="Times New Roman" w:hAnsi="Times New Roman" w:cs="Times New Roman"/>
          <w:color w:val="auto"/>
          <w:sz w:val="22"/>
          <w:szCs w:val="22"/>
        </w:rPr>
        <w:t>compensation of participants</w:t>
      </w:r>
      <w:r w:rsidR="0008110C" w:rsidRPr="00B11C44">
        <w:rPr>
          <w:rFonts w:ascii="Times New Roman" w:hAnsi="Times New Roman" w:cs="Times New Roman"/>
          <w:color w:val="auto"/>
          <w:sz w:val="22"/>
          <w:szCs w:val="22"/>
        </w:rPr>
        <w:t xml:space="preserve"> (which is not generally recommended) </w:t>
      </w:r>
      <w:r w:rsidRPr="00B11C44">
        <w:rPr>
          <w:rFonts w:ascii="Times New Roman" w:hAnsi="Times New Roman" w:cs="Times New Roman"/>
          <w:color w:val="auto"/>
          <w:sz w:val="22"/>
          <w:szCs w:val="22"/>
        </w:rPr>
        <w:t>must be fully justified</w:t>
      </w:r>
      <w:r w:rsidR="00B50DB1" w:rsidRPr="00B11C44">
        <w:rPr>
          <w:rFonts w:ascii="Times New Roman" w:hAnsi="Times New Roman" w:cs="Times New Roman"/>
          <w:color w:val="auto"/>
          <w:sz w:val="22"/>
          <w:szCs w:val="22"/>
        </w:rPr>
        <w:t xml:space="preserve"> (e.g. transportation, hot meals, etc.)</w:t>
      </w:r>
      <w:r w:rsidRPr="00B11C44">
        <w:rPr>
          <w:rFonts w:ascii="Times New Roman" w:hAnsi="Times New Roman" w:cs="Times New Roman"/>
          <w:color w:val="auto"/>
          <w:sz w:val="22"/>
          <w:szCs w:val="22"/>
        </w:rPr>
        <w:t xml:space="preserve"> </w:t>
      </w:r>
    </w:p>
    <w:p w14:paraId="768B076C" w14:textId="77777777" w:rsidR="002C2184" w:rsidRPr="00B11C44" w:rsidRDefault="002C2184" w:rsidP="007D2624">
      <w:pPr>
        <w:spacing w:after="120"/>
        <w:jc w:val="both"/>
        <w:rPr>
          <w:b/>
          <w:bCs/>
          <w:sz w:val="22"/>
          <w:szCs w:val="22"/>
        </w:rPr>
      </w:pPr>
      <w:r w:rsidRPr="00B11C44">
        <w:rPr>
          <w:b/>
          <w:bCs/>
          <w:sz w:val="22"/>
          <w:szCs w:val="22"/>
        </w:rPr>
        <w:t xml:space="preserve">v. Travel </w:t>
      </w:r>
    </w:p>
    <w:p w14:paraId="4EA8B09F"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bookmarkStart w:id="44" w:name="IIC6di"/>
      <w:bookmarkEnd w:id="44"/>
      <w:r w:rsidRPr="00B11C44">
        <w:rPr>
          <w:rFonts w:ascii="Times New Roman" w:hAnsi="Times New Roman" w:cs="Times New Roman"/>
          <w:color w:val="auto"/>
          <w:sz w:val="22"/>
          <w:szCs w:val="22"/>
        </w:rPr>
        <w:t xml:space="preserve">Travel and its relation to the proposed activities must be specified and itemized by destination and cost. </w:t>
      </w:r>
      <w:bookmarkStart w:id="45" w:name="IIC6dii"/>
      <w:bookmarkEnd w:id="45"/>
      <w:r w:rsidRPr="00B11C44">
        <w:rPr>
          <w:rFonts w:ascii="Times New Roman" w:hAnsi="Times New Roman" w:cs="Times New Roman"/>
          <w:color w:val="auto"/>
          <w:sz w:val="22"/>
          <w:szCs w:val="22"/>
        </w:rPr>
        <w:t xml:space="preserve">EMRPPH Grant does not support foreign travel (travel outside the Applicant’s country) </w:t>
      </w:r>
    </w:p>
    <w:p w14:paraId="388C9D4D" w14:textId="77777777" w:rsidR="002C2184" w:rsidRPr="00B11C44" w:rsidRDefault="002C2184" w:rsidP="007D2624">
      <w:pPr>
        <w:spacing w:after="120"/>
        <w:jc w:val="both"/>
        <w:rPr>
          <w:b/>
          <w:bCs/>
          <w:sz w:val="22"/>
          <w:szCs w:val="22"/>
        </w:rPr>
      </w:pPr>
      <w:r w:rsidRPr="00B11C44">
        <w:rPr>
          <w:b/>
          <w:bCs/>
          <w:sz w:val="22"/>
          <w:szCs w:val="22"/>
        </w:rPr>
        <w:t xml:space="preserve">vii. Field Work </w:t>
      </w:r>
    </w:p>
    <w:p w14:paraId="057B6F23"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Funds may be requested for field work necessary for data collection other than the personnel cost. </w:t>
      </w:r>
    </w:p>
    <w:p w14:paraId="6B635539" w14:textId="77777777" w:rsidR="002C2184" w:rsidRPr="00B11C44" w:rsidRDefault="00B50DB1" w:rsidP="007D2624">
      <w:pPr>
        <w:spacing w:after="120"/>
        <w:jc w:val="both"/>
        <w:rPr>
          <w:b/>
          <w:bCs/>
          <w:sz w:val="22"/>
          <w:szCs w:val="22"/>
        </w:rPr>
      </w:pPr>
      <w:bookmarkStart w:id="46" w:name="IIC6f"/>
      <w:bookmarkEnd w:id="46"/>
      <w:r w:rsidRPr="00B11C44">
        <w:rPr>
          <w:b/>
          <w:bCs/>
          <w:sz w:val="22"/>
          <w:szCs w:val="22"/>
        </w:rPr>
        <w:t>v</w:t>
      </w:r>
      <w:r w:rsidR="002C2184" w:rsidRPr="00B11C44">
        <w:rPr>
          <w:b/>
          <w:bCs/>
          <w:sz w:val="22"/>
          <w:szCs w:val="22"/>
        </w:rPr>
        <w:t>iii. Training</w:t>
      </w:r>
    </w:p>
    <w:p w14:paraId="5CC95ECC" w14:textId="77777777" w:rsidR="002C2184" w:rsidRPr="00B11C44" w:rsidRDefault="002C2184" w:rsidP="00B53392">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color w:val="auto"/>
          <w:sz w:val="22"/>
          <w:szCs w:val="22"/>
        </w:rPr>
        <w:t>Training</w:t>
      </w:r>
      <w:r w:rsidRPr="00B11C44">
        <w:rPr>
          <w:rFonts w:ascii="Times New Roman" w:hAnsi="Times New Roman" w:cs="Times New Roman"/>
          <w:sz w:val="22"/>
          <w:szCs w:val="22"/>
        </w:rPr>
        <w:t xml:space="preserve"> expenses should be minimized to only specialized training needed </w:t>
      </w:r>
      <w:r w:rsidR="00B50DB1" w:rsidRPr="00B11C44">
        <w:rPr>
          <w:rFonts w:ascii="Times New Roman" w:hAnsi="Times New Roman" w:cs="Times New Roman"/>
          <w:sz w:val="22"/>
          <w:szCs w:val="22"/>
        </w:rPr>
        <w:t>for</w:t>
      </w:r>
      <w:r w:rsidR="00B53392" w:rsidRPr="00B11C44">
        <w:rPr>
          <w:rFonts w:ascii="Times New Roman" w:hAnsi="Times New Roman" w:cs="Times New Roman"/>
          <w:sz w:val="22"/>
          <w:szCs w:val="22"/>
        </w:rPr>
        <w:t xml:space="preserve"> </w:t>
      </w:r>
      <w:r w:rsidR="000C584E" w:rsidRPr="00B11C44">
        <w:rPr>
          <w:rFonts w:ascii="Times New Roman" w:hAnsi="Times New Roman" w:cs="Times New Roman"/>
          <w:sz w:val="22"/>
          <w:szCs w:val="22"/>
        </w:rPr>
        <w:t>staff using</w:t>
      </w:r>
      <w:r w:rsidR="00B53392" w:rsidRPr="00B11C44">
        <w:rPr>
          <w:rFonts w:ascii="Times New Roman" w:hAnsi="Times New Roman" w:cs="Times New Roman"/>
          <w:sz w:val="22"/>
          <w:szCs w:val="22"/>
        </w:rPr>
        <w:t xml:space="preserve"> related research </w:t>
      </w:r>
      <w:r w:rsidRPr="00B11C44">
        <w:rPr>
          <w:rFonts w:ascii="Times New Roman" w:hAnsi="Times New Roman" w:cs="Times New Roman"/>
          <w:sz w:val="22"/>
          <w:szCs w:val="22"/>
        </w:rPr>
        <w:t>equipment or improving research skill</w:t>
      </w:r>
      <w:r w:rsidR="00B50DB1" w:rsidRPr="00B11C44">
        <w:rPr>
          <w:rFonts w:ascii="Times New Roman" w:hAnsi="Times New Roman" w:cs="Times New Roman"/>
          <w:sz w:val="22"/>
          <w:szCs w:val="22"/>
        </w:rPr>
        <w:t>s</w:t>
      </w:r>
      <w:r w:rsidRPr="00B11C44">
        <w:rPr>
          <w:rFonts w:ascii="Times New Roman" w:hAnsi="Times New Roman" w:cs="Times New Roman"/>
          <w:sz w:val="22"/>
          <w:szCs w:val="22"/>
        </w:rPr>
        <w:t xml:space="preserve"> </w:t>
      </w:r>
    </w:p>
    <w:p w14:paraId="344691F3" w14:textId="77777777" w:rsidR="002C2184" w:rsidRPr="00B11C44" w:rsidRDefault="002C2184" w:rsidP="00DA7E82">
      <w:pPr>
        <w:spacing w:after="120"/>
        <w:jc w:val="both"/>
        <w:rPr>
          <w:b/>
          <w:bCs/>
          <w:sz w:val="22"/>
          <w:szCs w:val="22"/>
        </w:rPr>
      </w:pPr>
      <w:bookmarkStart w:id="47" w:name="OLE_LINK1"/>
      <w:r w:rsidRPr="00B11C44">
        <w:rPr>
          <w:b/>
          <w:bCs/>
          <w:sz w:val="22"/>
          <w:szCs w:val="22"/>
        </w:rPr>
        <w:t>ix. Dissemination</w:t>
      </w:r>
      <w:r w:rsidR="00B50DB1" w:rsidRPr="00B11C44">
        <w:rPr>
          <w:b/>
          <w:bCs/>
          <w:sz w:val="22"/>
          <w:szCs w:val="22"/>
        </w:rPr>
        <w:t xml:space="preserve"> </w:t>
      </w:r>
      <w:r w:rsidRPr="00B11C44">
        <w:rPr>
          <w:b/>
          <w:bCs/>
          <w:sz w:val="22"/>
          <w:szCs w:val="22"/>
        </w:rPr>
        <w:t>of Results</w:t>
      </w:r>
      <w:bookmarkEnd w:id="47"/>
    </w:p>
    <w:p w14:paraId="1259E8F4"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sz w:val="22"/>
          <w:szCs w:val="22"/>
        </w:rPr>
        <w:t xml:space="preserve">The cost involved must be in accordance with the proposed dissemination plan such as </w:t>
      </w:r>
      <w:r w:rsidR="00056FF1" w:rsidRPr="00B11C44">
        <w:rPr>
          <w:rFonts w:ascii="Times New Roman" w:hAnsi="Times New Roman" w:cs="Times New Roman"/>
          <w:sz w:val="22"/>
          <w:szCs w:val="22"/>
        </w:rPr>
        <w:t xml:space="preserve">local </w:t>
      </w:r>
      <w:r w:rsidRPr="00B11C44">
        <w:rPr>
          <w:rFonts w:ascii="Times New Roman" w:hAnsi="Times New Roman" w:cs="Times New Roman"/>
          <w:sz w:val="22"/>
          <w:szCs w:val="22"/>
        </w:rPr>
        <w:t xml:space="preserve">conferences, publications and dissemination workshops.  </w:t>
      </w:r>
    </w:p>
    <w:p w14:paraId="1E4A8BAB" w14:textId="77777777" w:rsidR="002C2184" w:rsidRPr="00B11C44" w:rsidRDefault="002C2184" w:rsidP="007D2624">
      <w:pPr>
        <w:spacing w:after="120"/>
        <w:jc w:val="both"/>
        <w:rPr>
          <w:b/>
          <w:bCs/>
          <w:sz w:val="22"/>
          <w:szCs w:val="22"/>
        </w:rPr>
      </w:pPr>
      <w:r w:rsidRPr="00B11C44">
        <w:rPr>
          <w:b/>
          <w:bCs/>
          <w:sz w:val="22"/>
          <w:szCs w:val="22"/>
        </w:rPr>
        <w:t>x. Other Costs</w:t>
      </w:r>
    </w:p>
    <w:p w14:paraId="2CDCED59" w14:textId="77777777" w:rsidR="002C2184" w:rsidRPr="00B11C44" w:rsidRDefault="002C2184" w:rsidP="00056FF1">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identify and itemize other anticipated costs not included under the headings above. Examples include </w:t>
      </w:r>
      <w:r w:rsidR="00056FF1" w:rsidRPr="00B11C44">
        <w:rPr>
          <w:rFonts w:ascii="Times New Roman" w:hAnsi="Times New Roman" w:cs="Times New Roman"/>
          <w:color w:val="auto"/>
          <w:sz w:val="22"/>
          <w:szCs w:val="22"/>
        </w:rPr>
        <w:t>telecommunications</w:t>
      </w:r>
      <w:r w:rsidRPr="00B11C44">
        <w:rPr>
          <w:rFonts w:ascii="Times New Roman" w:hAnsi="Times New Roman" w:cs="Times New Roman"/>
          <w:color w:val="auto"/>
          <w:sz w:val="22"/>
          <w:szCs w:val="22"/>
        </w:rPr>
        <w:t xml:space="preserve"> and photocopying. Reference books, periodicals and other scientific literature may be charged to the Grant only if they are specifically required for the project. </w:t>
      </w:r>
    </w:p>
    <w:p w14:paraId="328A3B16" w14:textId="77777777" w:rsidR="002C2184" w:rsidRPr="00B11C44" w:rsidRDefault="00812919" w:rsidP="007D2624">
      <w:pPr>
        <w:spacing w:after="120"/>
        <w:jc w:val="both"/>
        <w:rPr>
          <w:bCs/>
        </w:rPr>
      </w:pPr>
      <w:r w:rsidRPr="00B11C44">
        <w:rPr>
          <w:bCs/>
        </w:rPr>
        <w:br w:type="page"/>
      </w:r>
    </w:p>
    <w:p w14:paraId="7C0986F7" w14:textId="77777777" w:rsidR="00A621AD" w:rsidRPr="00B11C44" w:rsidRDefault="00A621AD" w:rsidP="00B37145">
      <w:pPr>
        <w:ind w:left="54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779"/>
        <w:gridCol w:w="1741"/>
        <w:gridCol w:w="1585"/>
        <w:gridCol w:w="2630"/>
      </w:tblGrid>
      <w:tr w:rsidR="00325EB1" w:rsidRPr="00B11C44" w14:paraId="4F44236A" w14:textId="77777777" w:rsidTr="00F2036B">
        <w:tc>
          <w:tcPr>
            <w:tcW w:w="9620" w:type="dxa"/>
            <w:gridSpan w:val="5"/>
          </w:tcPr>
          <w:p w14:paraId="148BB8FB" w14:textId="77777777" w:rsidR="00325EB1" w:rsidRPr="00B11C44" w:rsidRDefault="00325EB1" w:rsidP="00E95CCC">
            <w:pPr>
              <w:jc w:val="center"/>
              <w:rPr>
                <w:b/>
                <w:bCs/>
                <w:sz w:val="22"/>
                <w:szCs w:val="22"/>
              </w:rPr>
            </w:pPr>
            <w:r w:rsidRPr="00B11C44">
              <w:rPr>
                <w:b/>
                <w:bCs/>
                <w:sz w:val="22"/>
                <w:szCs w:val="22"/>
              </w:rPr>
              <w:t>OUTLINE OF THE BUDGET (</w:t>
            </w:r>
            <w:r w:rsidR="00E95CCC" w:rsidRPr="00B11C44">
              <w:rPr>
                <w:b/>
                <w:bCs/>
                <w:sz w:val="22"/>
                <w:szCs w:val="22"/>
              </w:rPr>
              <w:t>in</w:t>
            </w:r>
            <w:r w:rsidRPr="00B11C44">
              <w:rPr>
                <w:b/>
                <w:bCs/>
                <w:sz w:val="22"/>
                <w:szCs w:val="22"/>
              </w:rPr>
              <w:t xml:space="preserve"> US</w:t>
            </w:r>
            <w:r w:rsidR="00E95CCC" w:rsidRPr="00B11C44">
              <w:rPr>
                <w:b/>
                <w:bCs/>
                <w:sz w:val="22"/>
                <w:szCs w:val="22"/>
              </w:rPr>
              <w:t>D</w:t>
            </w:r>
            <w:r w:rsidRPr="00B11C44">
              <w:rPr>
                <w:b/>
                <w:bCs/>
                <w:sz w:val="22"/>
                <w:szCs w:val="22"/>
              </w:rPr>
              <w:t>)</w:t>
            </w:r>
          </w:p>
        </w:tc>
      </w:tr>
      <w:tr w:rsidR="00325EB1" w:rsidRPr="00B11C44" w14:paraId="60334A38" w14:textId="77777777" w:rsidTr="00F2036B">
        <w:tc>
          <w:tcPr>
            <w:tcW w:w="9620" w:type="dxa"/>
            <w:gridSpan w:val="5"/>
          </w:tcPr>
          <w:p w14:paraId="040F7620" w14:textId="77777777" w:rsidR="00325EB1" w:rsidRPr="00B11C44" w:rsidRDefault="00325EB1" w:rsidP="00B37145">
            <w:pPr>
              <w:rPr>
                <w:b/>
                <w:bCs/>
                <w:sz w:val="22"/>
                <w:szCs w:val="22"/>
              </w:rPr>
            </w:pPr>
            <w:r w:rsidRPr="00B11C44">
              <w:rPr>
                <w:b/>
                <w:bCs/>
                <w:sz w:val="22"/>
                <w:szCs w:val="22"/>
              </w:rPr>
              <w:t xml:space="preserve">Total Amount Requested: US $:  </w:t>
            </w:r>
          </w:p>
        </w:tc>
      </w:tr>
      <w:tr w:rsidR="00325EB1" w:rsidRPr="00B11C44" w14:paraId="6EA4C5EF" w14:textId="77777777" w:rsidTr="00F2036B">
        <w:tc>
          <w:tcPr>
            <w:tcW w:w="9620" w:type="dxa"/>
            <w:gridSpan w:val="5"/>
          </w:tcPr>
          <w:p w14:paraId="2AB320B5" w14:textId="77777777" w:rsidR="008A4A81" w:rsidRPr="00B11C44" w:rsidRDefault="008A4A81" w:rsidP="00F2036B">
            <w:pPr>
              <w:jc w:val="center"/>
              <w:rPr>
                <w:b/>
                <w:bCs/>
                <w:sz w:val="22"/>
                <w:szCs w:val="22"/>
              </w:rPr>
            </w:pPr>
          </w:p>
          <w:p w14:paraId="34FA9BD7" w14:textId="77777777" w:rsidR="00325EB1" w:rsidRPr="00B11C44" w:rsidRDefault="00325EB1" w:rsidP="00F2036B">
            <w:pPr>
              <w:jc w:val="center"/>
              <w:rPr>
                <w:b/>
                <w:bCs/>
                <w:sz w:val="22"/>
                <w:szCs w:val="22"/>
              </w:rPr>
            </w:pPr>
            <w:r w:rsidRPr="00B11C44">
              <w:rPr>
                <w:b/>
                <w:bCs/>
                <w:sz w:val="22"/>
                <w:szCs w:val="22"/>
              </w:rPr>
              <w:t>Budget Breakdown</w:t>
            </w:r>
          </w:p>
          <w:p w14:paraId="0D396A04" w14:textId="77777777" w:rsidR="00325EB1" w:rsidRPr="00B11C44" w:rsidRDefault="00325EB1" w:rsidP="00F2036B">
            <w:pPr>
              <w:jc w:val="center"/>
              <w:rPr>
                <w:b/>
                <w:bCs/>
                <w:sz w:val="22"/>
                <w:szCs w:val="22"/>
              </w:rPr>
            </w:pPr>
          </w:p>
        </w:tc>
      </w:tr>
      <w:tr w:rsidR="006D0F3F" w:rsidRPr="00B11C44" w14:paraId="673D198F" w14:textId="77777777" w:rsidTr="00F2036B">
        <w:trPr>
          <w:trHeight w:val="728"/>
        </w:trPr>
        <w:tc>
          <w:tcPr>
            <w:tcW w:w="672" w:type="dxa"/>
          </w:tcPr>
          <w:p w14:paraId="424A61A7" w14:textId="77777777" w:rsidR="006D0F3F" w:rsidRPr="00B11C44" w:rsidRDefault="006D0F3F" w:rsidP="00B37145">
            <w:pPr>
              <w:rPr>
                <w:b/>
                <w:bCs/>
                <w:sz w:val="22"/>
                <w:szCs w:val="22"/>
              </w:rPr>
            </w:pPr>
            <w:r w:rsidRPr="00B11C44">
              <w:rPr>
                <w:b/>
                <w:bCs/>
                <w:sz w:val="22"/>
                <w:szCs w:val="22"/>
              </w:rPr>
              <w:t>No</w:t>
            </w:r>
          </w:p>
        </w:tc>
        <w:tc>
          <w:tcPr>
            <w:tcW w:w="2879" w:type="dxa"/>
          </w:tcPr>
          <w:p w14:paraId="3A911903" w14:textId="77777777" w:rsidR="006D0F3F" w:rsidRPr="00B11C44" w:rsidRDefault="006D0F3F" w:rsidP="00B37145">
            <w:pPr>
              <w:rPr>
                <w:b/>
                <w:bCs/>
                <w:sz w:val="22"/>
                <w:szCs w:val="22"/>
              </w:rPr>
            </w:pPr>
            <w:r w:rsidRPr="00B11C44">
              <w:rPr>
                <w:b/>
                <w:bCs/>
                <w:sz w:val="22"/>
                <w:szCs w:val="22"/>
              </w:rPr>
              <w:t>ITEM OR ACTIVITY</w:t>
            </w:r>
          </w:p>
        </w:tc>
        <w:tc>
          <w:tcPr>
            <w:tcW w:w="1777" w:type="dxa"/>
          </w:tcPr>
          <w:p w14:paraId="6B795DA8" w14:textId="77777777" w:rsidR="006D0F3F" w:rsidRPr="00B11C44" w:rsidRDefault="00304332" w:rsidP="00F2036B">
            <w:pPr>
              <w:jc w:val="center"/>
              <w:rPr>
                <w:b/>
                <w:bCs/>
              </w:rPr>
            </w:pPr>
            <w:r w:rsidRPr="00B11C44">
              <w:rPr>
                <w:b/>
                <w:bCs/>
              </w:rPr>
              <w:t>Amount Requested from EMRO</w:t>
            </w:r>
            <w:r w:rsidR="006D0F3F" w:rsidRPr="00B11C44">
              <w:rPr>
                <w:b/>
                <w:bCs/>
              </w:rPr>
              <w:t xml:space="preserve"> Grant</w:t>
            </w:r>
          </w:p>
        </w:tc>
        <w:tc>
          <w:tcPr>
            <w:tcW w:w="1620" w:type="dxa"/>
          </w:tcPr>
          <w:p w14:paraId="2A0AE082" w14:textId="77777777" w:rsidR="006D0F3F" w:rsidRPr="00B11C44" w:rsidRDefault="006D0F3F" w:rsidP="00F2036B">
            <w:pPr>
              <w:jc w:val="center"/>
              <w:rPr>
                <w:b/>
                <w:bCs/>
              </w:rPr>
            </w:pPr>
            <w:r w:rsidRPr="00B11C44">
              <w:rPr>
                <w:b/>
                <w:bCs/>
              </w:rPr>
              <w:t>Amount available from other Sources</w:t>
            </w:r>
          </w:p>
        </w:tc>
        <w:tc>
          <w:tcPr>
            <w:tcW w:w="2672" w:type="dxa"/>
          </w:tcPr>
          <w:p w14:paraId="7E53930B" w14:textId="77777777" w:rsidR="006D0F3F" w:rsidRPr="00B11C44" w:rsidRDefault="006D0F3F" w:rsidP="00F2036B">
            <w:pPr>
              <w:jc w:val="center"/>
              <w:rPr>
                <w:b/>
                <w:bCs/>
              </w:rPr>
            </w:pPr>
            <w:r w:rsidRPr="00B11C44">
              <w:rPr>
                <w:b/>
                <w:bCs/>
              </w:rPr>
              <w:t>JUSTIFICATION</w:t>
            </w:r>
          </w:p>
        </w:tc>
      </w:tr>
      <w:tr w:rsidR="006D0F3F" w:rsidRPr="00B11C44" w14:paraId="45DFD905" w14:textId="77777777" w:rsidTr="00F2036B">
        <w:trPr>
          <w:trHeight w:val="512"/>
        </w:trPr>
        <w:tc>
          <w:tcPr>
            <w:tcW w:w="672" w:type="dxa"/>
          </w:tcPr>
          <w:p w14:paraId="2E0A79DD" w14:textId="77777777" w:rsidR="006D0F3F" w:rsidRPr="00B11C44" w:rsidRDefault="006D0F3F" w:rsidP="00B37145">
            <w:pPr>
              <w:rPr>
                <w:sz w:val="22"/>
                <w:szCs w:val="22"/>
              </w:rPr>
            </w:pPr>
            <w:r w:rsidRPr="00B11C44">
              <w:rPr>
                <w:sz w:val="22"/>
                <w:szCs w:val="22"/>
              </w:rPr>
              <w:t>1.</w:t>
            </w:r>
          </w:p>
        </w:tc>
        <w:tc>
          <w:tcPr>
            <w:tcW w:w="2879" w:type="dxa"/>
          </w:tcPr>
          <w:p w14:paraId="62F1D0E0" w14:textId="77777777" w:rsidR="006D0F3F" w:rsidRPr="00B11C44" w:rsidRDefault="006D0F3F" w:rsidP="00B37145">
            <w:pPr>
              <w:rPr>
                <w:sz w:val="22"/>
                <w:szCs w:val="22"/>
              </w:rPr>
            </w:pPr>
            <w:r w:rsidRPr="00B11C44">
              <w:rPr>
                <w:sz w:val="22"/>
                <w:szCs w:val="22"/>
              </w:rPr>
              <w:t>Personnel</w:t>
            </w:r>
            <w:r w:rsidR="008E1D45" w:rsidRPr="00B11C44">
              <w:rPr>
                <w:sz w:val="22"/>
                <w:szCs w:val="22"/>
              </w:rPr>
              <w:t>*</w:t>
            </w:r>
          </w:p>
          <w:p w14:paraId="71E7070D" w14:textId="77777777" w:rsidR="006D0F3F" w:rsidRPr="00B11C44" w:rsidRDefault="008E1D45" w:rsidP="00B37145">
            <w:pPr>
              <w:rPr>
                <w:sz w:val="22"/>
                <w:szCs w:val="22"/>
              </w:rPr>
            </w:pPr>
            <w:r w:rsidRPr="00B11C44">
              <w:rPr>
                <w:sz w:val="22"/>
                <w:szCs w:val="22"/>
              </w:rPr>
              <w:t>-</w:t>
            </w:r>
          </w:p>
          <w:p w14:paraId="47066A38" w14:textId="77777777" w:rsidR="006D0F3F" w:rsidRPr="00B11C44" w:rsidRDefault="008E1D45" w:rsidP="00B37145">
            <w:pPr>
              <w:rPr>
                <w:sz w:val="22"/>
                <w:szCs w:val="22"/>
              </w:rPr>
            </w:pPr>
            <w:r w:rsidRPr="00B11C44">
              <w:rPr>
                <w:sz w:val="22"/>
                <w:szCs w:val="22"/>
              </w:rPr>
              <w:t>-</w:t>
            </w:r>
          </w:p>
          <w:p w14:paraId="5C25C0C8" w14:textId="77777777" w:rsidR="008A4A81" w:rsidRPr="00B11C44" w:rsidRDefault="008A4A81" w:rsidP="00B37145">
            <w:pPr>
              <w:rPr>
                <w:sz w:val="22"/>
                <w:szCs w:val="22"/>
              </w:rPr>
            </w:pPr>
          </w:p>
        </w:tc>
        <w:tc>
          <w:tcPr>
            <w:tcW w:w="1777" w:type="dxa"/>
          </w:tcPr>
          <w:p w14:paraId="2F619BB6" w14:textId="77777777" w:rsidR="006D0F3F" w:rsidRPr="00B11C44" w:rsidRDefault="006D0F3F" w:rsidP="00B37145"/>
        </w:tc>
        <w:tc>
          <w:tcPr>
            <w:tcW w:w="1620" w:type="dxa"/>
          </w:tcPr>
          <w:p w14:paraId="4E9F73E7" w14:textId="77777777" w:rsidR="006D0F3F" w:rsidRPr="00B11C44" w:rsidRDefault="006D0F3F" w:rsidP="00B37145"/>
        </w:tc>
        <w:tc>
          <w:tcPr>
            <w:tcW w:w="2672" w:type="dxa"/>
          </w:tcPr>
          <w:p w14:paraId="562E3624" w14:textId="77777777" w:rsidR="006D0F3F" w:rsidRPr="00B11C44" w:rsidRDefault="006D0F3F" w:rsidP="00B37145"/>
        </w:tc>
      </w:tr>
      <w:tr w:rsidR="006D0F3F" w:rsidRPr="00B11C44" w14:paraId="098D9B14" w14:textId="77777777" w:rsidTr="00F2036B">
        <w:tc>
          <w:tcPr>
            <w:tcW w:w="672" w:type="dxa"/>
          </w:tcPr>
          <w:p w14:paraId="37957BC5" w14:textId="77777777" w:rsidR="006D0F3F" w:rsidRPr="00B11C44" w:rsidRDefault="006D0F3F" w:rsidP="00B37145">
            <w:pPr>
              <w:rPr>
                <w:sz w:val="22"/>
                <w:szCs w:val="22"/>
              </w:rPr>
            </w:pPr>
            <w:r w:rsidRPr="00B11C44">
              <w:rPr>
                <w:sz w:val="22"/>
                <w:szCs w:val="22"/>
              </w:rPr>
              <w:t>2.</w:t>
            </w:r>
          </w:p>
        </w:tc>
        <w:tc>
          <w:tcPr>
            <w:tcW w:w="2879" w:type="dxa"/>
          </w:tcPr>
          <w:p w14:paraId="7CB9FE11" w14:textId="77777777" w:rsidR="00E95CCC" w:rsidRPr="00B11C44" w:rsidRDefault="00E95CCC" w:rsidP="00E95CCC">
            <w:pPr>
              <w:rPr>
                <w:sz w:val="22"/>
                <w:szCs w:val="22"/>
              </w:rPr>
            </w:pPr>
            <w:r w:rsidRPr="00B11C44">
              <w:rPr>
                <w:sz w:val="22"/>
                <w:szCs w:val="22"/>
              </w:rPr>
              <w:t>Materials &amp; Supplies</w:t>
            </w:r>
          </w:p>
          <w:p w14:paraId="0654D9A6" w14:textId="77777777" w:rsidR="006D0F3F" w:rsidRPr="00B11C44" w:rsidRDefault="008E1D45" w:rsidP="00B37145">
            <w:pPr>
              <w:rPr>
                <w:sz w:val="22"/>
                <w:szCs w:val="22"/>
              </w:rPr>
            </w:pPr>
            <w:r w:rsidRPr="00B11C44">
              <w:rPr>
                <w:sz w:val="22"/>
                <w:szCs w:val="22"/>
              </w:rPr>
              <w:t>-</w:t>
            </w:r>
          </w:p>
          <w:p w14:paraId="002E785F" w14:textId="77777777" w:rsidR="006D0F3F" w:rsidRPr="00B11C44" w:rsidRDefault="008E1D45" w:rsidP="00B37145">
            <w:pPr>
              <w:rPr>
                <w:sz w:val="22"/>
                <w:szCs w:val="22"/>
              </w:rPr>
            </w:pPr>
            <w:r w:rsidRPr="00B11C44">
              <w:rPr>
                <w:sz w:val="22"/>
                <w:szCs w:val="22"/>
              </w:rPr>
              <w:t>-</w:t>
            </w:r>
          </w:p>
          <w:p w14:paraId="11CC776E" w14:textId="77777777" w:rsidR="008A4A81" w:rsidRPr="00B11C44" w:rsidRDefault="008A4A81" w:rsidP="00B37145">
            <w:pPr>
              <w:rPr>
                <w:sz w:val="22"/>
                <w:szCs w:val="22"/>
              </w:rPr>
            </w:pPr>
          </w:p>
        </w:tc>
        <w:tc>
          <w:tcPr>
            <w:tcW w:w="1777" w:type="dxa"/>
          </w:tcPr>
          <w:p w14:paraId="6C0E832A" w14:textId="77777777" w:rsidR="006D0F3F" w:rsidRPr="00B11C44" w:rsidRDefault="006D0F3F" w:rsidP="00B37145"/>
        </w:tc>
        <w:tc>
          <w:tcPr>
            <w:tcW w:w="1620" w:type="dxa"/>
          </w:tcPr>
          <w:p w14:paraId="03CAC00E" w14:textId="77777777" w:rsidR="006D0F3F" w:rsidRPr="00B11C44" w:rsidRDefault="006D0F3F" w:rsidP="00B37145"/>
        </w:tc>
        <w:tc>
          <w:tcPr>
            <w:tcW w:w="2672" w:type="dxa"/>
          </w:tcPr>
          <w:p w14:paraId="14367E07" w14:textId="77777777" w:rsidR="006D0F3F" w:rsidRPr="00B11C44" w:rsidRDefault="006D0F3F" w:rsidP="00B37145"/>
        </w:tc>
      </w:tr>
      <w:tr w:rsidR="006D0F3F" w:rsidRPr="00B11C44" w14:paraId="55B2DB81" w14:textId="77777777" w:rsidTr="00F2036B">
        <w:tc>
          <w:tcPr>
            <w:tcW w:w="672" w:type="dxa"/>
          </w:tcPr>
          <w:p w14:paraId="1882FB27" w14:textId="77777777" w:rsidR="006D0F3F" w:rsidRPr="00B11C44" w:rsidRDefault="006D0F3F" w:rsidP="00B37145">
            <w:pPr>
              <w:rPr>
                <w:sz w:val="22"/>
                <w:szCs w:val="22"/>
              </w:rPr>
            </w:pPr>
            <w:r w:rsidRPr="00B11C44">
              <w:rPr>
                <w:sz w:val="22"/>
                <w:szCs w:val="22"/>
              </w:rPr>
              <w:t>3.</w:t>
            </w:r>
          </w:p>
        </w:tc>
        <w:tc>
          <w:tcPr>
            <w:tcW w:w="2879" w:type="dxa"/>
          </w:tcPr>
          <w:p w14:paraId="73E9B313" w14:textId="77777777" w:rsidR="00E95CCC" w:rsidRPr="00B11C44" w:rsidRDefault="00E95CCC" w:rsidP="00E95CCC">
            <w:pPr>
              <w:rPr>
                <w:sz w:val="22"/>
                <w:szCs w:val="22"/>
              </w:rPr>
            </w:pPr>
            <w:r w:rsidRPr="00B11C44">
              <w:rPr>
                <w:sz w:val="22"/>
                <w:szCs w:val="22"/>
              </w:rPr>
              <w:t>Equipment</w:t>
            </w:r>
          </w:p>
          <w:p w14:paraId="6787CAAC" w14:textId="77777777" w:rsidR="006D0F3F" w:rsidRPr="00B11C44" w:rsidRDefault="008E1D45" w:rsidP="00B37145">
            <w:pPr>
              <w:rPr>
                <w:sz w:val="22"/>
                <w:szCs w:val="22"/>
              </w:rPr>
            </w:pPr>
            <w:r w:rsidRPr="00B11C44">
              <w:rPr>
                <w:sz w:val="22"/>
                <w:szCs w:val="22"/>
              </w:rPr>
              <w:t>-</w:t>
            </w:r>
          </w:p>
          <w:p w14:paraId="5F77228A" w14:textId="77777777" w:rsidR="006D0F3F" w:rsidRPr="00B11C44" w:rsidRDefault="008E1D45" w:rsidP="00B37145">
            <w:pPr>
              <w:rPr>
                <w:sz w:val="22"/>
                <w:szCs w:val="22"/>
              </w:rPr>
            </w:pPr>
            <w:r w:rsidRPr="00B11C44">
              <w:rPr>
                <w:sz w:val="22"/>
                <w:szCs w:val="22"/>
              </w:rPr>
              <w:t>-</w:t>
            </w:r>
          </w:p>
          <w:p w14:paraId="78750436" w14:textId="77777777" w:rsidR="008A4A81" w:rsidRPr="00B11C44" w:rsidRDefault="008A4A81" w:rsidP="00B37145">
            <w:pPr>
              <w:rPr>
                <w:sz w:val="22"/>
                <w:szCs w:val="22"/>
              </w:rPr>
            </w:pPr>
          </w:p>
        </w:tc>
        <w:tc>
          <w:tcPr>
            <w:tcW w:w="1777" w:type="dxa"/>
          </w:tcPr>
          <w:p w14:paraId="3C2F8407" w14:textId="77777777" w:rsidR="006D0F3F" w:rsidRPr="00B11C44" w:rsidRDefault="006D0F3F" w:rsidP="00B37145"/>
        </w:tc>
        <w:tc>
          <w:tcPr>
            <w:tcW w:w="1620" w:type="dxa"/>
          </w:tcPr>
          <w:p w14:paraId="05E8D67D" w14:textId="77777777" w:rsidR="006D0F3F" w:rsidRPr="00B11C44" w:rsidRDefault="006D0F3F" w:rsidP="00B37145"/>
        </w:tc>
        <w:tc>
          <w:tcPr>
            <w:tcW w:w="2672" w:type="dxa"/>
          </w:tcPr>
          <w:p w14:paraId="507939FF" w14:textId="77777777" w:rsidR="006D0F3F" w:rsidRPr="00B11C44" w:rsidRDefault="006D0F3F" w:rsidP="00B37145"/>
        </w:tc>
      </w:tr>
      <w:tr w:rsidR="006D0F3F" w:rsidRPr="00B11C44" w14:paraId="368DB27A" w14:textId="77777777" w:rsidTr="00F2036B">
        <w:tc>
          <w:tcPr>
            <w:tcW w:w="672" w:type="dxa"/>
          </w:tcPr>
          <w:p w14:paraId="499BC4F8" w14:textId="77777777" w:rsidR="006D0F3F" w:rsidRPr="00B11C44" w:rsidRDefault="009A15BB" w:rsidP="00B37145">
            <w:pPr>
              <w:rPr>
                <w:sz w:val="22"/>
                <w:szCs w:val="22"/>
              </w:rPr>
            </w:pPr>
            <w:r w:rsidRPr="00B11C44">
              <w:rPr>
                <w:sz w:val="22"/>
                <w:szCs w:val="22"/>
              </w:rPr>
              <w:t>4</w:t>
            </w:r>
            <w:r w:rsidR="006D0F3F" w:rsidRPr="00B11C44">
              <w:rPr>
                <w:sz w:val="22"/>
                <w:szCs w:val="22"/>
              </w:rPr>
              <w:t>.</w:t>
            </w:r>
          </w:p>
        </w:tc>
        <w:tc>
          <w:tcPr>
            <w:tcW w:w="2879" w:type="dxa"/>
          </w:tcPr>
          <w:p w14:paraId="77E04784" w14:textId="77777777" w:rsidR="006D0F3F" w:rsidRPr="00B11C44" w:rsidRDefault="009A15BB" w:rsidP="00B37145">
            <w:pPr>
              <w:rPr>
                <w:sz w:val="22"/>
                <w:szCs w:val="22"/>
              </w:rPr>
            </w:pPr>
            <w:r w:rsidRPr="00B11C44">
              <w:rPr>
                <w:sz w:val="22"/>
                <w:szCs w:val="22"/>
              </w:rPr>
              <w:t xml:space="preserve">Local </w:t>
            </w:r>
            <w:r w:rsidR="006D0F3F" w:rsidRPr="00B11C44">
              <w:rPr>
                <w:sz w:val="22"/>
                <w:szCs w:val="22"/>
              </w:rPr>
              <w:t>Travel</w:t>
            </w:r>
          </w:p>
          <w:p w14:paraId="72248298" w14:textId="77777777" w:rsidR="009A15BB" w:rsidRPr="00B11C44" w:rsidRDefault="009A15BB" w:rsidP="00B37145">
            <w:pPr>
              <w:rPr>
                <w:sz w:val="22"/>
                <w:szCs w:val="22"/>
              </w:rPr>
            </w:pPr>
            <w:r w:rsidRPr="00B11C44">
              <w:rPr>
                <w:sz w:val="22"/>
                <w:szCs w:val="22"/>
              </w:rPr>
              <w:t>-</w:t>
            </w:r>
          </w:p>
          <w:p w14:paraId="7DB2F3EE" w14:textId="77777777" w:rsidR="009A15BB" w:rsidRPr="00B11C44" w:rsidRDefault="009A15BB" w:rsidP="00B37145">
            <w:pPr>
              <w:rPr>
                <w:sz w:val="22"/>
                <w:szCs w:val="22"/>
              </w:rPr>
            </w:pPr>
            <w:r w:rsidRPr="00B11C44">
              <w:rPr>
                <w:sz w:val="22"/>
                <w:szCs w:val="22"/>
              </w:rPr>
              <w:t>-</w:t>
            </w:r>
          </w:p>
          <w:p w14:paraId="5544F542" w14:textId="77777777" w:rsidR="008A4A81" w:rsidRPr="00B11C44" w:rsidRDefault="008A4A81" w:rsidP="00B37145">
            <w:pPr>
              <w:rPr>
                <w:sz w:val="22"/>
                <w:szCs w:val="22"/>
              </w:rPr>
            </w:pPr>
          </w:p>
        </w:tc>
        <w:tc>
          <w:tcPr>
            <w:tcW w:w="1777" w:type="dxa"/>
          </w:tcPr>
          <w:p w14:paraId="5181D24C" w14:textId="77777777" w:rsidR="006D0F3F" w:rsidRPr="00B11C44" w:rsidRDefault="006D0F3F" w:rsidP="00B37145"/>
        </w:tc>
        <w:tc>
          <w:tcPr>
            <w:tcW w:w="1620" w:type="dxa"/>
          </w:tcPr>
          <w:p w14:paraId="7C6D87F8" w14:textId="77777777" w:rsidR="006D0F3F" w:rsidRPr="00B11C44" w:rsidRDefault="006D0F3F" w:rsidP="00B37145"/>
        </w:tc>
        <w:tc>
          <w:tcPr>
            <w:tcW w:w="2672" w:type="dxa"/>
          </w:tcPr>
          <w:p w14:paraId="1106378C" w14:textId="77777777" w:rsidR="006D0F3F" w:rsidRPr="00B11C44" w:rsidRDefault="006D0F3F" w:rsidP="00B37145"/>
        </w:tc>
      </w:tr>
      <w:tr w:rsidR="006D0F3F" w:rsidRPr="00B11C44" w14:paraId="6CDB45D2" w14:textId="77777777" w:rsidTr="00F2036B">
        <w:tc>
          <w:tcPr>
            <w:tcW w:w="672" w:type="dxa"/>
          </w:tcPr>
          <w:p w14:paraId="7504CA22" w14:textId="77777777" w:rsidR="006D0F3F" w:rsidRPr="00B11C44" w:rsidRDefault="009A15BB" w:rsidP="00B37145">
            <w:pPr>
              <w:rPr>
                <w:sz w:val="22"/>
                <w:szCs w:val="22"/>
              </w:rPr>
            </w:pPr>
            <w:r w:rsidRPr="00B11C44">
              <w:rPr>
                <w:sz w:val="22"/>
                <w:szCs w:val="22"/>
              </w:rPr>
              <w:t>5</w:t>
            </w:r>
            <w:r w:rsidR="006D0F3F" w:rsidRPr="00B11C44">
              <w:rPr>
                <w:sz w:val="22"/>
                <w:szCs w:val="22"/>
              </w:rPr>
              <w:t>.</w:t>
            </w:r>
          </w:p>
        </w:tc>
        <w:tc>
          <w:tcPr>
            <w:tcW w:w="2879" w:type="dxa"/>
          </w:tcPr>
          <w:p w14:paraId="53CB760F" w14:textId="77777777" w:rsidR="006D0F3F" w:rsidRPr="00B11C44" w:rsidRDefault="006D0F3F" w:rsidP="002C2184">
            <w:pPr>
              <w:rPr>
                <w:sz w:val="22"/>
                <w:szCs w:val="22"/>
              </w:rPr>
            </w:pPr>
            <w:r w:rsidRPr="00B11C44">
              <w:rPr>
                <w:sz w:val="22"/>
                <w:szCs w:val="22"/>
              </w:rPr>
              <w:t xml:space="preserve">Field </w:t>
            </w:r>
            <w:r w:rsidR="002C2184" w:rsidRPr="00B11C44">
              <w:rPr>
                <w:sz w:val="22"/>
                <w:szCs w:val="22"/>
              </w:rPr>
              <w:t>work</w:t>
            </w:r>
          </w:p>
          <w:p w14:paraId="3F7CF318" w14:textId="77777777" w:rsidR="006D0F3F" w:rsidRPr="00B11C44" w:rsidRDefault="008E1D45" w:rsidP="00B37145">
            <w:pPr>
              <w:rPr>
                <w:sz w:val="22"/>
                <w:szCs w:val="22"/>
              </w:rPr>
            </w:pPr>
            <w:r w:rsidRPr="00B11C44">
              <w:rPr>
                <w:sz w:val="22"/>
                <w:szCs w:val="22"/>
              </w:rPr>
              <w:t>-</w:t>
            </w:r>
          </w:p>
          <w:p w14:paraId="3786AACC" w14:textId="77777777" w:rsidR="006D0F3F" w:rsidRPr="00B11C44" w:rsidRDefault="008E1D45" w:rsidP="00B37145">
            <w:pPr>
              <w:rPr>
                <w:sz w:val="22"/>
                <w:szCs w:val="22"/>
              </w:rPr>
            </w:pPr>
            <w:r w:rsidRPr="00B11C44">
              <w:rPr>
                <w:sz w:val="22"/>
                <w:szCs w:val="22"/>
              </w:rPr>
              <w:t>-</w:t>
            </w:r>
          </w:p>
          <w:p w14:paraId="44532E19" w14:textId="77777777" w:rsidR="008A4A81" w:rsidRPr="00B11C44" w:rsidRDefault="008A4A81" w:rsidP="00B37145">
            <w:pPr>
              <w:rPr>
                <w:sz w:val="22"/>
                <w:szCs w:val="22"/>
              </w:rPr>
            </w:pPr>
          </w:p>
        </w:tc>
        <w:tc>
          <w:tcPr>
            <w:tcW w:w="1777" w:type="dxa"/>
          </w:tcPr>
          <w:p w14:paraId="461C54B1" w14:textId="77777777" w:rsidR="006D0F3F" w:rsidRPr="00B11C44" w:rsidRDefault="006D0F3F" w:rsidP="00B37145"/>
        </w:tc>
        <w:tc>
          <w:tcPr>
            <w:tcW w:w="1620" w:type="dxa"/>
          </w:tcPr>
          <w:p w14:paraId="47E9DB73" w14:textId="77777777" w:rsidR="006D0F3F" w:rsidRPr="00B11C44" w:rsidRDefault="006D0F3F" w:rsidP="00B37145"/>
        </w:tc>
        <w:tc>
          <w:tcPr>
            <w:tcW w:w="2672" w:type="dxa"/>
          </w:tcPr>
          <w:p w14:paraId="719499C0" w14:textId="77777777" w:rsidR="006D0F3F" w:rsidRPr="00B11C44" w:rsidRDefault="006D0F3F" w:rsidP="00B37145"/>
        </w:tc>
      </w:tr>
      <w:tr w:rsidR="006D0F3F" w:rsidRPr="00B11C44" w14:paraId="6A03F278" w14:textId="77777777" w:rsidTr="00F2036B">
        <w:tc>
          <w:tcPr>
            <w:tcW w:w="672" w:type="dxa"/>
          </w:tcPr>
          <w:p w14:paraId="331278DC" w14:textId="77777777" w:rsidR="006D0F3F" w:rsidRPr="00B11C44" w:rsidRDefault="009A15BB" w:rsidP="00B37145">
            <w:pPr>
              <w:rPr>
                <w:sz w:val="22"/>
                <w:szCs w:val="22"/>
              </w:rPr>
            </w:pPr>
            <w:r w:rsidRPr="00B11C44">
              <w:rPr>
                <w:sz w:val="22"/>
                <w:szCs w:val="22"/>
              </w:rPr>
              <w:t>6</w:t>
            </w:r>
            <w:r w:rsidR="006D0F3F" w:rsidRPr="00B11C44">
              <w:rPr>
                <w:sz w:val="22"/>
                <w:szCs w:val="22"/>
              </w:rPr>
              <w:t>.</w:t>
            </w:r>
          </w:p>
        </w:tc>
        <w:tc>
          <w:tcPr>
            <w:tcW w:w="2879" w:type="dxa"/>
          </w:tcPr>
          <w:p w14:paraId="66B3553A" w14:textId="77777777" w:rsidR="006D0F3F" w:rsidRPr="00B11C44" w:rsidRDefault="006D0F3F" w:rsidP="00B37145">
            <w:pPr>
              <w:rPr>
                <w:sz w:val="22"/>
                <w:szCs w:val="22"/>
              </w:rPr>
            </w:pPr>
            <w:r w:rsidRPr="00B11C44">
              <w:rPr>
                <w:sz w:val="22"/>
                <w:szCs w:val="22"/>
              </w:rPr>
              <w:t>Training</w:t>
            </w:r>
          </w:p>
          <w:p w14:paraId="08D992F3" w14:textId="77777777" w:rsidR="006D0F3F" w:rsidRPr="00B11C44" w:rsidRDefault="008E1D45" w:rsidP="00B37145">
            <w:pPr>
              <w:rPr>
                <w:sz w:val="22"/>
                <w:szCs w:val="22"/>
              </w:rPr>
            </w:pPr>
            <w:r w:rsidRPr="00B11C44">
              <w:rPr>
                <w:sz w:val="22"/>
                <w:szCs w:val="22"/>
              </w:rPr>
              <w:t>-</w:t>
            </w:r>
          </w:p>
          <w:p w14:paraId="1DE737F1" w14:textId="77777777" w:rsidR="006D0F3F" w:rsidRPr="00B11C44" w:rsidRDefault="008E1D45" w:rsidP="00B37145">
            <w:pPr>
              <w:rPr>
                <w:sz w:val="22"/>
                <w:szCs w:val="22"/>
              </w:rPr>
            </w:pPr>
            <w:r w:rsidRPr="00B11C44">
              <w:rPr>
                <w:sz w:val="22"/>
                <w:szCs w:val="22"/>
              </w:rPr>
              <w:t>-</w:t>
            </w:r>
          </w:p>
          <w:p w14:paraId="4A59CCDA" w14:textId="77777777" w:rsidR="008A4A81" w:rsidRPr="00B11C44" w:rsidRDefault="008A4A81" w:rsidP="00B37145">
            <w:pPr>
              <w:rPr>
                <w:sz w:val="22"/>
                <w:szCs w:val="22"/>
              </w:rPr>
            </w:pPr>
          </w:p>
        </w:tc>
        <w:tc>
          <w:tcPr>
            <w:tcW w:w="1777" w:type="dxa"/>
          </w:tcPr>
          <w:p w14:paraId="721498CA" w14:textId="77777777" w:rsidR="006D0F3F" w:rsidRPr="00B11C44" w:rsidRDefault="006D0F3F" w:rsidP="00B37145"/>
        </w:tc>
        <w:tc>
          <w:tcPr>
            <w:tcW w:w="1620" w:type="dxa"/>
          </w:tcPr>
          <w:p w14:paraId="1B36762B" w14:textId="77777777" w:rsidR="006D0F3F" w:rsidRPr="00B11C44" w:rsidRDefault="006D0F3F" w:rsidP="00B37145"/>
        </w:tc>
        <w:tc>
          <w:tcPr>
            <w:tcW w:w="2672" w:type="dxa"/>
          </w:tcPr>
          <w:p w14:paraId="136021F8" w14:textId="77777777" w:rsidR="006D0F3F" w:rsidRPr="00B11C44" w:rsidRDefault="006D0F3F" w:rsidP="00B37145"/>
        </w:tc>
      </w:tr>
      <w:tr w:rsidR="006D0F3F" w:rsidRPr="00B11C44" w14:paraId="3E736991" w14:textId="77777777" w:rsidTr="00F2036B">
        <w:tc>
          <w:tcPr>
            <w:tcW w:w="672" w:type="dxa"/>
          </w:tcPr>
          <w:p w14:paraId="3479DB75" w14:textId="77777777" w:rsidR="006D0F3F" w:rsidRPr="00B11C44" w:rsidRDefault="009A15BB" w:rsidP="00B37145">
            <w:pPr>
              <w:rPr>
                <w:sz w:val="22"/>
                <w:szCs w:val="22"/>
              </w:rPr>
            </w:pPr>
            <w:r w:rsidRPr="00B11C44">
              <w:rPr>
                <w:sz w:val="22"/>
                <w:szCs w:val="22"/>
              </w:rPr>
              <w:t>7</w:t>
            </w:r>
            <w:r w:rsidR="006D0F3F" w:rsidRPr="00B11C44">
              <w:rPr>
                <w:sz w:val="22"/>
                <w:szCs w:val="22"/>
              </w:rPr>
              <w:t>.</w:t>
            </w:r>
          </w:p>
        </w:tc>
        <w:tc>
          <w:tcPr>
            <w:tcW w:w="2879" w:type="dxa"/>
          </w:tcPr>
          <w:p w14:paraId="41E4E6A1" w14:textId="77777777" w:rsidR="006D0F3F" w:rsidRPr="00B11C44" w:rsidRDefault="006D0F3F" w:rsidP="00B37145">
            <w:pPr>
              <w:rPr>
                <w:sz w:val="22"/>
                <w:szCs w:val="22"/>
              </w:rPr>
            </w:pPr>
            <w:r w:rsidRPr="00B11C44">
              <w:rPr>
                <w:sz w:val="22"/>
                <w:szCs w:val="22"/>
              </w:rPr>
              <w:t>Dissemination of results</w:t>
            </w:r>
            <w:r w:rsidR="008E1D45" w:rsidRPr="00B11C44">
              <w:rPr>
                <w:sz w:val="22"/>
                <w:szCs w:val="22"/>
              </w:rPr>
              <w:t>**</w:t>
            </w:r>
          </w:p>
          <w:p w14:paraId="05708123" w14:textId="77777777" w:rsidR="006D0F3F" w:rsidRPr="00B11C44" w:rsidRDefault="008E1D45" w:rsidP="00B37145">
            <w:pPr>
              <w:rPr>
                <w:sz w:val="22"/>
                <w:szCs w:val="22"/>
              </w:rPr>
            </w:pPr>
            <w:r w:rsidRPr="00B11C44">
              <w:rPr>
                <w:sz w:val="22"/>
                <w:szCs w:val="22"/>
              </w:rPr>
              <w:t>-</w:t>
            </w:r>
          </w:p>
          <w:p w14:paraId="4816DC9A" w14:textId="77777777" w:rsidR="006D0F3F" w:rsidRPr="00B11C44" w:rsidRDefault="008E1D45" w:rsidP="00B37145">
            <w:pPr>
              <w:rPr>
                <w:sz w:val="22"/>
                <w:szCs w:val="22"/>
              </w:rPr>
            </w:pPr>
            <w:r w:rsidRPr="00B11C44">
              <w:rPr>
                <w:sz w:val="22"/>
                <w:szCs w:val="22"/>
              </w:rPr>
              <w:t>-</w:t>
            </w:r>
          </w:p>
          <w:p w14:paraId="3019E553" w14:textId="77777777" w:rsidR="008A4A81" w:rsidRPr="00B11C44" w:rsidRDefault="008A4A81" w:rsidP="00B37145">
            <w:pPr>
              <w:rPr>
                <w:sz w:val="22"/>
                <w:szCs w:val="22"/>
              </w:rPr>
            </w:pPr>
          </w:p>
        </w:tc>
        <w:tc>
          <w:tcPr>
            <w:tcW w:w="1777" w:type="dxa"/>
          </w:tcPr>
          <w:p w14:paraId="6C7F71C6" w14:textId="77777777" w:rsidR="006D0F3F" w:rsidRPr="00B11C44" w:rsidRDefault="006D0F3F" w:rsidP="00B37145"/>
        </w:tc>
        <w:tc>
          <w:tcPr>
            <w:tcW w:w="1620" w:type="dxa"/>
          </w:tcPr>
          <w:p w14:paraId="703CA3DA" w14:textId="77777777" w:rsidR="006D0F3F" w:rsidRPr="00B11C44" w:rsidRDefault="006D0F3F" w:rsidP="00B37145"/>
        </w:tc>
        <w:tc>
          <w:tcPr>
            <w:tcW w:w="2672" w:type="dxa"/>
          </w:tcPr>
          <w:p w14:paraId="6166C3D3" w14:textId="77777777" w:rsidR="006D0F3F" w:rsidRPr="00B11C44" w:rsidRDefault="006D0F3F" w:rsidP="00B37145"/>
        </w:tc>
      </w:tr>
      <w:tr w:rsidR="006D0F3F" w:rsidRPr="00B11C44" w14:paraId="3C9458D4" w14:textId="77777777" w:rsidTr="00F2036B">
        <w:tc>
          <w:tcPr>
            <w:tcW w:w="672" w:type="dxa"/>
          </w:tcPr>
          <w:p w14:paraId="6CA5B970" w14:textId="77777777" w:rsidR="006D0F3F" w:rsidRPr="00B11C44" w:rsidRDefault="009A15BB" w:rsidP="00B37145">
            <w:pPr>
              <w:rPr>
                <w:sz w:val="22"/>
                <w:szCs w:val="22"/>
              </w:rPr>
            </w:pPr>
            <w:r w:rsidRPr="00B11C44">
              <w:rPr>
                <w:sz w:val="22"/>
                <w:szCs w:val="22"/>
              </w:rPr>
              <w:t>8</w:t>
            </w:r>
            <w:r w:rsidR="006D0F3F" w:rsidRPr="00B11C44">
              <w:rPr>
                <w:sz w:val="22"/>
                <w:szCs w:val="22"/>
              </w:rPr>
              <w:t>.</w:t>
            </w:r>
          </w:p>
        </w:tc>
        <w:tc>
          <w:tcPr>
            <w:tcW w:w="2879" w:type="dxa"/>
          </w:tcPr>
          <w:p w14:paraId="2CC7EEC1" w14:textId="77777777" w:rsidR="006D0F3F" w:rsidRPr="00B11C44" w:rsidRDefault="006D0F3F" w:rsidP="00B37145">
            <w:pPr>
              <w:rPr>
                <w:sz w:val="22"/>
                <w:szCs w:val="22"/>
              </w:rPr>
            </w:pPr>
            <w:r w:rsidRPr="00B11C44">
              <w:rPr>
                <w:sz w:val="22"/>
                <w:szCs w:val="22"/>
              </w:rPr>
              <w:t>Other Costs</w:t>
            </w:r>
            <w:r w:rsidR="002C2184" w:rsidRPr="00B11C44">
              <w:rPr>
                <w:sz w:val="22"/>
                <w:szCs w:val="22"/>
              </w:rPr>
              <w:t>***</w:t>
            </w:r>
          </w:p>
          <w:p w14:paraId="0D1F3FB4" w14:textId="77777777" w:rsidR="006D0F3F" w:rsidRPr="00B11C44" w:rsidRDefault="008E1D45" w:rsidP="00B37145">
            <w:pPr>
              <w:rPr>
                <w:sz w:val="22"/>
                <w:szCs w:val="22"/>
              </w:rPr>
            </w:pPr>
            <w:r w:rsidRPr="00B11C44">
              <w:rPr>
                <w:sz w:val="22"/>
                <w:szCs w:val="22"/>
              </w:rPr>
              <w:t>-</w:t>
            </w:r>
          </w:p>
          <w:p w14:paraId="02DB8ADA" w14:textId="77777777" w:rsidR="006D0F3F" w:rsidRPr="00B11C44" w:rsidRDefault="008E1D45" w:rsidP="00B37145">
            <w:pPr>
              <w:rPr>
                <w:sz w:val="22"/>
                <w:szCs w:val="22"/>
              </w:rPr>
            </w:pPr>
            <w:r w:rsidRPr="00B11C44">
              <w:rPr>
                <w:sz w:val="22"/>
                <w:szCs w:val="22"/>
              </w:rPr>
              <w:t>-</w:t>
            </w:r>
          </w:p>
          <w:p w14:paraId="3B6A71FC" w14:textId="77777777" w:rsidR="006D0F3F" w:rsidRPr="00B11C44" w:rsidRDefault="008E1D45" w:rsidP="00B37145">
            <w:pPr>
              <w:rPr>
                <w:sz w:val="22"/>
                <w:szCs w:val="22"/>
              </w:rPr>
            </w:pPr>
            <w:r w:rsidRPr="00B11C44">
              <w:rPr>
                <w:sz w:val="22"/>
                <w:szCs w:val="22"/>
              </w:rPr>
              <w:t>-</w:t>
            </w:r>
          </w:p>
          <w:p w14:paraId="7DA3B181" w14:textId="77777777" w:rsidR="008A4A81" w:rsidRPr="00B11C44" w:rsidRDefault="008A4A81" w:rsidP="00B37145">
            <w:pPr>
              <w:rPr>
                <w:sz w:val="22"/>
                <w:szCs w:val="22"/>
              </w:rPr>
            </w:pPr>
          </w:p>
        </w:tc>
        <w:tc>
          <w:tcPr>
            <w:tcW w:w="1777" w:type="dxa"/>
          </w:tcPr>
          <w:p w14:paraId="0BDD945B" w14:textId="77777777" w:rsidR="006D0F3F" w:rsidRPr="00B11C44" w:rsidRDefault="006D0F3F" w:rsidP="00B37145"/>
        </w:tc>
        <w:tc>
          <w:tcPr>
            <w:tcW w:w="1620" w:type="dxa"/>
          </w:tcPr>
          <w:p w14:paraId="4E912F84" w14:textId="77777777" w:rsidR="006D0F3F" w:rsidRPr="00B11C44" w:rsidRDefault="006D0F3F" w:rsidP="00B37145"/>
        </w:tc>
        <w:tc>
          <w:tcPr>
            <w:tcW w:w="2672" w:type="dxa"/>
            <w:tcBorders>
              <w:bottom w:val="single" w:sz="4" w:space="0" w:color="auto"/>
            </w:tcBorders>
          </w:tcPr>
          <w:p w14:paraId="32D8A73B" w14:textId="77777777" w:rsidR="006D0F3F" w:rsidRPr="00B11C44" w:rsidRDefault="006D0F3F" w:rsidP="00B37145"/>
        </w:tc>
      </w:tr>
      <w:tr w:rsidR="006D0F3F" w:rsidRPr="00B11C44" w14:paraId="76C446AF" w14:textId="77777777" w:rsidTr="00F2036B">
        <w:tc>
          <w:tcPr>
            <w:tcW w:w="672" w:type="dxa"/>
          </w:tcPr>
          <w:p w14:paraId="2220810D" w14:textId="77777777" w:rsidR="006D0F3F" w:rsidRPr="00B11C44" w:rsidRDefault="006D0F3F" w:rsidP="00B37145">
            <w:pPr>
              <w:rPr>
                <w:sz w:val="22"/>
                <w:szCs w:val="22"/>
              </w:rPr>
            </w:pPr>
          </w:p>
        </w:tc>
        <w:tc>
          <w:tcPr>
            <w:tcW w:w="2879" w:type="dxa"/>
          </w:tcPr>
          <w:p w14:paraId="5403A6DD" w14:textId="77777777" w:rsidR="006D0F3F" w:rsidRPr="00B11C44" w:rsidRDefault="006D0F3F" w:rsidP="00B37145">
            <w:pPr>
              <w:rPr>
                <w:sz w:val="22"/>
                <w:szCs w:val="22"/>
              </w:rPr>
            </w:pPr>
            <w:r w:rsidRPr="00B11C44">
              <w:rPr>
                <w:sz w:val="22"/>
                <w:szCs w:val="22"/>
              </w:rPr>
              <w:t xml:space="preserve">Total </w:t>
            </w:r>
            <w:r w:rsidR="00325EB1" w:rsidRPr="00B11C44">
              <w:rPr>
                <w:sz w:val="22"/>
                <w:szCs w:val="22"/>
              </w:rPr>
              <w:t xml:space="preserve">        US $</w:t>
            </w:r>
          </w:p>
          <w:p w14:paraId="2B254FA4" w14:textId="77777777" w:rsidR="008A4A81" w:rsidRPr="00B11C44" w:rsidRDefault="008A4A81" w:rsidP="00B37145">
            <w:pPr>
              <w:rPr>
                <w:sz w:val="22"/>
                <w:szCs w:val="22"/>
              </w:rPr>
            </w:pPr>
          </w:p>
        </w:tc>
        <w:tc>
          <w:tcPr>
            <w:tcW w:w="1777" w:type="dxa"/>
          </w:tcPr>
          <w:p w14:paraId="516D1ADF" w14:textId="77777777" w:rsidR="006D0F3F" w:rsidRPr="00B11C44" w:rsidRDefault="006D0F3F" w:rsidP="00B37145">
            <w:pPr>
              <w:rPr>
                <w:sz w:val="22"/>
                <w:szCs w:val="22"/>
              </w:rPr>
            </w:pPr>
          </w:p>
        </w:tc>
        <w:tc>
          <w:tcPr>
            <w:tcW w:w="1620" w:type="dxa"/>
          </w:tcPr>
          <w:p w14:paraId="61ACC41C" w14:textId="77777777" w:rsidR="006D0F3F" w:rsidRPr="00B11C44" w:rsidRDefault="006D0F3F" w:rsidP="00B37145">
            <w:pPr>
              <w:rPr>
                <w:sz w:val="22"/>
                <w:szCs w:val="22"/>
              </w:rPr>
            </w:pPr>
          </w:p>
        </w:tc>
        <w:tc>
          <w:tcPr>
            <w:tcW w:w="2672" w:type="dxa"/>
            <w:shd w:val="clear" w:color="auto" w:fill="808080"/>
          </w:tcPr>
          <w:p w14:paraId="3BEC63FA" w14:textId="77777777" w:rsidR="006D0F3F" w:rsidRPr="00B11C44" w:rsidRDefault="006D0F3F" w:rsidP="00B37145">
            <w:pPr>
              <w:rPr>
                <w:sz w:val="22"/>
                <w:szCs w:val="22"/>
              </w:rPr>
            </w:pPr>
          </w:p>
        </w:tc>
      </w:tr>
    </w:tbl>
    <w:p w14:paraId="62D891BF" w14:textId="77777777" w:rsidR="006A5511" w:rsidRPr="00B11C44" w:rsidRDefault="008E1D45" w:rsidP="00B90C47">
      <w:pPr>
        <w:rPr>
          <w:sz w:val="16"/>
          <w:szCs w:val="16"/>
        </w:rPr>
      </w:pPr>
      <w:r w:rsidRPr="00B11C44">
        <w:rPr>
          <w:b/>
          <w:sz w:val="16"/>
          <w:szCs w:val="16"/>
        </w:rPr>
        <w:t>*</w:t>
      </w:r>
      <w:r w:rsidR="00A53FD7" w:rsidRPr="00B11C44">
        <w:rPr>
          <w:b/>
          <w:sz w:val="16"/>
          <w:szCs w:val="16"/>
        </w:rPr>
        <w:t>Up to</w:t>
      </w:r>
      <w:r w:rsidRPr="00B11C44">
        <w:rPr>
          <w:b/>
          <w:sz w:val="16"/>
          <w:szCs w:val="16"/>
        </w:rPr>
        <w:t xml:space="preserve"> 20 % of total budget</w:t>
      </w:r>
      <w:r w:rsidR="00E95CCC" w:rsidRPr="00B11C44">
        <w:rPr>
          <w:b/>
          <w:sz w:val="16"/>
          <w:szCs w:val="16"/>
        </w:rPr>
        <w:t xml:space="preserve">; </w:t>
      </w:r>
      <w:r w:rsidRPr="00B11C44">
        <w:rPr>
          <w:b/>
          <w:sz w:val="16"/>
          <w:szCs w:val="16"/>
        </w:rPr>
        <w:t>**Up to 10 % of total budget</w:t>
      </w:r>
      <w:r w:rsidR="00E95CCC" w:rsidRPr="00B11C44">
        <w:rPr>
          <w:b/>
          <w:sz w:val="16"/>
          <w:szCs w:val="16"/>
        </w:rPr>
        <w:t xml:space="preserve">; </w:t>
      </w:r>
      <w:r w:rsidR="002C2184" w:rsidRPr="00B11C44">
        <w:rPr>
          <w:b/>
          <w:sz w:val="16"/>
          <w:szCs w:val="16"/>
        </w:rPr>
        <w:t>***Up to 5 % of total budget</w:t>
      </w:r>
    </w:p>
    <w:p w14:paraId="295C3510" w14:textId="77777777" w:rsidR="00EF261C" w:rsidRPr="00B11C44" w:rsidRDefault="00EF261C" w:rsidP="00466A53">
      <w:pPr>
        <w:rPr>
          <w:b/>
          <w:bCs/>
        </w:rPr>
      </w:pPr>
    </w:p>
    <w:p w14:paraId="516C7723" w14:textId="77777777" w:rsidR="00EF261C" w:rsidRPr="00B11C44" w:rsidRDefault="00EF261C" w:rsidP="00466A53">
      <w:pPr>
        <w:rPr>
          <w:b/>
          <w:bCs/>
        </w:rPr>
      </w:pPr>
    </w:p>
    <w:p w14:paraId="492348C4" w14:textId="77777777" w:rsidR="00EF261C" w:rsidRPr="00B11C44" w:rsidRDefault="00EF261C" w:rsidP="00466A53">
      <w:pPr>
        <w:rPr>
          <w:b/>
          <w:bCs/>
        </w:rPr>
      </w:pPr>
    </w:p>
    <w:p w14:paraId="69AB52E1" w14:textId="77777777" w:rsidR="00EF261C" w:rsidRPr="00B11C44" w:rsidRDefault="00EF261C" w:rsidP="00466A53">
      <w:pPr>
        <w:rPr>
          <w:b/>
          <w:bCs/>
        </w:rPr>
      </w:pPr>
    </w:p>
    <w:p w14:paraId="6C976D1C" w14:textId="77777777" w:rsidR="006A5511" w:rsidRPr="00B11C44" w:rsidRDefault="00EF261C" w:rsidP="00192067">
      <w:pPr>
        <w:rPr>
          <w:b/>
          <w:bCs/>
        </w:rPr>
      </w:pPr>
      <w:r w:rsidRPr="00B11C44">
        <w:rPr>
          <w:b/>
          <w:bCs/>
        </w:rPr>
        <w:lastRenderedPageBreak/>
        <w:t>10</w:t>
      </w:r>
      <w:r w:rsidR="00466A53" w:rsidRPr="00B11C44">
        <w:rPr>
          <w:b/>
          <w:bCs/>
        </w:rPr>
        <w:t>.</w:t>
      </w:r>
      <w:r w:rsidR="006A5511" w:rsidRPr="00B11C44">
        <w:rPr>
          <w:b/>
          <w:bCs/>
        </w:rPr>
        <w:t xml:space="preserve"> APPENDICES</w:t>
      </w:r>
    </w:p>
    <w:p w14:paraId="0841B02E" w14:textId="77777777" w:rsidR="006A5511" w:rsidRPr="00B11C44" w:rsidRDefault="006A5511" w:rsidP="00590CC5">
      <w:pPr>
        <w:ind w:left="540"/>
      </w:pPr>
    </w:p>
    <w:p w14:paraId="5B10827E" w14:textId="77777777" w:rsidR="00EF261C" w:rsidRPr="00B11C44" w:rsidRDefault="006A5511" w:rsidP="00EF261C">
      <w:pPr>
        <w:jc w:val="both"/>
        <w:rPr>
          <w:bCs/>
        </w:rPr>
      </w:pPr>
      <w:r w:rsidRPr="00B11C44">
        <w:rPr>
          <w:bCs/>
        </w:rPr>
        <w:t>Please provide as appendices</w:t>
      </w:r>
      <w:r w:rsidR="008529CD" w:rsidRPr="00B11C44">
        <w:rPr>
          <w:bCs/>
        </w:rPr>
        <w:t xml:space="preserve">: </w:t>
      </w:r>
      <w:bookmarkStart w:id="48" w:name="_Toc113856182"/>
    </w:p>
    <w:p w14:paraId="236AF4F1"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Data collection form(s)</w:t>
      </w:r>
    </w:p>
    <w:p w14:paraId="59437ADF"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Research ethics checklist for principal investigators</w:t>
      </w:r>
    </w:p>
    <w:p w14:paraId="0CCD9521"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Informed consent forms (in English and local language)</w:t>
      </w:r>
    </w:p>
    <w:p w14:paraId="45DEDDD7"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National/institutional ethical approval</w:t>
      </w:r>
    </w:p>
    <w:p w14:paraId="11F16C8E"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CVs of investigators</w:t>
      </w:r>
    </w:p>
    <w:p w14:paraId="75DE4931" w14:textId="77777777" w:rsidR="00EF261C" w:rsidRPr="00B11C44" w:rsidRDefault="00EF261C" w:rsidP="00EF261C">
      <w:pPr>
        <w:ind w:firstLine="720"/>
        <w:jc w:val="both"/>
        <w:rPr>
          <w:bCs/>
        </w:rPr>
      </w:pPr>
    </w:p>
    <w:p w14:paraId="6BAAD32F" w14:textId="77777777" w:rsidR="00623F2D" w:rsidRPr="00B11C44" w:rsidRDefault="00623F2D" w:rsidP="00EF261C">
      <w:pPr>
        <w:jc w:val="both"/>
      </w:pPr>
      <w:r w:rsidRPr="00B11C44">
        <w:t>DEADLINE FOR SUBMISSION OF PROPOSALS</w:t>
      </w:r>
      <w:bookmarkEnd w:id="48"/>
      <w:r w:rsidRPr="00B11C44">
        <w:t xml:space="preserve"> </w:t>
      </w:r>
    </w:p>
    <w:p w14:paraId="49A4F13E" w14:textId="3EC1ECD6" w:rsidR="00563DDA" w:rsidRDefault="00542031" w:rsidP="00563DDA">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The</w:t>
      </w:r>
      <w:r w:rsidR="00623F2D" w:rsidRPr="00B11C44">
        <w:rPr>
          <w:rFonts w:ascii="Times New Roman" w:hAnsi="Times New Roman" w:cs="Times New Roman"/>
          <w:b/>
          <w:bCs/>
          <w:color w:val="auto"/>
          <w:sz w:val="24"/>
          <w:szCs w:val="24"/>
        </w:rPr>
        <w:t xml:space="preserve"> deadline</w:t>
      </w:r>
      <w:hyperlink r:id="rId12" w:anchor="fn5" w:history="1"/>
      <w:r w:rsidR="00623F2D" w:rsidRPr="00B11C44">
        <w:rPr>
          <w:rFonts w:ascii="Times New Roman" w:hAnsi="Times New Roman" w:cs="Times New Roman"/>
          <w:b/>
          <w:bCs/>
          <w:color w:val="auto"/>
          <w:sz w:val="24"/>
          <w:szCs w:val="24"/>
          <w:vertAlign w:val="superscript"/>
        </w:rPr>
        <w:t xml:space="preserve">  </w:t>
      </w:r>
      <w:bookmarkStart w:id="49" w:name="bfn5"/>
      <w:bookmarkStart w:id="50" w:name="bfn6"/>
      <w:bookmarkEnd w:id="49"/>
      <w:bookmarkEnd w:id="50"/>
      <w:r w:rsidR="00623F2D" w:rsidRPr="00B11C44">
        <w:rPr>
          <w:rFonts w:ascii="Times New Roman" w:hAnsi="Times New Roman" w:cs="Times New Roman"/>
          <w:b/>
          <w:bCs/>
          <w:color w:val="auto"/>
          <w:sz w:val="24"/>
          <w:szCs w:val="24"/>
        </w:rPr>
        <w:t>for submission of proposals</w:t>
      </w:r>
      <w:r w:rsidRPr="00B11C44">
        <w:rPr>
          <w:rFonts w:ascii="Times New Roman" w:hAnsi="Times New Roman" w:cs="Times New Roman"/>
          <w:b/>
          <w:bCs/>
          <w:color w:val="auto"/>
          <w:sz w:val="24"/>
          <w:szCs w:val="24"/>
        </w:rPr>
        <w:t xml:space="preserve"> is </w:t>
      </w:r>
      <w:r w:rsidR="00E372B4">
        <w:rPr>
          <w:rFonts w:ascii="Times New Roman" w:hAnsi="Times New Roman" w:cs="Times New Roman"/>
          <w:b/>
          <w:bCs/>
          <w:color w:val="FF0000"/>
          <w:sz w:val="24"/>
          <w:szCs w:val="24"/>
          <w:u w:val="single"/>
        </w:rPr>
        <w:t>1</w:t>
      </w:r>
      <w:r w:rsidR="00B11C44" w:rsidRPr="00B11C44">
        <w:rPr>
          <w:rFonts w:ascii="Times New Roman" w:hAnsi="Times New Roman" w:cs="Times New Roman"/>
          <w:b/>
          <w:bCs/>
          <w:color w:val="FF0000"/>
          <w:sz w:val="24"/>
          <w:szCs w:val="24"/>
          <w:u w:val="single"/>
        </w:rPr>
        <w:t xml:space="preserve"> </w:t>
      </w:r>
      <w:r w:rsidR="00563DDA">
        <w:rPr>
          <w:rFonts w:ascii="Times New Roman" w:hAnsi="Times New Roman" w:cs="Times New Roman"/>
          <w:b/>
          <w:bCs/>
          <w:color w:val="FF0000"/>
          <w:sz w:val="24"/>
          <w:szCs w:val="24"/>
          <w:u w:val="single"/>
        </w:rPr>
        <w:t>June</w:t>
      </w:r>
      <w:r w:rsidR="00B11C44" w:rsidRPr="00B11C44">
        <w:rPr>
          <w:rFonts w:ascii="Times New Roman" w:hAnsi="Times New Roman" w:cs="Times New Roman"/>
          <w:b/>
          <w:bCs/>
          <w:color w:val="FF0000"/>
          <w:sz w:val="24"/>
          <w:szCs w:val="24"/>
          <w:u w:val="single"/>
        </w:rPr>
        <w:t>,</w:t>
      </w:r>
      <w:r w:rsidR="00C642F4" w:rsidRPr="00B11C44">
        <w:rPr>
          <w:rFonts w:ascii="Times New Roman" w:hAnsi="Times New Roman" w:cs="Times New Roman"/>
          <w:b/>
          <w:bCs/>
          <w:color w:val="FF0000"/>
          <w:sz w:val="24"/>
          <w:szCs w:val="24"/>
          <w:u w:val="single"/>
        </w:rPr>
        <w:t xml:space="preserve"> 20</w:t>
      </w:r>
      <w:r w:rsidR="00E372B4">
        <w:rPr>
          <w:rFonts w:ascii="Times New Roman" w:hAnsi="Times New Roman" w:cs="Times New Roman"/>
          <w:b/>
          <w:bCs/>
          <w:color w:val="FF0000"/>
          <w:sz w:val="24"/>
          <w:szCs w:val="24"/>
          <w:u w:val="single"/>
        </w:rPr>
        <w:t>20</w:t>
      </w:r>
      <w:r w:rsidR="00623F2D" w:rsidRPr="00B11C44">
        <w:rPr>
          <w:rFonts w:ascii="Times New Roman" w:hAnsi="Times New Roman" w:cs="Times New Roman"/>
          <w:b/>
          <w:bCs/>
          <w:color w:val="auto"/>
          <w:sz w:val="24"/>
          <w:szCs w:val="24"/>
        </w:rPr>
        <w:t xml:space="preserve">. </w:t>
      </w:r>
      <w:r w:rsidR="00623F2D" w:rsidRPr="00B11C44">
        <w:rPr>
          <w:rFonts w:ascii="Times New Roman" w:hAnsi="Times New Roman" w:cs="Times New Roman"/>
          <w:color w:val="auto"/>
          <w:sz w:val="24"/>
          <w:szCs w:val="24"/>
        </w:rPr>
        <w:t xml:space="preserve">Proposals received after the deadline shall not be considered in this round. Applicants should allow </w:t>
      </w:r>
      <w:r w:rsidR="008529CD" w:rsidRPr="00B11C44">
        <w:rPr>
          <w:rFonts w:ascii="Times New Roman" w:hAnsi="Times New Roman" w:cs="Times New Roman"/>
          <w:color w:val="auto"/>
          <w:sz w:val="24"/>
          <w:szCs w:val="24"/>
        </w:rPr>
        <w:t>2-4</w:t>
      </w:r>
      <w:r w:rsidR="00623F2D" w:rsidRPr="00B11C44">
        <w:rPr>
          <w:rFonts w:ascii="Times New Roman" w:hAnsi="Times New Roman" w:cs="Times New Roman"/>
          <w:color w:val="auto"/>
          <w:sz w:val="24"/>
          <w:szCs w:val="24"/>
        </w:rPr>
        <w:t xml:space="preserve"> months for review and processing. </w:t>
      </w:r>
    </w:p>
    <w:p w14:paraId="1374B1FB" w14:textId="470C19BB" w:rsidR="00623F2D" w:rsidRPr="00025EC4" w:rsidRDefault="00563DDA" w:rsidP="00025EC4">
      <w:pPr>
        <w:pStyle w:val="NormalWeb"/>
        <w:jc w:val="both"/>
        <w:rPr>
          <w:rFonts w:ascii="Times New Roman" w:hAnsi="Times New Roman" w:cs="Times New Roman"/>
          <w:b/>
          <w:bCs/>
          <w:i/>
          <w:iCs/>
          <w:color w:val="auto"/>
          <w:sz w:val="24"/>
          <w:szCs w:val="24"/>
        </w:rPr>
      </w:pPr>
      <w:r w:rsidRPr="00025EC4">
        <w:rPr>
          <w:rFonts w:ascii="Times New Roman" w:hAnsi="Times New Roman" w:cs="Times New Roman"/>
          <w:b/>
          <w:bCs/>
          <w:i/>
          <w:iCs/>
          <w:color w:val="auto"/>
          <w:sz w:val="24"/>
          <w:szCs w:val="24"/>
        </w:rPr>
        <w:t xml:space="preserve">Note: COVID-19 related proposals will be reviewed as they arrive, and we will respond to such applications in a maximum of 1 month from the date of the submission of a completed proposal.  </w:t>
      </w:r>
    </w:p>
    <w:p w14:paraId="7EDCA00E" w14:textId="77777777" w:rsidR="00EB4FF1" w:rsidRPr="00B11C44" w:rsidRDefault="00EB4FF1" w:rsidP="00E677C4">
      <w:pPr>
        <w:ind w:firstLine="540"/>
        <w:jc w:val="both"/>
        <w:rPr>
          <w:b/>
          <w:bCs/>
        </w:rPr>
      </w:pPr>
      <w:r w:rsidRPr="00B11C44">
        <w:rPr>
          <w:b/>
          <w:bCs/>
        </w:rPr>
        <w:t xml:space="preserve">The completed Application </w:t>
      </w:r>
      <w:r w:rsidR="00262A8B" w:rsidRPr="00B11C44">
        <w:rPr>
          <w:b/>
          <w:bCs/>
        </w:rPr>
        <w:t>Package</w:t>
      </w:r>
      <w:r w:rsidR="00030FE1" w:rsidRPr="00B11C44">
        <w:rPr>
          <w:b/>
          <w:bCs/>
        </w:rPr>
        <w:t xml:space="preserve"> </w:t>
      </w:r>
      <w:r w:rsidRPr="00B11C44">
        <w:rPr>
          <w:b/>
          <w:bCs/>
        </w:rPr>
        <w:t xml:space="preserve">for </w:t>
      </w:r>
      <w:r w:rsidR="00ED7D70" w:rsidRPr="00B11C44">
        <w:rPr>
          <w:b/>
          <w:bCs/>
        </w:rPr>
        <w:t>the Eastern Mediterranean Regional Office Special Grant for Research in Priority Areas of Public Health</w:t>
      </w:r>
      <w:r w:rsidRPr="00B11C44">
        <w:rPr>
          <w:b/>
          <w:bCs/>
        </w:rPr>
        <w:t xml:space="preserve"> </w:t>
      </w:r>
      <w:r w:rsidR="00AB0289" w:rsidRPr="00B11C44">
        <w:rPr>
          <w:b/>
          <w:bCs/>
        </w:rPr>
        <w:t>20</w:t>
      </w:r>
      <w:r w:rsidR="00E372B4">
        <w:rPr>
          <w:b/>
          <w:bCs/>
        </w:rPr>
        <w:t>20</w:t>
      </w:r>
      <w:r w:rsidR="00AB0289" w:rsidRPr="00B11C44">
        <w:rPr>
          <w:b/>
          <w:bCs/>
        </w:rPr>
        <w:t>-20</w:t>
      </w:r>
      <w:r w:rsidR="00E372B4">
        <w:rPr>
          <w:b/>
          <w:bCs/>
        </w:rPr>
        <w:t>21</w:t>
      </w:r>
      <w:r w:rsidR="00262A8B" w:rsidRPr="00B11C44">
        <w:rPr>
          <w:b/>
          <w:bCs/>
        </w:rPr>
        <w:t xml:space="preserve"> </w:t>
      </w:r>
      <w:r w:rsidR="00030FE1" w:rsidRPr="00B11C44">
        <w:rPr>
          <w:b/>
          <w:bCs/>
        </w:rPr>
        <w:t xml:space="preserve">(as described under section “10”) </w:t>
      </w:r>
      <w:r w:rsidRPr="00B11C44">
        <w:rPr>
          <w:b/>
          <w:bCs/>
        </w:rPr>
        <w:t xml:space="preserve">should be </w:t>
      </w:r>
      <w:r w:rsidR="00030FE1" w:rsidRPr="00B11C44">
        <w:rPr>
          <w:b/>
          <w:bCs/>
        </w:rPr>
        <w:t xml:space="preserve">mailed </w:t>
      </w:r>
      <w:r w:rsidRPr="00B11C44">
        <w:rPr>
          <w:b/>
          <w:bCs/>
        </w:rPr>
        <w:t>to:</w:t>
      </w:r>
    </w:p>
    <w:p w14:paraId="70F529ED" w14:textId="77777777" w:rsidR="00EB4FF1" w:rsidRPr="00B11C44" w:rsidRDefault="00EB4FF1" w:rsidP="00EB4FF1">
      <w:pPr>
        <w:rPr>
          <w:b/>
          <w:bCs/>
        </w:rPr>
      </w:pPr>
    </w:p>
    <w:p w14:paraId="08565838" w14:textId="77777777" w:rsidR="00A01EE5" w:rsidRPr="00B11C44" w:rsidRDefault="00A01EE5" w:rsidP="00A01EE5">
      <w:pPr>
        <w:ind w:firstLine="540"/>
      </w:pPr>
    </w:p>
    <w:p w14:paraId="73831E34" w14:textId="77777777" w:rsidR="005305FE" w:rsidRDefault="00011B72" w:rsidP="00A01EE5">
      <w:pPr>
        <w:ind w:firstLine="540"/>
      </w:pPr>
      <w:r w:rsidRPr="00B11C44">
        <w:t>Coordinator,</w:t>
      </w:r>
      <w:r w:rsidR="00A01EE5" w:rsidRPr="00B11C44">
        <w:t xml:space="preserve"> Research</w:t>
      </w:r>
      <w:r w:rsidRPr="00B11C44">
        <w:t xml:space="preserve"> </w:t>
      </w:r>
      <w:r w:rsidR="00E372B4">
        <w:t>and</w:t>
      </w:r>
      <w:r w:rsidRPr="00B11C44">
        <w:t xml:space="preserve"> Innovation</w:t>
      </w:r>
    </w:p>
    <w:p w14:paraId="082AA422" w14:textId="77777777" w:rsidR="00E372B4" w:rsidRPr="00B11C44" w:rsidRDefault="00E372B4" w:rsidP="00A01EE5">
      <w:pPr>
        <w:ind w:firstLine="540"/>
      </w:pPr>
      <w:r>
        <w:t xml:space="preserve">Science, Information, and Dissemination </w:t>
      </w:r>
    </w:p>
    <w:p w14:paraId="66E76DE9" w14:textId="77777777" w:rsidR="005305FE" w:rsidRPr="00B11C44" w:rsidRDefault="005305FE" w:rsidP="006B0F55">
      <w:pPr>
        <w:ind w:firstLine="540"/>
      </w:pPr>
      <w:r w:rsidRPr="00B11C44">
        <w:t>World Health Organization</w:t>
      </w:r>
    </w:p>
    <w:p w14:paraId="57708160" w14:textId="77777777" w:rsidR="005305FE" w:rsidRPr="00B11C44" w:rsidRDefault="005305FE" w:rsidP="006B0F55">
      <w:pPr>
        <w:ind w:firstLine="540"/>
      </w:pPr>
      <w:r w:rsidRPr="00B11C44">
        <w:t>Regional Office for the Eastern Mediterranean</w:t>
      </w:r>
    </w:p>
    <w:p w14:paraId="122011C6" w14:textId="77777777" w:rsidR="006A5511" w:rsidRPr="00B11C44" w:rsidRDefault="005305FE" w:rsidP="006B0F55">
      <w:pPr>
        <w:ind w:firstLine="540"/>
      </w:pPr>
      <w:r w:rsidRPr="00B11C44">
        <w:t>Abdel Razzak Al Sanhouri Street</w:t>
      </w:r>
    </w:p>
    <w:p w14:paraId="7356A0DC" w14:textId="77777777" w:rsidR="005305FE" w:rsidRPr="00B11C44" w:rsidRDefault="005305FE" w:rsidP="006B0F55">
      <w:pPr>
        <w:ind w:firstLine="540"/>
      </w:pPr>
      <w:r w:rsidRPr="00B11C44">
        <w:t>Nasr City, PO Box 7608, Cairo 1137,</w:t>
      </w:r>
      <w:r w:rsidR="006B0F55" w:rsidRPr="00B11C44">
        <w:t xml:space="preserve"> </w:t>
      </w:r>
      <w:r w:rsidRPr="00B11C44">
        <w:rPr>
          <w:bCs/>
        </w:rPr>
        <w:t>Egypt</w:t>
      </w:r>
    </w:p>
    <w:p w14:paraId="5D660025" w14:textId="77777777" w:rsidR="005305FE" w:rsidRPr="00B11C44" w:rsidRDefault="005305FE" w:rsidP="00361A00">
      <w:pPr>
        <w:ind w:firstLine="540"/>
      </w:pPr>
      <w:r w:rsidRPr="00B11C44">
        <w:t>Fax: (</w:t>
      </w:r>
      <w:r w:rsidR="004F0C16" w:rsidRPr="00B11C44">
        <w:t>+</w:t>
      </w:r>
      <w:r w:rsidRPr="00B11C44">
        <w:t xml:space="preserve">202) </w:t>
      </w:r>
      <w:r w:rsidR="00466A53" w:rsidRPr="00B11C44">
        <w:t>2</w:t>
      </w:r>
      <w:r w:rsidRPr="00B11C44">
        <w:t>670 24 92/94</w:t>
      </w:r>
      <w:r w:rsidR="00E677C4" w:rsidRPr="00B11C44">
        <w:t>; (</w:t>
      </w:r>
      <w:r w:rsidR="004F0C16" w:rsidRPr="00B11C44">
        <w:t>+</w:t>
      </w:r>
      <w:r w:rsidR="006B0F55" w:rsidRPr="00B11C44">
        <w:t xml:space="preserve">202) </w:t>
      </w:r>
      <w:r w:rsidR="00466A53" w:rsidRPr="00B11C44">
        <w:t>2</w:t>
      </w:r>
      <w:r w:rsidR="006B0F55" w:rsidRPr="00B11C44">
        <w:t xml:space="preserve">276 54 20 </w:t>
      </w:r>
    </w:p>
    <w:p w14:paraId="2D207EC2" w14:textId="77777777" w:rsidR="005305FE" w:rsidRPr="00B11C44" w:rsidRDefault="005305FE" w:rsidP="006B0F55">
      <w:pPr>
        <w:ind w:firstLine="540"/>
      </w:pPr>
      <w:r w:rsidRPr="00B11C44">
        <w:t xml:space="preserve">E-mail: </w:t>
      </w:r>
      <w:hyperlink r:id="rId13" w:history="1">
        <w:r w:rsidR="008529CD" w:rsidRPr="00B11C44">
          <w:rPr>
            <w:rStyle w:val="Hyperlink"/>
          </w:rPr>
          <w:t>emrgorpd@who.int</w:t>
        </w:r>
      </w:hyperlink>
      <w:r w:rsidR="008529CD" w:rsidRPr="00B11C44">
        <w:t xml:space="preserve"> </w:t>
      </w:r>
    </w:p>
    <w:p w14:paraId="52ABA0DB" w14:textId="77777777" w:rsidR="00411A99" w:rsidRPr="00B11C44" w:rsidRDefault="00411A99" w:rsidP="00590CC5">
      <w:pPr>
        <w:tabs>
          <w:tab w:val="num" w:pos="4248"/>
        </w:tabs>
        <w:rPr>
          <w:b/>
          <w:bCs/>
        </w:rPr>
      </w:pPr>
    </w:p>
    <w:p w14:paraId="1D46DD3C" w14:textId="77777777" w:rsidR="00411A99" w:rsidRPr="00B11C44" w:rsidRDefault="00411A99" w:rsidP="00590CC5">
      <w:pPr>
        <w:pBdr>
          <w:bottom w:val="single" w:sz="12" w:space="1" w:color="auto"/>
        </w:pBdr>
        <w:tabs>
          <w:tab w:val="num" w:pos="4248"/>
        </w:tabs>
        <w:rPr>
          <w:b/>
          <w:bCs/>
        </w:rPr>
      </w:pPr>
    </w:p>
    <w:p w14:paraId="42A1FAF2" w14:textId="77777777" w:rsidR="00A34BCF" w:rsidRPr="00B11C44" w:rsidRDefault="00A34BCF" w:rsidP="00590CC5">
      <w:pPr>
        <w:pBdr>
          <w:bottom w:val="single" w:sz="12" w:space="1" w:color="auto"/>
        </w:pBdr>
        <w:tabs>
          <w:tab w:val="num" w:pos="4248"/>
        </w:tabs>
        <w:rPr>
          <w:b/>
          <w:bCs/>
        </w:rPr>
      </w:pPr>
    </w:p>
    <w:p w14:paraId="5B24FFF0" w14:textId="77777777" w:rsidR="00A34BCF" w:rsidRPr="00B11C44" w:rsidRDefault="00A34BCF" w:rsidP="00590CC5">
      <w:pPr>
        <w:pBdr>
          <w:bottom w:val="single" w:sz="12" w:space="1" w:color="auto"/>
        </w:pBdr>
        <w:tabs>
          <w:tab w:val="num" w:pos="4248"/>
        </w:tabs>
        <w:rPr>
          <w:b/>
          <w:bCs/>
        </w:rPr>
      </w:pPr>
    </w:p>
    <w:p w14:paraId="357B74DA" w14:textId="77777777" w:rsidR="00A34BCF" w:rsidRPr="00B11C44" w:rsidRDefault="00A34BCF" w:rsidP="00590CC5">
      <w:pPr>
        <w:pBdr>
          <w:bottom w:val="single" w:sz="12" w:space="1" w:color="auto"/>
        </w:pBdr>
        <w:tabs>
          <w:tab w:val="num" w:pos="4248"/>
        </w:tabs>
        <w:rPr>
          <w:b/>
          <w:bCs/>
        </w:rPr>
      </w:pPr>
    </w:p>
    <w:p w14:paraId="5C3EA0CA" w14:textId="77777777" w:rsidR="00A34BCF" w:rsidRPr="00B11C44" w:rsidRDefault="00A34BCF" w:rsidP="00590CC5">
      <w:pPr>
        <w:pBdr>
          <w:bottom w:val="single" w:sz="12" w:space="1" w:color="auto"/>
        </w:pBdr>
        <w:tabs>
          <w:tab w:val="num" w:pos="4248"/>
        </w:tabs>
        <w:rPr>
          <w:b/>
          <w:bCs/>
        </w:rPr>
      </w:pPr>
    </w:p>
    <w:p w14:paraId="69AB5E2A" w14:textId="77777777" w:rsidR="00A34BCF" w:rsidRPr="00B11C44" w:rsidRDefault="00A34BCF" w:rsidP="00590CC5">
      <w:pPr>
        <w:pBdr>
          <w:bottom w:val="single" w:sz="12" w:space="1" w:color="auto"/>
        </w:pBdr>
        <w:tabs>
          <w:tab w:val="num" w:pos="4248"/>
        </w:tabs>
        <w:rPr>
          <w:b/>
          <w:bCs/>
        </w:rPr>
      </w:pPr>
    </w:p>
    <w:p w14:paraId="6E4869F7" w14:textId="77777777" w:rsidR="00A34BCF" w:rsidRPr="00B11C44" w:rsidRDefault="00A34BCF" w:rsidP="00590CC5">
      <w:pPr>
        <w:pBdr>
          <w:bottom w:val="single" w:sz="12" w:space="1" w:color="auto"/>
        </w:pBdr>
        <w:tabs>
          <w:tab w:val="num" w:pos="4248"/>
        </w:tabs>
        <w:rPr>
          <w:b/>
          <w:bCs/>
        </w:rPr>
      </w:pPr>
    </w:p>
    <w:p w14:paraId="6B161A78" w14:textId="77777777" w:rsidR="00A34BCF" w:rsidRPr="00B11C44" w:rsidRDefault="00A34BCF" w:rsidP="00590CC5">
      <w:pPr>
        <w:pBdr>
          <w:bottom w:val="single" w:sz="12" w:space="1" w:color="auto"/>
        </w:pBdr>
        <w:tabs>
          <w:tab w:val="num" w:pos="4248"/>
        </w:tabs>
        <w:rPr>
          <w:b/>
          <w:bCs/>
        </w:rPr>
      </w:pPr>
    </w:p>
    <w:p w14:paraId="4A02639B" w14:textId="77777777" w:rsidR="00A34BCF" w:rsidRPr="00B11C44" w:rsidRDefault="00A34BCF" w:rsidP="00590CC5">
      <w:pPr>
        <w:pBdr>
          <w:bottom w:val="single" w:sz="12" w:space="1" w:color="auto"/>
        </w:pBdr>
        <w:tabs>
          <w:tab w:val="num" w:pos="4248"/>
        </w:tabs>
        <w:rPr>
          <w:b/>
          <w:bCs/>
        </w:rPr>
      </w:pPr>
    </w:p>
    <w:p w14:paraId="58B40E71" w14:textId="77777777" w:rsidR="00A34BCF" w:rsidRPr="00B11C44" w:rsidRDefault="00A34BCF" w:rsidP="00590CC5">
      <w:pPr>
        <w:pBdr>
          <w:bottom w:val="single" w:sz="12" w:space="1" w:color="auto"/>
        </w:pBdr>
        <w:tabs>
          <w:tab w:val="num" w:pos="4248"/>
        </w:tabs>
        <w:rPr>
          <w:b/>
          <w:bCs/>
        </w:rPr>
      </w:pPr>
    </w:p>
    <w:p w14:paraId="0E9AFCCA" w14:textId="77777777" w:rsidR="00A34BCF" w:rsidRPr="00B11C44" w:rsidRDefault="00A34BCF" w:rsidP="00590CC5">
      <w:pPr>
        <w:pBdr>
          <w:bottom w:val="single" w:sz="12" w:space="1" w:color="auto"/>
        </w:pBdr>
        <w:tabs>
          <w:tab w:val="num" w:pos="4248"/>
        </w:tabs>
        <w:rPr>
          <w:b/>
          <w:bCs/>
        </w:rPr>
      </w:pPr>
    </w:p>
    <w:p w14:paraId="6AE08EE6" w14:textId="77777777" w:rsidR="00A34BCF" w:rsidRPr="00B11C44" w:rsidRDefault="00A34BCF" w:rsidP="00590CC5">
      <w:pPr>
        <w:pBdr>
          <w:bottom w:val="single" w:sz="12" w:space="1" w:color="auto"/>
        </w:pBdr>
        <w:tabs>
          <w:tab w:val="num" w:pos="4248"/>
        </w:tabs>
        <w:rPr>
          <w:b/>
          <w:bCs/>
        </w:rPr>
      </w:pPr>
    </w:p>
    <w:p w14:paraId="43D6EC44" w14:textId="77777777" w:rsidR="00030FE1" w:rsidRPr="00B11C44" w:rsidRDefault="00030FE1" w:rsidP="00BD377C">
      <w:pPr>
        <w:rPr>
          <w:b/>
          <w:bCs/>
        </w:rPr>
      </w:pPr>
    </w:p>
    <w:p w14:paraId="2732B6F5" w14:textId="77777777" w:rsidR="00030FE1" w:rsidRPr="00B11C44" w:rsidRDefault="00030FE1" w:rsidP="00BD377C">
      <w:pPr>
        <w:rPr>
          <w:b/>
          <w:bCs/>
        </w:rPr>
      </w:pPr>
    </w:p>
    <w:p w14:paraId="5FA1AF11" w14:textId="77777777" w:rsidR="00030FE1" w:rsidRPr="00B11C44" w:rsidRDefault="00030FE1" w:rsidP="00BD377C">
      <w:pPr>
        <w:rPr>
          <w:b/>
          <w:bCs/>
        </w:rPr>
      </w:pPr>
    </w:p>
    <w:p w14:paraId="58C605C0" w14:textId="77777777" w:rsidR="00030FE1" w:rsidRPr="00B11C44" w:rsidRDefault="00030FE1" w:rsidP="00BD377C">
      <w:pPr>
        <w:rPr>
          <w:sz w:val="20"/>
          <w:szCs w:val="20"/>
        </w:rPr>
      </w:pPr>
    </w:p>
    <w:p w14:paraId="3FD78A24" w14:textId="77777777" w:rsidR="00030FE1" w:rsidRPr="00B11C44" w:rsidRDefault="00030FE1" w:rsidP="00BD377C">
      <w:pPr>
        <w:rPr>
          <w:rFonts w:ascii="Arial" w:hAnsi="Arial" w:cs="Arial"/>
          <w:b/>
          <w:bCs/>
        </w:rPr>
      </w:pPr>
    </w:p>
    <w:p w14:paraId="4ADB566D" w14:textId="77777777" w:rsidR="00A34BCF" w:rsidRPr="00B11C44" w:rsidRDefault="00A34BCF" w:rsidP="00BD377C">
      <w:pPr>
        <w:rPr>
          <w:rFonts w:ascii="Arial" w:hAnsi="Arial" w:cs="Arial"/>
          <w:b/>
          <w:bCs/>
        </w:rPr>
      </w:pPr>
    </w:p>
    <w:p w14:paraId="5B8F7B26" w14:textId="77777777" w:rsidR="00030FE1" w:rsidRPr="00B11C44" w:rsidRDefault="00030FE1" w:rsidP="00BD377C">
      <w:pPr>
        <w:rPr>
          <w:rFonts w:ascii="Arial" w:hAnsi="Arial" w:cs="Arial"/>
          <w:b/>
          <w:bCs/>
        </w:rPr>
      </w:pPr>
    </w:p>
    <w:p w14:paraId="2A743BB2" w14:textId="77777777" w:rsidR="00BD377C" w:rsidRPr="00B11C44" w:rsidRDefault="00BD377C" w:rsidP="00BD377C">
      <w:pPr>
        <w:rPr>
          <w:b/>
          <w:bCs/>
        </w:rPr>
      </w:pPr>
      <w:r w:rsidRPr="00B11C44">
        <w:rPr>
          <w:rFonts w:ascii="Arial" w:hAnsi="Arial" w:cs="Arial"/>
          <w:b/>
          <w:bCs/>
        </w:rPr>
        <w:t xml:space="preserve">ANNEX I </w:t>
      </w:r>
    </w:p>
    <w:p w14:paraId="4822DBCD" w14:textId="77777777" w:rsidR="00BD377C" w:rsidRPr="00B11C44" w:rsidRDefault="00BD377C" w:rsidP="00BD377C">
      <w:pPr>
        <w:tabs>
          <w:tab w:val="num" w:pos="4248"/>
        </w:tabs>
        <w:rPr>
          <w:rFonts w:ascii="Arial" w:hAnsi="Arial" w:cs="Arial"/>
          <w:b/>
          <w:bCs/>
        </w:rPr>
      </w:pPr>
    </w:p>
    <w:p w14:paraId="7C5733E4" w14:textId="77777777" w:rsidR="00BD377C" w:rsidRPr="00B11C44" w:rsidRDefault="00BD377C" w:rsidP="00BD377C">
      <w:pPr>
        <w:tabs>
          <w:tab w:val="num" w:pos="4248"/>
        </w:tabs>
        <w:ind w:left="360"/>
        <w:rPr>
          <w:rFonts w:ascii="Arial" w:hAnsi="Arial" w:cs="Arial"/>
          <w:sz w:val="22"/>
          <w:szCs w:val="22"/>
        </w:rPr>
      </w:pPr>
    </w:p>
    <w:p w14:paraId="386EABAA" w14:textId="77777777" w:rsidR="00BD377C" w:rsidRPr="00B11C44" w:rsidRDefault="00BD377C" w:rsidP="00BD377C">
      <w:pPr>
        <w:tabs>
          <w:tab w:val="num" w:pos="4248"/>
        </w:tabs>
        <w:ind w:left="360"/>
        <w:rPr>
          <w:rFonts w:ascii="Arial" w:hAnsi="Arial" w:cs="Arial"/>
          <w:b/>
          <w:bCs/>
          <w:sz w:val="22"/>
          <w:szCs w:val="22"/>
        </w:rPr>
      </w:pPr>
      <w:r w:rsidRPr="00B11C44">
        <w:rPr>
          <w:rFonts w:ascii="Arial" w:hAnsi="Arial" w:cs="Arial"/>
          <w:b/>
          <w:bCs/>
          <w:sz w:val="22"/>
          <w:szCs w:val="22"/>
        </w:rPr>
        <w:t>Certification for Proposal</w:t>
      </w:r>
    </w:p>
    <w:p w14:paraId="08BC59B9" w14:textId="77777777" w:rsidR="00BD377C" w:rsidRPr="00B11C44" w:rsidRDefault="00BD377C" w:rsidP="00BD377C">
      <w:pPr>
        <w:tabs>
          <w:tab w:val="num" w:pos="4248"/>
        </w:tabs>
        <w:ind w:left="360"/>
        <w:rPr>
          <w:rFonts w:ascii="Arial" w:hAnsi="Arial" w:cs="Arial"/>
          <w:sz w:val="20"/>
          <w:szCs w:val="20"/>
        </w:rPr>
      </w:pPr>
    </w:p>
    <w:p w14:paraId="3CCAD431" w14:textId="77777777" w:rsidR="00BD377C" w:rsidRPr="00B11C44" w:rsidRDefault="00BD377C" w:rsidP="00BD377C">
      <w:pPr>
        <w:tabs>
          <w:tab w:val="num" w:pos="4248"/>
        </w:tabs>
        <w:ind w:left="360"/>
        <w:rPr>
          <w:rFonts w:ascii="Arial" w:hAnsi="Arial" w:cs="Arial"/>
          <w:sz w:val="20"/>
          <w:szCs w:val="20"/>
        </w:rPr>
      </w:pPr>
      <w:r w:rsidRPr="00B11C44">
        <w:rPr>
          <w:rFonts w:ascii="Arial" w:hAnsi="Arial" w:cs="Arial"/>
          <w:sz w:val="20"/>
          <w:szCs w:val="20"/>
        </w:rPr>
        <w:t>I certify to the best of my knowledge that:</w:t>
      </w:r>
    </w:p>
    <w:p w14:paraId="4C3B284D" w14:textId="77777777" w:rsidR="00BD377C" w:rsidRPr="00B11C44" w:rsidRDefault="00BD377C" w:rsidP="00BD377C">
      <w:pPr>
        <w:tabs>
          <w:tab w:val="num" w:pos="4248"/>
        </w:tabs>
        <w:ind w:left="360"/>
        <w:rPr>
          <w:rFonts w:ascii="Arial" w:hAnsi="Arial" w:cs="Arial"/>
          <w:sz w:val="20"/>
          <w:szCs w:val="20"/>
        </w:rPr>
      </w:pPr>
    </w:p>
    <w:p w14:paraId="1485FD46" w14:textId="77777777" w:rsidR="00BD377C" w:rsidRPr="00B11C44" w:rsidRDefault="0013493D" w:rsidP="00642E73">
      <w:pPr>
        <w:numPr>
          <w:ilvl w:val="0"/>
          <w:numId w:val="9"/>
        </w:numPr>
        <w:spacing w:line="360" w:lineRule="auto"/>
        <w:ind w:left="547" w:hanging="187"/>
        <w:rPr>
          <w:rFonts w:ascii="Arial" w:hAnsi="Arial" w:cs="Arial"/>
          <w:sz w:val="20"/>
          <w:szCs w:val="20"/>
        </w:rPr>
      </w:pPr>
      <w:r w:rsidRPr="00B11C44">
        <w:rPr>
          <w:rFonts w:ascii="Arial" w:hAnsi="Arial" w:cs="Arial"/>
          <w:sz w:val="20"/>
          <w:szCs w:val="20"/>
        </w:rPr>
        <w:t>A</w:t>
      </w:r>
      <w:r w:rsidR="00BD377C" w:rsidRPr="00B11C44">
        <w:rPr>
          <w:rFonts w:ascii="Arial" w:hAnsi="Arial" w:cs="Arial"/>
          <w:sz w:val="20"/>
          <w:szCs w:val="20"/>
        </w:rPr>
        <w:t xml:space="preserve">ll statements in the proposal </w:t>
      </w:r>
      <w:r w:rsidR="002750AB" w:rsidRPr="00B11C44">
        <w:rPr>
          <w:rFonts w:ascii="Arial" w:hAnsi="Arial" w:cs="Arial"/>
          <w:sz w:val="20"/>
          <w:szCs w:val="20"/>
        </w:rPr>
        <w:t>en</w:t>
      </w:r>
      <w:r w:rsidR="00BD377C" w:rsidRPr="00B11C44">
        <w:rPr>
          <w:rFonts w:ascii="Arial" w:hAnsi="Arial" w:cs="Arial"/>
          <w:sz w:val="20"/>
          <w:szCs w:val="20"/>
        </w:rPr>
        <w:t>titled “……………………………………………………………………………………………………………………………………………………………………………………………………………………………………”</w:t>
      </w:r>
    </w:p>
    <w:p w14:paraId="73521E19" w14:textId="77777777" w:rsidR="00BD377C" w:rsidRPr="00B11C44" w:rsidRDefault="002750AB" w:rsidP="002750AB">
      <w:pPr>
        <w:spacing w:line="360" w:lineRule="auto"/>
        <w:ind w:left="360"/>
        <w:jc w:val="both"/>
        <w:rPr>
          <w:rFonts w:ascii="Arial" w:hAnsi="Arial" w:cs="Arial"/>
          <w:sz w:val="20"/>
          <w:szCs w:val="20"/>
        </w:rPr>
      </w:pPr>
      <w:r w:rsidRPr="00B11C44">
        <w:rPr>
          <w:rFonts w:ascii="Arial" w:hAnsi="Arial" w:cs="Arial"/>
          <w:sz w:val="20"/>
          <w:szCs w:val="20"/>
        </w:rPr>
        <w:t xml:space="preserve">   </w:t>
      </w:r>
      <w:r w:rsidR="00BD377C" w:rsidRPr="00B11C44">
        <w:rPr>
          <w:rFonts w:ascii="Arial" w:hAnsi="Arial" w:cs="Arial"/>
          <w:sz w:val="20"/>
          <w:szCs w:val="20"/>
        </w:rPr>
        <w:t xml:space="preserve">(excluding scientific hypotheses and scientific opinions) are true and complete, and </w:t>
      </w:r>
    </w:p>
    <w:p w14:paraId="3059A3B6" w14:textId="77777777" w:rsidR="00BD377C" w:rsidRPr="00B11C44" w:rsidRDefault="002750AB" w:rsidP="00642E73">
      <w:pPr>
        <w:numPr>
          <w:ilvl w:val="0"/>
          <w:numId w:val="9"/>
        </w:numPr>
        <w:jc w:val="both"/>
        <w:rPr>
          <w:rFonts w:ascii="Arial" w:hAnsi="Arial" w:cs="Arial"/>
          <w:sz w:val="20"/>
          <w:szCs w:val="20"/>
        </w:rPr>
      </w:pPr>
      <w:r w:rsidRPr="00B11C44">
        <w:rPr>
          <w:rFonts w:ascii="Arial" w:hAnsi="Arial" w:cs="Arial"/>
          <w:sz w:val="20"/>
          <w:szCs w:val="20"/>
        </w:rPr>
        <w:t>T</w:t>
      </w:r>
      <w:r w:rsidR="00BD377C" w:rsidRPr="00B11C44">
        <w:rPr>
          <w:rFonts w:ascii="Arial" w:hAnsi="Arial" w:cs="Arial"/>
          <w:sz w:val="20"/>
          <w:szCs w:val="20"/>
        </w:rPr>
        <w:t xml:space="preserve">he text and graphics herein as well as any accompanying publications or other documents, unless otherwise indicated, are the original work of the signatories or individuals working under their supervision. </w:t>
      </w:r>
    </w:p>
    <w:p w14:paraId="79EA560E" w14:textId="77777777" w:rsidR="002750AB" w:rsidRPr="00B11C44" w:rsidRDefault="002750AB" w:rsidP="00BD377C">
      <w:pPr>
        <w:ind w:left="360"/>
        <w:jc w:val="both"/>
        <w:rPr>
          <w:rFonts w:ascii="Arial" w:hAnsi="Arial" w:cs="Arial"/>
          <w:sz w:val="20"/>
          <w:szCs w:val="20"/>
        </w:rPr>
      </w:pPr>
    </w:p>
    <w:p w14:paraId="2DF4483B" w14:textId="77777777" w:rsidR="00BD377C" w:rsidRPr="00B11C44" w:rsidRDefault="00BD377C" w:rsidP="00BD377C">
      <w:pPr>
        <w:ind w:left="360"/>
        <w:jc w:val="both"/>
        <w:rPr>
          <w:rFonts w:ascii="Arial" w:hAnsi="Arial" w:cs="Arial"/>
          <w:sz w:val="20"/>
          <w:szCs w:val="20"/>
        </w:rPr>
      </w:pPr>
      <w:r w:rsidRPr="00B11C44">
        <w:rPr>
          <w:rFonts w:ascii="Arial" w:hAnsi="Arial" w:cs="Arial"/>
          <w:sz w:val="20"/>
          <w:szCs w:val="20"/>
        </w:rPr>
        <w:t>I agree to accept responsibility for the scientific conduct of the project and to provide the required project reports</w:t>
      </w:r>
      <w:r w:rsidR="002750AB" w:rsidRPr="00B11C44">
        <w:rPr>
          <w:rFonts w:ascii="Arial" w:hAnsi="Arial" w:cs="Arial"/>
          <w:sz w:val="20"/>
          <w:szCs w:val="20"/>
        </w:rPr>
        <w:t>,</w:t>
      </w:r>
      <w:r w:rsidRPr="00B11C44">
        <w:rPr>
          <w:rFonts w:ascii="Arial" w:hAnsi="Arial" w:cs="Arial"/>
          <w:sz w:val="20"/>
          <w:szCs w:val="20"/>
        </w:rPr>
        <w:t xml:space="preserve"> if an award is </w:t>
      </w:r>
      <w:r w:rsidR="002750AB" w:rsidRPr="00B11C44">
        <w:rPr>
          <w:rFonts w:ascii="Arial" w:hAnsi="Arial" w:cs="Arial"/>
          <w:sz w:val="20"/>
          <w:szCs w:val="20"/>
        </w:rPr>
        <w:t>recommended</w:t>
      </w:r>
      <w:r w:rsidRPr="00B11C44">
        <w:rPr>
          <w:rFonts w:ascii="Arial" w:hAnsi="Arial" w:cs="Arial"/>
          <w:sz w:val="20"/>
          <w:szCs w:val="20"/>
        </w:rPr>
        <w:t xml:space="preserve"> from </w:t>
      </w:r>
      <w:r w:rsidR="002750AB" w:rsidRPr="00B11C44">
        <w:rPr>
          <w:rFonts w:ascii="Arial" w:hAnsi="Arial" w:cs="Arial"/>
          <w:sz w:val="20"/>
          <w:szCs w:val="20"/>
        </w:rPr>
        <w:t xml:space="preserve">the </w:t>
      </w:r>
      <w:r w:rsidRPr="00B11C44">
        <w:rPr>
          <w:rFonts w:ascii="Arial" w:hAnsi="Arial" w:cs="Arial"/>
          <w:sz w:val="20"/>
          <w:szCs w:val="20"/>
        </w:rPr>
        <w:t>EMR</w:t>
      </w:r>
      <w:r w:rsidR="002750AB" w:rsidRPr="00B11C44">
        <w:rPr>
          <w:rFonts w:ascii="Arial" w:hAnsi="Arial" w:cs="Arial"/>
          <w:sz w:val="20"/>
          <w:szCs w:val="20"/>
        </w:rPr>
        <w:t xml:space="preserve">PPH </w:t>
      </w:r>
      <w:r w:rsidRPr="00B11C44">
        <w:rPr>
          <w:rFonts w:ascii="Arial" w:hAnsi="Arial" w:cs="Arial"/>
          <w:sz w:val="20"/>
          <w:szCs w:val="20"/>
        </w:rPr>
        <w:t>Grant</w:t>
      </w:r>
      <w:r w:rsidR="002750AB" w:rsidRPr="00B11C44">
        <w:rPr>
          <w:rFonts w:ascii="Arial" w:hAnsi="Arial" w:cs="Arial"/>
          <w:sz w:val="20"/>
          <w:szCs w:val="20"/>
        </w:rPr>
        <w:t>,</w:t>
      </w:r>
      <w:r w:rsidRPr="00B11C44">
        <w:rPr>
          <w:rFonts w:ascii="Arial" w:hAnsi="Arial" w:cs="Arial"/>
          <w:sz w:val="20"/>
          <w:szCs w:val="20"/>
        </w:rPr>
        <w:t xml:space="preserve"> as a result of this proposal.</w:t>
      </w:r>
    </w:p>
    <w:p w14:paraId="0F83BDB4" w14:textId="77777777" w:rsidR="00BD377C" w:rsidRPr="00B11C44" w:rsidRDefault="00BD377C" w:rsidP="00BD377C">
      <w:pPr>
        <w:tabs>
          <w:tab w:val="num" w:pos="4248"/>
        </w:tabs>
        <w:jc w:val="both"/>
        <w:rPr>
          <w:rFonts w:ascii="Arial" w:hAnsi="Arial" w:cs="Arial"/>
          <w:sz w:val="20"/>
          <w:szCs w:val="20"/>
        </w:rPr>
      </w:pPr>
    </w:p>
    <w:tbl>
      <w:tblPr>
        <w:tblW w:w="9090" w:type="dxa"/>
        <w:tblInd w:w="378" w:type="dxa"/>
        <w:tblLayout w:type="fixed"/>
        <w:tblLook w:val="0000" w:firstRow="0" w:lastRow="0" w:firstColumn="0" w:lastColumn="0" w:noHBand="0" w:noVBand="0"/>
      </w:tblPr>
      <w:tblGrid>
        <w:gridCol w:w="3150"/>
        <w:gridCol w:w="1440"/>
        <w:gridCol w:w="1530"/>
        <w:gridCol w:w="990"/>
        <w:gridCol w:w="1980"/>
      </w:tblGrid>
      <w:tr w:rsidR="00BD377C" w:rsidRPr="00B11C44" w14:paraId="2BEE430F" w14:textId="77777777" w:rsidTr="00DB2EB6">
        <w:trPr>
          <w:trHeight w:hRule="exact" w:val="392"/>
        </w:trPr>
        <w:tc>
          <w:tcPr>
            <w:tcW w:w="4590" w:type="dxa"/>
            <w:gridSpan w:val="2"/>
            <w:tcBorders>
              <w:top w:val="single" w:sz="4" w:space="0" w:color="auto"/>
              <w:left w:val="single" w:sz="4" w:space="0" w:color="auto"/>
              <w:bottom w:val="single" w:sz="4" w:space="0" w:color="auto"/>
            </w:tcBorders>
          </w:tcPr>
          <w:p w14:paraId="4C1153B1" w14:textId="77777777" w:rsidR="00BD377C" w:rsidRPr="00B11C44" w:rsidRDefault="00BD377C" w:rsidP="00DB2EB6">
            <w:pPr>
              <w:rPr>
                <w:rFonts w:ascii="Arial" w:hAnsi="Arial" w:cs="Arial"/>
                <w:sz w:val="20"/>
                <w:szCs w:val="20"/>
              </w:rPr>
            </w:pPr>
            <w:r w:rsidRPr="00B11C44">
              <w:rPr>
                <w:rFonts w:ascii="Arial" w:hAnsi="Arial" w:cs="Arial"/>
                <w:sz w:val="20"/>
                <w:szCs w:val="20"/>
              </w:rPr>
              <w:t>NAME (TYPED)</w:t>
            </w:r>
          </w:p>
        </w:tc>
        <w:tc>
          <w:tcPr>
            <w:tcW w:w="2520" w:type="dxa"/>
            <w:gridSpan w:val="2"/>
            <w:tcBorders>
              <w:top w:val="single" w:sz="4" w:space="0" w:color="auto"/>
              <w:left w:val="single" w:sz="6" w:space="0" w:color="auto"/>
              <w:bottom w:val="single" w:sz="4" w:space="0" w:color="auto"/>
            </w:tcBorders>
          </w:tcPr>
          <w:p w14:paraId="4FC49B12"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Signature</w:t>
            </w:r>
          </w:p>
        </w:tc>
        <w:tc>
          <w:tcPr>
            <w:tcW w:w="1980" w:type="dxa"/>
            <w:tcBorders>
              <w:top w:val="single" w:sz="4" w:space="0" w:color="auto"/>
              <w:left w:val="single" w:sz="6" w:space="0" w:color="auto"/>
              <w:bottom w:val="single" w:sz="4" w:space="0" w:color="auto"/>
              <w:right w:val="single" w:sz="4" w:space="0" w:color="auto"/>
            </w:tcBorders>
          </w:tcPr>
          <w:p w14:paraId="447DDF59"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Date (dd/mm/yy)</w:t>
            </w:r>
          </w:p>
        </w:tc>
      </w:tr>
      <w:tr w:rsidR="00BD377C" w:rsidRPr="00B11C44" w14:paraId="4D5376CB" w14:textId="77777777" w:rsidTr="00DB2EB6">
        <w:trPr>
          <w:trHeight w:val="910"/>
        </w:trPr>
        <w:tc>
          <w:tcPr>
            <w:tcW w:w="4590" w:type="dxa"/>
            <w:gridSpan w:val="2"/>
            <w:tcBorders>
              <w:top w:val="single" w:sz="4" w:space="0" w:color="auto"/>
              <w:left w:val="single" w:sz="6" w:space="0" w:color="auto"/>
              <w:bottom w:val="single" w:sz="4" w:space="0" w:color="auto"/>
            </w:tcBorders>
          </w:tcPr>
          <w:p w14:paraId="6E8F553D" w14:textId="77777777" w:rsidR="00BD377C" w:rsidRPr="00B11C44" w:rsidRDefault="00BD377C" w:rsidP="00DB2EB6">
            <w:pPr>
              <w:rPr>
                <w:rFonts w:ascii="Arial" w:hAnsi="Arial" w:cs="Arial"/>
                <w:sz w:val="20"/>
                <w:szCs w:val="20"/>
              </w:rPr>
            </w:pPr>
          </w:p>
          <w:p w14:paraId="0BC5E73F" w14:textId="77777777" w:rsidR="00BD377C" w:rsidRPr="00B11C44" w:rsidRDefault="00BD377C" w:rsidP="00DB2EB6">
            <w:pPr>
              <w:rPr>
                <w:rFonts w:ascii="Arial" w:hAnsi="Arial" w:cs="Arial"/>
                <w:sz w:val="20"/>
                <w:szCs w:val="20"/>
              </w:rPr>
            </w:pPr>
            <w:r w:rsidRPr="00B11C44">
              <w:rPr>
                <w:rFonts w:ascii="Arial" w:hAnsi="Arial" w:cs="Arial"/>
                <w:sz w:val="20"/>
                <w:szCs w:val="20"/>
              </w:rPr>
              <w:t>PRINCIPAL INVESTIGATOR</w:t>
            </w:r>
          </w:p>
        </w:tc>
        <w:tc>
          <w:tcPr>
            <w:tcW w:w="2520" w:type="dxa"/>
            <w:gridSpan w:val="2"/>
            <w:tcBorders>
              <w:top w:val="single" w:sz="4" w:space="0" w:color="auto"/>
              <w:left w:val="single" w:sz="6" w:space="0" w:color="auto"/>
              <w:bottom w:val="single" w:sz="4" w:space="0" w:color="auto"/>
            </w:tcBorders>
          </w:tcPr>
          <w:p w14:paraId="42450685"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6D1803B7" w14:textId="77777777" w:rsidR="00BD377C" w:rsidRPr="00B11C44" w:rsidRDefault="00BD377C" w:rsidP="00DB2EB6">
            <w:pPr>
              <w:rPr>
                <w:rFonts w:ascii="Arial" w:hAnsi="Arial"/>
                <w:sz w:val="16"/>
              </w:rPr>
            </w:pPr>
          </w:p>
        </w:tc>
      </w:tr>
      <w:tr w:rsidR="00BD377C" w:rsidRPr="00B11C44" w14:paraId="1A3F457B" w14:textId="77777777" w:rsidTr="00DB2EB6">
        <w:trPr>
          <w:trHeight w:val="840"/>
        </w:trPr>
        <w:tc>
          <w:tcPr>
            <w:tcW w:w="4590" w:type="dxa"/>
            <w:gridSpan w:val="2"/>
            <w:tcBorders>
              <w:top w:val="single" w:sz="4" w:space="0" w:color="auto"/>
              <w:left w:val="single" w:sz="6" w:space="0" w:color="auto"/>
              <w:bottom w:val="single" w:sz="4" w:space="0" w:color="auto"/>
            </w:tcBorders>
          </w:tcPr>
          <w:p w14:paraId="16013891" w14:textId="77777777" w:rsidR="00BD377C" w:rsidRPr="00B11C44" w:rsidRDefault="00BD377C" w:rsidP="00DB2EB6">
            <w:pPr>
              <w:rPr>
                <w:rFonts w:ascii="Arial" w:hAnsi="Arial" w:cs="Arial"/>
                <w:sz w:val="20"/>
                <w:szCs w:val="20"/>
              </w:rPr>
            </w:pPr>
          </w:p>
          <w:p w14:paraId="47E3DEF4" w14:textId="77777777" w:rsidR="00BD377C" w:rsidRPr="00B11C44" w:rsidRDefault="00BD377C" w:rsidP="00DB2EB6">
            <w:pPr>
              <w:rPr>
                <w:rFonts w:ascii="Arial" w:hAnsi="Arial" w:cs="Arial"/>
                <w:sz w:val="20"/>
                <w:szCs w:val="20"/>
              </w:rPr>
            </w:pPr>
            <w:r w:rsidRPr="00B11C44">
              <w:rPr>
                <w:rFonts w:ascii="Arial" w:hAnsi="Arial" w:cs="Arial"/>
                <w:sz w:val="20"/>
                <w:szCs w:val="20"/>
              </w:rPr>
              <w:t>CO-INVESTIGATOR-1</w:t>
            </w:r>
          </w:p>
        </w:tc>
        <w:tc>
          <w:tcPr>
            <w:tcW w:w="2520" w:type="dxa"/>
            <w:gridSpan w:val="2"/>
            <w:tcBorders>
              <w:top w:val="single" w:sz="4" w:space="0" w:color="auto"/>
              <w:left w:val="single" w:sz="6" w:space="0" w:color="auto"/>
              <w:bottom w:val="single" w:sz="4" w:space="0" w:color="auto"/>
            </w:tcBorders>
          </w:tcPr>
          <w:p w14:paraId="0BED0D09"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2019D64F" w14:textId="77777777" w:rsidR="00BD377C" w:rsidRPr="00B11C44" w:rsidRDefault="00BD377C" w:rsidP="00DB2EB6">
            <w:pPr>
              <w:rPr>
                <w:rFonts w:ascii="Arial" w:hAnsi="Arial"/>
                <w:sz w:val="16"/>
              </w:rPr>
            </w:pPr>
          </w:p>
        </w:tc>
      </w:tr>
      <w:tr w:rsidR="00BD377C" w:rsidRPr="00B11C44" w14:paraId="70276A1B" w14:textId="77777777" w:rsidTr="00DB2EB6">
        <w:trPr>
          <w:trHeight w:val="876"/>
        </w:trPr>
        <w:tc>
          <w:tcPr>
            <w:tcW w:w="4590" w:type="dxa"/>
            <w:gridSpan w:val="2"/>
            <w:tcBorders>
              <w:top w:val="single" w:sz="4" w:space="0" w:color="auto"/>
              <w:left w:val="single" w:sz="6" w:space="0" w:color="auto"/>
              <w:bottom w:val="single" w:sz="4" w:space="0" w:color="auto"/>
            </w:tcBorders>
          </w:tcPr>
          <w:p w14:paraId="08593CAE" w14:textId="77777777" w:rsidR="00BD377C" w:rsidRPr="00B11C44" w:rsidRDefault="00BD377C" w:rsidP="00DB2EB6">
            <w:pPr>
              <w:rPr>
                <w:rFonts w:ascii="Arial" w:hAnsi="Arial" w:cs="Arial"/>
                <w:sz w:val="20"/>
                <w:szCs w:val="20"/>
              </w:rPr>
            </w:pPr>
          </w:p>
          <w:p w14:paraId="62798D24" w14:textId="77777777" w:rsidR="00BD377C" w:rsidRPr="00B11C44" w:rsidRDefault="00BD377C" w:rsidP="00DB2EB6">
            <w:pPr>
              <w:rPr>
                <w:rFonts w:ascii="Arial" w:hAnsi="Arial" w:cs="Arial"/>
                <w:sz w:val="20"/>
                <w:szCs w:val="20"/>
              </w:rPr>
            </w:pPr>
            <w:r w:rsidRPr="00B11C44">
              <w:rPr>
                <w:rFonts w:ascii="Arial" w:hAnsi="Arial" w:cs="Arial"/>
                <w:sz w:val="20"/>
                <w:szCs w:val="20"/>
              </w:rPr>
              <w:t>CO- INVESTIGATOR-2</w:t>
            </w:r>
          </w:p>
        </w:tc>
        <w:tc>
          <w:tcPr>
            <w:tcW w:w="2520" w:type="dxa"/>
            <w:gridSpan w:val="2"/>
            <w:tcBorders>
              <w:top w:val="single" w:sz="4" w:space="0" w:color="auto"/>
              <w:left w:val="single" w:sz="6" w:space="0" w:color="auto"/>
              <w:bottom w:val="single" w:sz="4" w:space="0" w:color="auto"/>
            </w:tcBorders>
          </w:tcPr>
          <w:p w14:paraId="6C28852D"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698A0D26" w14:textId="77777777" w:rsidR="00BD377C" w:rsidRPr="00B11C44" w:rsidRDefault="00BD377C" w:rsidP="00DB2EB6">
            <w:pPr>
              <w:rPr>
                <w:rFonts w:ascii="Arial" w:hAnsi="Arial"/>
                <w:sz w:val="16"/>
              </w:rPr>
            </w:pPr>
          </w:p>
        </w:tc>
      </w:tr>
      <w:tr w:rsidR="00BD377C" w:rsidRPr="00B11C44" w14:paraId="0398FB77" w14:textId="77777777" w:rsidTr="00DB2EB6">
        <w:trPr>
          <w:trHeight w:val="900"/>
        </w:trPr>
        <w:tc>
          <w:tcPr>
            <w:tcW w:w="4590" w:type="dxa"/>
            <w:gridSpan w:val="2"/>
            <w:tcBorders>
              <w:top w:val="single" w:sz="4" w:space="0" w:color="auto"/>
              <w:left w:val="single" w:sz="6" w:space="0" w:color="auto"/>
              <w:bottom w:val="single" w:sz="4" w:space="0" w:color="auto"/>
            </w:tcBorders>
          </w:tcPr>
          <w:p w14:paraId="331E7EF4" w14:textId="77777777" w:rsidR="00BD377C" w:rsidRPr="00B11C44" w:rsidRDefault="00BD377C" w:rsidP="00DB2EB6">
            <w:pPr>
              <w:rPr>
                <w:rFonts w:ascii="Arial" w:hAnsi="Arial" w:cs="Arial"/>
                <w:sz w:val="20"/>
                <w:szCs w:val="20"/>
              </w:rPr>
            </w:pPr>
          </w:p>
          <w:p w14:paraId="33F914E8" w14:textId="77777777" w:rsidR="00BD377C" w:rsidRPr="00B11C44" w:rsidRDefault="00BD377C" w:rsidP="00DB2EB6">
            <w:pPr>
              <w:rPr>
                <w:rFonts w:ascii="Arial" w:hAnsi="Arial" w:cs="Arial"/>
                <w:sz w:val="20"/>
                <w:szCs w:val="20"/>
              </w:rPr>
            </w:pPr>
            <w:r w:rsidRPr="00B11C44">
              <w:rPr>
                <w:rFonts w:ascii="Arial" w:hAnsi="Arial" w:cs="Arial"/>
                <w:sz w:val="20"/>
                <w:szCs w:val="20"/>
              </w:rPr>
              <w:t>CO- INVESTIGATOR-3</w:t>
            </w:r>
          </w:p>
        </w:tc>
        <w:tc>
          <w:tcPr>
            <w:tcW w:w="2520" w:type="dxa"/>
            <w:gridSpan w:val="2"/>
            <w:tcBorders>
              <w:top w:val="single" w:sz="4" w:space="0" w:color="auto"/>
              <w:left w:val="single" w:sz="6" w:space="0" w:color="auto"/>
              <w:bottom w:val="single" w:sz="4" w:space="0" w:color="auto"/>
            </w:tcBorders>
          </w:tcPr>
          <w:p w14:paraId="75A3DFF2"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2AD334B0" w14:textId="77777777" w:rsidR="00BD377C" w:rsidRPr="00B11C44" w:rsidRDefault="00BD377C" w:rsidP="00DB2EB6">
            <w:pPr>
              <w:rPr>
                <w:rFonts w:ascii="Arial" w:hAnsi="Arial"/>
                <w:sz w:val="16"/>
              </w:rPr>
            </w:pPr>
          </w:p>
        </w:tc>
      </w:tr>
      <w:tr w:rsidR="00BD377C" w:rsidRPr="00B11C44" w14:paraId="04886733" w14:textId="77777777" w:rsidTr="00DB2EB6">
        <w:trPr>
          <w:trHeight w:hRule="exact" w:val="110"/>
        </w:trPr>
        <w:tc>
          <w:tcPr>
            <w:tcW w:w="9090" w:type="dxa"/>
            <w:gridSpan w:val="5"/>
            <w:tcBorders>
              <w:top w:val="single" w:sz="4" w:space="0" w:color="auto"/>
              <w:left w:val="single" w:sz="6" w:space="0" w:color="auto"/>
              <w:bottom w:val="single" w:sz="6" w:space="0" w:color="auto"/>
              <w:right w:val="single" w:sz="6" w:space="0" w:color="auto"/>
            </w:tcBorders>
            <w:shd w:val="clear" w:color="auto" w:fill="808080"/>
          </w:tcPr>
          <w:p w14:paraId="1EF3A833" w14:textId="77777777" w:rsidR="00BD377C" w:rsidRPr="00B11C44" w:rsidRDefault="00BD377C" w:rsidP="00DB2EB6">
            <w:pPr>
              <w:rPr>
                <w:rFonts w:ascii="Arial" w:hAnsi="Arial" w:cs="Arial"/>
                <w:sz w:val="20"/>
                <w:szCs w:val="20"/>
              </w:rPr>
            </w:pPr>
          </w:p>
        </w:tc>
      </w:tr>
      <w:tr w:rsidR="00BD377C" w:rsidRPr="00B11C44" w14:paraId="6148F729" w14:textId="77777777" w:rsidTr="00DB2EB6">
        <w:trPr>
          <w:trHeight w:hRule="exact" w:val="613"/>
        </w:trPr>
        <w:tc>
          <w:tcPr>
            <w:tcW w:w="9090" w:type="dxa"/>
            <w:gridSpan w:val="5"/>
            <w:tcBorders>
              <w:left w:val="single" w:sz="6" w:space="0" w:color="auto"/>
              <w:bottom w:val="single" w:sz="6" w:space="0" w:color="auto"/>
              <w:right w:val="single" w:sz="6" w:space="0" w:color="auto"/>
            </w:tcBorders>
          </w:tcPr>
          <w:p w14:paraId="7FEBCB9E" w14:textId="77777777" w:rsidR="00BD377C" w:rsidRPr="00B11C44" w:rsidRDefault="00BD377C" w:rsidP="00DB2EB6">
            <w:pPr>
              <w:rPr>
                <w:rFonts w:ascii="Arial" w:hAnsi="Arial" w:cs="Arial"/>
                <w:sz w:val="20"/>
                <w:szCs w:val="20"/>
              </w:rPr>
            </w:pPr>
          </w:p>
          <w:p w14:paraId="13EF602A" w14:textId="77777777" w:rsidR="00BD377C" w:rsidRPr="00B11C44" w:rsidRDefault="00BD377C" w:rsidP="00DB2EB6">
            <w:pPr>
              <w:rPr>
                <w:rFonts w:ascii="Arial" w:hAnsi="Arial" w:cs="Arial"/>
                <w:sz w:val="20"/>
                <w:szCs w:val="20"/>
              </w:rPr>
            </w:pPr>
            <w:r w:rsidRPr="00B11C44">
              <w:rPr>
                <w:rFonts w:ascii="Arial" w:hAnsi="Arial" w:cs="Arial"/>
                <w:sz w:val="20"/>
                <w:szCs w:val="20"/>
              </w:rPr>
              <w:t>INSTITUTIONAL HEAD OR HIS/HER AUTHORIZED REPRESENTAVE</w:t>
            </w:r>
          </w:p>
        </w:tc>
      </w:tr>
      <w:tr w:rsidR="00BD377C" w:rsidRPr="00B11C44" w14:paraId="24C20C7A" w14:textId="77777777" w:rsidTr="00DB2EB6">
        <w:trPr>
          <w:trHeight w:val="1042"/>
        </w:trPr>
        <w:tc>
          <w:tcPr>
            <w:tcW w:w="4590" w:type="dxa"/>
            <w:gridSpan w:val="2"/>
            <w:tcBorders>
              <w:left w:val="single" w:sz="6" w:space="0" w:color="auto"/>
              <w:right w:val="single" w:sz="4" w:space="0" w:color="auto"/>
            </w:tcBorders>
          </w:tcPr>
          <w:p w14:paraId="473EB9CF" w14:textId="77777777" w:rsidR="00BD377C" w:rsidRPr="00B11C44" w:rsidRDefault="00BD377C" w:rsidP="00DB2EB6">
            <w:pPr>
              <w:rPr>
                <w:rFonts w:ascii="Arial" w:hAnsi="Arial" w:cs="Arial"/>
                <w:sz w:val="20"/>
                <w:szCs w:val="20"/>
              </w:rPr>
            </w:pPr>
            <w:r w:rsidRPr="00B11C44">
              <w:rPr>
                <w:rFonts w:ascii="Arial" w:hAnsi="Arial" w:cs="Arial"/>
                <w:sz w:val="20"/>
                <w:szCs w:val="20"/>
              </w:rPr>
              <w:t>NAME (TYPED)</w:t>
            </w:r>
          </w:p>
        </w:tc>
        <w:tc>
          <w:tcPr>
            <w:tcW w:w="2520" w:type="dxa"/>
            <w:gridSpan w:val="2"/>
            <w:tcBorders>
              <w:left w:val="single" w:sz="4" w:space="0" w:color="auto"/>
              <w:right w:val="single" w:sz="4" w:space="0" w:color="auto"/>
            </w:tcBorders>
          </w:tcPr>
          <w:p w14:paraId="4C6B12D7" w14:textId="77777777" w:rsidR="00BD377C" w:rsidRPr="00B11C44" w:rsidRDefault="00BD377C" w:rsidP="00DB2EB6">
            <w:pPr>
              <w:rPr>
                <w:rFonts w:ascii="Arial" w:hAnsi="Arial" w:cs="Arial"/>
                <w:sz w:val="20"/>
                <w:szCs w:val="20"/>
              </w:rPr>
            </w:pPr>
            <w:r w:rsidRPr="00B11C44">
              <w:rPr>
                <w:rFonts w:ascii="Arial" w:hAnsi="Arial" w:cs="Arial"/>
                <w:sz w:val="20"/>
                <w:szCs w:val="20"/>
              </w:rPr>
              <w:t>Signature</w:t>
            </w:r>
          </w:p>
        </w:tc>
        <w:tc>
          <w:tcPr>
            <w:tcW w:w="1980" w:type="dxa"/>
            <w:tcBorders>
              <w:left w:val="single" w:sz="4" w:space="0" w:color="auto"/>
              <w:right w:val="single" w:sz="4" w:space="0" w:color="auto"/>
            </w:tcBorders>
          </w:tcPr>
          <w:p w14:paraId="42BE9760" w14:textId="77777777" w:rsidR="00BD377C" w:rsidRPr="00B11C44" w:rsidRDefault="00BD377C" w:rsidP="00DB2EB6">
            <w:pPr>
              <w:rPr>
                <w:rFonts w:ascii="Arial" w:hAnsi="Arial" w:cs="Arial"/>
                <w:sz w:val="20"/>
                <w:szCs w:val="20"/>
              </w:rPr>
            </w:pPr>
            <w:r w:rsidRPr="00B11C44">
              <w:rPr>
                <w:rFonts w:ascii="Arial" w:hAnsi="Arial" w:cs="Arial"/>
                <w:sz w:val="20"/>
                <w:szCs w:val="20"/>
              </w:rPr>
              <w:t>Date (dd/mm/yy)</w:t>
            </w:r>
          </w:p>
        </w:tc>
      </w:tr>
      <w:tr w:rsidR="00BD377C" w:rsidRPr="00B11C44" w14:paraId="25023AF6" w14:textId="77777777" w:rsidTr="00DB2EB6">
        <w:trPr>
          <w:trHeight w:val="525"/>
        </w:trPr>
        <w:tc>
          <w:tcPr>
            <w:tcW w:w="9090" w:type="dxa"/>
            <w:gridSpan w:val="5"/>
            <w:tcBorders>
              <w:top w:val="single" w:sz="4" w:space="0" w:color="auto"/>
              <w:left w:val="single" w:sz="4" w:space="0" w:color="auto"/>
              <w:right w:val="single" w:sz="4" w:space="0" w:color="auto"/>
            </w:tcBorders>
          </w:tcPr>
          <w:p w14:paraId="43656C8D" w14:textId="77777777" w:rsidR="00BD377C" w:rsidRPr="00B11C44" w:rsidRDefault="00BD377C" w:rsidP="00DB2EB6">
            <w:pPr>
              <w:rPr>
                <w:rFonts w:ascii="Arial" w:hAnsi="Arial"/>
                <w:position w:val="-6"/>
                <w:sz w:val="16"/>
              </w:rPr>
            </w:pPr>
            <w:r w:rsidRPr="00B11C44">
              <w:rPr>
                <w:rFonts w:ascii="Arial" w:hAnsi="Arial" w:cs="Arial"/>
                <w:position w:val="-6"/>
                <w:sz w:val="20"/>
                <w:szCs w:val="20"/>
              </w:rPr>
              <w:t>TITLE</w:t>
            </w:r>
          </w:p>
        </w:tc>
      </w:tr>
      <w:tr w:rsidR="00BD377C" w:rsidRPr="00B11C44" w14:paraId="7DF671F2" w14:textId="77777777" w:rsidTr="00DB2EB6">
        <w:trPr>
          <w:trHeight w:hRule="exact" w:val="200"/>
        </w:trPr>
        <w:tc>
          <w:tcPr>
            <w:tcW w:w="3150" w:type="dxa"/>
            <w:tcBorders>
              <w:top w:val="single" w:sz="4" w:space="0" w:color="auto"/>
              <w:left w:val="single" w:sz="6" w:space="0" w:color="auto"/>
              <w:right w:val="single" w:sz="6" w:space="0" w:color="auto"/>
            </w:tcBorders>
          </w:tcPr>
          <w:p w14:paraId="619CABC2"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TELEPHONE NUMBER</w:t>
            </w:r>
          </w:p>
        </w:tc>
        <w:tc>
          <w:tcPr>
            <w:tcW w:w="2970" w:type="dxa"/>
            <w:gridSpan w:val="2"/>
            <w:tcBorders>
              <w:top w:val="single" w:sz="4" w:space="0" w:color="auto"/>
              <w:right w:val="single" w:sz="6" w:space="0" w:color="auto"/>
            </w:tcBorders>
          </w:tcPr>
          <w:p w14:paraId="52761AC0"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FAX NUMBER</w:t>
            </w:r>
          </w:p>
        </w:tc>
        <w:tc>
          <w:tcPr>
            <w:tcW w:w="2970" w:type="dxa"/>
            <w:gridSpan w:val="2"/>
            <w:tcBorders>
              <w:top w:val="single" w:sz="4" w:space="0" w:color="auto"/>
              <w:right w:val="single" w:sz="6" w:space="0" w:color="auto"/>
            </w:tcBorders>
          </w:tcPr>
          <w:p w14:paraId="17ED1976"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E-MAIL ADDRESS</w:t>
            </w:r>
          </w:p>
        </w:tc>
      </w:tr>
      <w:tr w:rsidR="00BD377C" w:rsidRPr="00B11C44" w14:paraId="76E346B3" w14:textId="77777777" w:rsidTr="00DB2EB6">
        <w:trPr>
          <w:trHeight w:hRule="exact" w:val="400"/>
        </w:trPr>
        <w:tc>
          <w:tcPr>
            <w:tcW w:w="3150" w:type="dxa"/>
            <w:tcBorders>
              <w:left w:val="single" w:sz="6" w:space="0" w:color="auto"/>
              <w:bottom w:val="single" w:sz="6" w:space="0" w:color="auto"/>
              <w:right w:val="single" w:sz="6" w:space="0" w:color="auto"/>
            </w:tcBorders>
          </w:tcPr>
          <w:p w14:paraId="727E45F3" w14:textId="77777777" w:rsidR="00BD377C" w:rsidRPr="00B11C44" w:rsidRDefault="00BD377C" w:rsidP="00DB2EB6">
            <w:pPr>
              <w:rPr>
                <w:rFonts w:ascii="Arial" w:hAnsi="Arial"/>
              </w:rPr>
            </w:pPr>
          </w:p>
        </w:tc>
        <w:tc>
          <w:tcPr>
            <w:tcW w:w="2970" w:type="dxa"/>
            <w:gridSpan w:val="2"/>
            <w:tcBorders>
              <w:bottom w:val="single" w:sz="6" w:space="0" w:color="auto"/>
              <w:right w:val="single" w:sz="6" w:space="0" w:color="auto"/>
            </w:tcBorders>
          </w:tcPr>
          <w:p w14:paraId="714E70FD" w14:textId="77777777" w:rsidR="00BD377C" w:rsidRPr="00B11C44" w:rsidRDefault="00BD377C" w:rsidP="00DB2EB6">
            <w:pPr>
              <w:rPr>
                <w:rFonts w:ascii="Arial" w:hAnsi="Arial"/>
              </w:rPr>
            </w:pPr>
          </w:p>
        </w:tc>
        <w:tc>
          <w:tcPr>
            <w:tcW w:w="2970" w:type="dxa"/>
            <w:gridSpan w:val="2"/>
            <w:tcBorders>
              <w:bottom w:val="single" w:sz="6" w:space="0" w:color="auto"/>
              <w:right w:val="single" w:sz="6" w:space="0" w:color="auto"/>
            </w:tcBorders>
          </w:tcPr>
          <w:p w14:paraId="69518189" w14:textId="77777777" w:rsidR="00BD377C" w:rsidRPr="00B11C44" w:rsidRDefault="00BD377C" w:rsidP="00DB2EB6">
            <w:pPr>
              <w:rPr>
                <w:rFonts w:ascii="Arial" w:hAnsi="Arial"/>
              </w:rPr>
            </w:pPr>
          </w:p>
        </w:tc>
      </w:tr>
    </w:tbl>
    <w:p w14:paraId="081C2A61" w14:textId="77777777" w:rsidR="00BD377C" w:rsidRPr="00B11C44" w:rsidRDefault="00BD377C" w:rsidP="00BD377C">
      <w:pPr>
        <w:tabs>
          <w:tab w:val="num" w:pos="4248"/>
        </w:tabs>
        <w:rPr>
          <w:rFonts w:ascii="Arial" w:hAnsi="Arial" w:cs="Arial"/>
          <w:color w:val="800080"/>
          <w:sz w:val="20"/>
          <w:szCs w:val="20"/>
        </w:rPr>
      </w:pPr>
    </w:p>
    <w:p w14:paraId="3B928DB3" w14:textId="77777777" w:rsidR="00BD377C" w:rsidRPr="00B11C44" w:rsidRDefault="00BD377C" w:rsidP="00BD377C">
      <w:pPr>
        <w:tabs>
          <w:tab w:val="num" w:pos="4248"/>
        </w:tabs>
        <w:rPr>
          <w:rFonts w:ascii="Arial" w:hAnsi="Arial" w:cs="Arial"/>
          <w:sz w:val="20"/>
          <w:szCs w:val="20"/>
        </w:rPr>
      </w:pPr>
    </w:p>
    <w:p w14:paraId="0052EA4B" w14:textId="77777777" w:rsidR="00E31B06" w:rsidRPr="00B11C44" w:rsidRDefault="00E31B06" w:rsidP="00590CC5">
      <w:pPr>
        <w:tabs>
          <w:tab w:val="num" w:pos="4248"/>
        </w:tabs>
        <w:sectPr w:rsidR="00E31B06" w:rsidRPr="00B11C44" w:rsidSect="00AC0F5D">
          <w:footerReference w:type="even" r:id="rId14"/>
          <w:footerReference w:type="default" r:id="rId15"/>
          <w:pgSz w:w="12240" w:h="15840"/>
          <w:pgMar w:top="1418" w:right="1418" w:bottom="1418" w:left="1418" w:header="709" w:footer="709" w:gutter="0"/>
          <w:cols w:space="708"/>
          <w:titlePg/>
          <w:docGrid w:linePitch="360"/>
        </w:sectPr>
      </w:pPr>
    </w:p>
    <w:p w14:paraId="07F2DFB2" w14:textId="77777777" w:rsidR="00E31B06" w:rsidRPr="00B11C44" w:rsidRDefault="00E31B06">
      <w:pPr>
        <w:rPr>
          <w:rFonts w:asciiTheme="minorHAnsi" w:hAnsiTheme="minorHAnsi"/>
          <w:b/>
          <w:bCs/>
        </w:rPr>
      </w:pPr>
      <w:r w:rsidRPr="00B11C44">
        <w:rPr>
          <w:rFonts w:asciiTheme="minorHAnsi" w:hAnsiTheme="minorHAnsi"/>
          <w:b/>
          <w:bCs/>
        </w:rPr>
        <w:br w:type="page"/>
      </w:r>
    </w:p>
    <w:p w14:paraId="0B7C55BC" w14:textId="77777777" w:rsidR="003C61E5" w:rsidRPr="00B11C44" w:rsidRDefault="003C61E5" w:rsidP="003C61E5">
      <w:pPr>
        <w:tabs>
          <w:tab w:val="left" w:pos="8205"/>
        </w:tabs>
        <w:rPr>
          <w:b/>
          <w:bCs/>
          <w:sz w:val="22"/>
        </w:rPr>
      </w:pPr>
      <w:r w:rsidRPr="00B11C44">
        <w:rPr>
          <w:b/>
          <w:bCs/>
          <w:noProof/>
        </w:rPr>
        <w:lastRenderedPageBreak/>
        <mc:AlternateContent>
          <mc:Choice Requires="wps">
            <w:drawing>
              <wp:anchor distT="0" distB="0" distL="114300" distR="114300" simplePos="0" relativeHeight="251664896" behindDoc="0" locked="0" layoutInCell="1" allowOverlap="1" wp14:anchorId="01CFABA8" wp14:editId="16F9074D">
                <wp:simplePos x="0" y="0"/>
                <wp:positionH relativeFrom="column">
                  <wp:posOffset>1238250</wp:posOffset>
                </wp:positionH>
                <wp:positionV relativeFrom="paragraph">
                  <wp:posOffset>88265</wp:posOffset>
                </wp:positionV>
                <wp:extent cx="3429000" cy="508635"/>
                <wp:effectExtent l="25400" t="26035" r="22225" b="2730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08635"/>
                        </a:xfrm>
                        <a:prstGeom prst="rect">
                          <a:avLst/>
                        </a:prstGeom>
                        <a:solidFill>
                          <a:srgbClr val="FFFFFF"/>
                        </a:solidFill>
                        <a:ln w="38100" cmpd="dbl">
                          <a:solidFill>
                            <a:srgbClr val="000000"/>
                          </a:solidFill>
                          <a:miter lim="800000"/>
                          <a:headEnd/>
                          <a:tailEnd/>
                        </a:ln>
                      </wps:spPr>
                      <wps:txbx>
                        <w:txbxContent>
                          <w:p w14:paraId="195F3560" w14:textId="77777777" w:rsidR="0006237F" w:rsidRPr="00D06E68" w:rsidRDefault="0006237F" w:rsidP="003C61E5">
                            <w:pPr>
                              <w:jc w:val="center"/>
                              <w:rPr>
                                <w:rFonts w:ascii="Calibri" w:hAnsi="Calibri"/>
                                <w:b/>
                                <w:bCs/>
                                <w:sz w:val="26"/>
                                <w:szCs w:val="26"/>
                              </w:rPr>
                            </w:pPr>
                            <w:r w:rsidRPr="00D06E68">
                              <w:rPr>
                                <w:rFonts w:ascii="Calibri" w:hAnsi="Calibri"/>
                                <w:b/>
                                <w:bCs/>
                                <w:sz w:val="26"/>
                                <w:szCs w:val="26"/>
                              </w:rPr>
                              <w:t>RESEARCH ETHICS CHECKLIST</w:t>
                            </w:r>
                          </w:p>
                          <w:p w14:paraId="748F6B47" w14:textId="77777777" w:rsidR="0006237F" w:rsidRPr="00D06E68" w:rsidRDefault="0006237F" w:rsidP="003C61E5">
                            <w:pPr>
                              <w:jc w:val="center"/>
                              <w:rPr>
                                <w:rFonts w:ascii="Calibri" w:hAnsi="Calibri"/>
                                <w:sz w:val="26"/>
                                <w:szCs w:val="26"/>
                              </w:rPr>
                            </w:pPr>
                            <w:r w:rsidRPr="00D06E68">
                              <w:rPr>
                                <w:rFonts w:ascii="Calibri" w:hAnsi="Calibri"/>
                                <w:sz w:val="26"/>
                                <w:szCs w:val="26"/>
                              </w:rPr>
                              <w:t>GUIDE FOR PRINCIPAL INVESTIGATORS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CFABA8" id="Text Box 245" o:spid="_x0000_s1027" type="#_x0000_t202" style="position:absolute;margin-left:97.5pt;margin-top:6.95pt;width:270pt;height:4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" strokeweight="3pt">
                <v:stroke linestyle="thinThin"/>
                <v:textbox>
                  <w:txbxContent>
                    <w:p w14:paraId="195F3560" w14:textId="77777777" w:rsidR="0006237F" w:rsidRPr="00D06E68" w:rsidRDefault="0006237F" w:rsidP="003C61E5">
                      <w:pPr>
                        <w:jc w:val="center"/>
                        <w:rPr>
                          <w:rFonts w:ascii="Calibri" w:hAnsi="Calibri"/>
                          <w:b/>
                          <w:bCs/>
                          <w:sz w:val="26"/>
                          <w:szCs w:val="26"/>
                        </w:rPr>
                      </w:pPr>
                      <w:r w:rsidRPr="00D06E68">
                        <w:rPr>
                          <w:rFonts w:ascii="Calibri" w:hAnsi="Calibri"/>
                          <w:b/>
                          <w:bCs/>
                          <w:sz w:val="26"/>
                          <w:szCs w:val="26"/>
                        </w:rPr>
                        <w:t>RESEARCH ETHICS CHECKLIST</w:t>
                      </w:r>
                    </w:p>
                    <w:p w14:paraId="748F6B47" w14:textId="77777777" w:rsidR="0006237F" w:rsidRPr="00D06E68" w:rsidRDefault="0006237F" w:rsidP="003C61E5">
                      <w:pPr>
                        <w:jc w:val="center"/>
                        <w:rPr>
                          <w:rFonts w:ascii="Calibri" w:hAnsi="Calibri"/>
                          <w:sz w:val="26"/>
                          <w:szCs w:val="26"/>
                        </w:rPr>
                      </w:pPr>
                      <w:r w:rsidRPr="00D06E68">
                        <w:rPr>
                          <w:rFonts w:ascii="Calibri" w:hAnsi="Calibri"/>
                          <w:sz w:val="26"/>
                          <w:szCs w:val="26"/>
                        </w:rPr>
                        <w:t>GUIDE FOR PRINCIPAL INVESTIGATORS</w:t>
                      </w:r>
                    </w:p>
                  </w:txbxContent>
                </v:textbox>
              </v:shape>
            </w:pict>
          </mc:Fallback>
        </mc:AlternateContent>
      </w:r>
      <w:r w:rsidRPr="00B11C44">
        <w:rPr>
          <w:b/>
          <w:bCs/>
          <w:sz w:val="22"/>
        </w:rPr>
        <w:t>ANNEX II</w:t>
      </w:r>
      <w:r w:rsidRPr="00B11C44">
        <w:rPr>
          <w:b/>
          <w:bCs/>
          <w:sz w:val="22"/>
        </w:rPr>
        <w:tab/>
      </w:r>
    </w:p>
    <w:p w14:paraId="3BF1B347" w14:textId="77777777" w:rsidR="003C61E5" w:rsidRPr="00B11C44" w:rsidRDefault="003C61E5" w:rsidP="003C61E5">
      <w:pPr>
        <w:rPr>
          <w:sz w:val="22"/>
        </w:rPr>
      </w:pPr>
    </w:p>
    <w:p w14:paraId="427778E6" w14:textId="77777777" w:rsidR="003C61E5" w:rsidRPr="00B11C44" w:rsidRDefault="003C61E5" w:rsidP="003C61E5">
      <w:pPr>
        <w:rPr>
          <w:sz w:val="22"/>
        </w:rPr>
      </w:pPr>
    </w:p>
    <w:p w14:paraId="7C65D4C9" w14:textId="77777777" w:rsidR="003C61E5" w:rsidRPr="00B11C44" w:rsidRDefault="003C61E5" w:rsidP="003C61E5">
      <w:pPr>
        <w:rPr>
          <w:sz w:val="22"/>
        </w:rPr>
      </w:pPr>
    </w:p>
    <w:p w14:paraId="69A11CED" w14:textId="77777777" w:rsidR="003C61E5" w:rsidRPr="00B11C44" w:rsidRDefault="003C61E5" w:rsidP="003C61E5">
      <w:pPr>
        <w:rPr>
          <w:sz w:val="22"/>
        </w:rPr>
      </w:pPr>
      <w:r w:rsidRPr="00B11C44">
        <w:rPr>
          <w:rFonts w:ascii="Tahoma" w:hAnsi="Tahoma"/>
          <w:noProof/>
          <w:sz w:val="28"/>
        </w:rPr>
        <mc:AlternateContent>
          <mc:Choice Requires="wps">
            <w:drawing>
              <wp:anchor distT="0" distB="0" distL="114300" distR="114300" simplePos="0" relativeHeight="251665920" behindDoc="0" locked="0" layoutInCell="1" allowOverlap="1" wp14:anchorId="6A99E273" wp14:editId="2C913F94">
                <wp:simplePos x="0" y="0"/>
                <wp:positionH relativeFrom="column">
                  <wp:posOffset>-19050</wp:posOffset>
                </wp:positionH>
                <wp:positionV relativeFrom="paragraph">
                  <wp:posOffset>126365</wp:posOffset>
                </wp:positionV>
                <wp:extent cx="6057900" cy="0"/>
                <wp:effectExtent l="6350" t="10160" r="12700" b="889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75AD72" id="Straight Connector 24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95pt" to="47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EqJgIAAEQ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"/>
            </w:pict>
          </mc:Fallback>
        </mc:AlternateContent>
      </w:r>
      <w:r w:rsidRPr="00B11C44">
        <w:rPr>
          <w:sz w:val="22"/>
        </w:rPr>
        <w:tab/>
      </w:r>
    </w:p>
    <w:p w14:paraId="64DF9E51" w14:textId="77777777" w:rsidR="003C61E5" w:rsidRPr="00B11C44" w:rsidRDefault="003C61E5" w:rsidP="003C61E5">
      <w:pPr>
        <w:jc w:val="center"/>
        <w:rPr>
          <w:rFonts w:asciiTheme="minorHAnsi" w:hAnsiTheme="minorHAnsi"/>
          <w:b/>
          <w:bCs/>
          <w:sz w:val="22"/>
          <w:szCs w:val="22"/>
        </w:rPr>
      </w:pPr>
    </w:p>
    <w:p w14:paraId="71C96AAE" w14:textId="77777777" w:rsidR="003C61E5" w:rsidRPr="00B11C44" w:rsidRDefault="003C61E5" w:rsidP="003C61E5">
      <w:pPr>
        <w:jc w:val="center"/>
        <w:rPr>
          <w:rFonts w:asciiTheme="minorHAnsi" w:hAnsiTheme="minorHAnsi"/>
          <w:b/>
          <w:bCs/>
        </w:rPr>
      </w:pPr>
      <w:r w:rsidRPr="00B11C44">
        <w:rPr>
          <w:rFonts w:asciiTheme="minorHAnsi" w:hAnsiTheme="minorHAnsi"/>
          <w:b/>
          <w:bCs/>
        </w:rPr>
        <w:t>INTRODUCTION</w:t>
      </w:r>
    </w:p>
    <w:p w14:paraId="570E8C92" w14:textId="77777777" w:rsidR="003C61E5" w:rsidRPr="00B11C44" w:rsidRDefault="003C61E5" w:rsidP="003C61E5">
      <w:pPr>
        <w:jc w:val="center"/>
        <w:rPr>
          <w:rFonts w:asciiTheme="minorHAnsi" w:hAnsiTheme="minorHAnsi"/>
        </w:rPr>
      </w:pPr>
      <w:r w:rsidRPr="00B11C44">
        <w:rPr>
          <w:rFonts w:asciiTheme="minorHAnsi" w:hAnsiTheme="minorHAnsi"/>
        </w:rPr>
        <w:t>CONDUCTING ETHICAL RESEARCH</w:t>
      </w:r>
    </w:p>
    <w:p w14:paraId="6433A483" w14:textId="77777777" w:rsidR="003C61E5" w:rsidRPr="00B11C44" w:rsidRDefault="003C61E5" w:rsidP="003C61E5">
      <w:pPr>
        <w:spacing w:before="240" w:after="240"/>
        <w:jc w:val="both"/>
        <w:rPr>
          <w:rFonts w:asciiTheme="minorHAnsi" w:hAnsiTheme="minorHAnsi"/>
          <w:bCs/>
          <w:sz w:val="22"/>
          <w:szCs w:val="22"/>
        </w:rPr>
      </w:pPr>
      <w:r w:rsidRPr="00B11C44">
        <w:rPr>
          <w:rFonts w:asciiTheme="minorHAnsi" w:hAnsiTheme="minorHAnsi"/>
          <w:bCs/>
          <w:sz w:val="22"/>
          <w:szCs w:val="22"/>
        </w:rPr>
        <w:t>WHO follows the World Medical Association Declaration of Helsinki (1964), amended in 2000, and further revised in 2008, the CIOMS International Ethical Guidelines for Biomedical Research Involving Human Subjects published in 2002 as well as the WHO Standards and operational Guidance for Ethics Review of Health-Related Research with Human Participants, 2011. During the ethical review of a protocol, the WHO/EMRO ERC evaluates the risks and benefits to the research participants and research communities in the following domains:</w:t>
      </w:r>
    </w:p>
    <w:p w14:paraId="2C3B2FE0" w14:textId="77777777" w:rsidR="003C61E5" w:rsidRPr="00B11C44" w:rsidRDefault="003C61E5" w:rsidP="00642E73">
      <w:pPr>
        <w:pStyle w:val="NormalWeb"/>
        <w:numPr>
          <w:ilvl w:val="1"/>
          <w:numId w:val="14"/>
        </w:numPr>
        <w:spacing w:before="0" w:beforeAutospacing="0" w:after="0" w:afterAutospacing="0"/>
        <w:rPr>
          <w:rStyle w:val="Emphasis"/>
          <w:rFonts w:asciiTheme="minorHAnsi" w:hAnsiTheme="minorHAnsi"/>
          <w:b/>
          <w:bCs/>
          <w:sz w:val="22"/>
          <w:szCs w:val="22"/>
        </w:rPr>
      </w:pPr>
      <w:r w:rsidRPr="00B11C44">
        <w:rPr>
          <w:rStyle w:val="Emphasis"/>
          <w:rFonts w:asciiTheme="minorHAnsi" w:hAnsiTheme="minorHAnsi"/>
          <w:b/>
          <w:bCs/>
          <w:sz w:val="22"/>
          <w:szCs w:val="22"/>
        </w:rPr>
        <w:t>Respect for persons</w:t>
      </w:r>
    </w:p>
    <w:p w14:paraId="75A868A2" w14:textId="77777777" w:rsidR="003C61E5" w:rsidRPr="00B11C44" w:rsidRDefault="003C61E5" w:rsidP="00642E73">
      <w:pPr>
        <w:pStyle w:val="NormalWeb"/>
        <w:numPr>
          <w:ilvl w:val="1"/>
          <w:numId w:val="14"/>
        </w:numPr>
        <w:spacing w:before="0" w:beforeAutospacing="0" w:after="0" w:afterAutospacing="0"/>
        <w:rPr>
          <w:rStyle w:val="Emphasis"/>
          <w:rFonts w:asciiTheme="minorHAnsi" w:hAnsiTheme="minorHAnsi"/>
          <w:b/>
          <w:bCs/>
          <w:sz w:val="22"/>
          <w:szCs w:val="22"/>
        </w:rPr>
      </w:pPr>
      <w:r w:rsidRPr="00B11C44">
        <w:rPr>
          <w:rStyle w:val="Emphasis"/>
          <w:rFonts w:asciiTheme="minorHAnsi" w:hAnsiTheme="minorHAnsi"/>
          <w:b/>
          <w:bCs/>
          <w:sz w:val="22"/>
          <w:szCs w:val="22"/>
        </w:rPr>
        <w:t>Justice</w:t>
      </w:r>
    </w:p>
    <w:p w14:paraId="58C2FAE6" w14:textId="77777777" w:rsidR="003C61E5" w:rsidRPr="00B11C44" w:rsidRDefault="003C61E5" w:rsidP="00642E73">
      <w:pPr>
        <w:pStyle w:val="NormalWeb"/>
        <w:numPr>
          <w:ilvl w:val="1"/>
          <w:numId w:val="14"/>
        </w:numPr>
        <w:spacing w:before="0" w:beforeAutospacing="0" w:after="0" w:afterAutospacing="0"/>
        <w:rPr>
          <w:rFonts w:asciiTheme="minorHAnsi" w:hAnsiTheme="minorHAnsi"/>
          <w:b/>
          <w:bCs/>
          <w:i/>
          <w:iCs/>
          <w:sz w:val="22"/>
          <w:szCs w:val="22"/>
        </w:rPr>
      </w:pPr>
      <w:r w:rsidRPr="00B11C44">
        <w:rPr>
          <w:rStyle w:val="Emphasis"/>
          <w:rFonts w:asciiTheme="minorHAnsi" w:hAnsiTheme="minorHAnsi"/>
          <w:b/>
          <w:bCs/>
          <w:sz w:val="22"/>
          <w:szCs w:val="22"/>
        </w:rPr>
        <w:t>Autonomy</w:t>
      </w:r>
    </w:p>
    <w:p w14:paraId="4B2020B2" w14:textId="77777777" w:rsidR="003C61E5" w:rsidRPr="00B11C44" w:rsidRDefault="003C61E5" w:rsidP="003C61E5">
      <w:pPr>
        <w:spacing w:before="120"/>
        <w:ind w:right="418"/>
        <w:jc w:val="both"/>
        <w:rPr>
          <w:rFonts w:asciiTheme="minorHAnsi" w:hAnsiTheme="minorHAnsi"/>
          <w:bCs/>
          <w:sz w:val="22"/>
          <w:szCs w:val="22"/>
        </w:rPr>
      </w:pPr>
      <w:r w:rsidRPr="00B11C44">
        <w:rPr>
          <w:rFonts w:asciiTheme="minorHAnsi" w:hAnsiTheme="minorHAnsi"/>
          <w:bCs/>
          <w:sz w:val="22"/>
          <w:szCs w:val="22"/>
        </w:rPr>
        <w:t>The table below lists examples of the potential risks/harms and benefits that may accrue to research participants as a result of taking part in research.</w:t>
      </w:r>
    </w:p>
    <w:p w14:paraId="2A933005" w14:textId="77777777" w:rsidR="003C61E5" w:rsidRPr="00B11C44" w:rsidRDefault="003C61E5" w:rsidP="003C61E5">
      <w:pPr>
        <w:ind w:right="424"/>
        <w:jc w:val="both"/>
        <w:rPr>
          <w:rFonts w:asciiTheme="minorHAnsi" w:hAnsiTheme="minorHAnsi"/>
          <w:bCs/>
          <w:i/>
          <w:iCs/>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70"/>
        <w:gridCol w:w="4252"/>
      </w:tblGrid>
      <w:tr w:rsidR="003C61E5" w:rsidRPr="00B11C44" w14:paraId="0C508DE0" w14:textId="77777777" w:rsidTr="00A50DEB">
        <w:tc>
          <w:tcPr>
            <w:tcW w:w="5070" w:type="dxa"/>
          </w:tcPr>
          <w:p w14:paraId="6BA6041C" w14:textId="77777777" w:rsidR="003C61E5" w:rsidRPr="00B11C44" w:rsidRDefault="003C61E5" w:rsidP="00A50DEB">
            <w:pPr>
              <w:rPr>
                <w:rFonts w:asciiTheme="minorHAnsi" w:hAnsiTheme="minorHAnsi"/>
                <w:b/>
                <w:i/>
                <w:iCs/>
                <w:sz w:val="22"/>
                <w:szCs w:val="22"/>
              </w:rPr>
            </w:pPr>
            <w:r w:rsidRPr="00B11C44">
              <w:rPr>
                <w:rFonts w:asciiTheme="minorHAnsi" w:hAnsiTheme="minorHAnsi"/>
                <w:b/>
                <w:i/>
                <w:iCs/>
                <w:sz w:val="22"/>
                <w:szCs w:val="22"/>
              </w:rPr>
              <w:t>Risks/Harms</w:t>
            </w:r>
          </w:p>
        </w:tc>
        <w:tc>
          <w:tcPr>
            <w:tcW w:w="4252" w:type="dxa"/>
          </w:tcPr>
          <w:p w14:paraId="5AF88D46" w14:textId="77777777" w:rsidR="003C61E5" w:rsidRPr="00B11C44" w:rsidRDefault="003C61E5" w:rsidP="00A50DEB">
            <w:pPr>
              <w:rPr>
                <w:rFonts w:asciiTheme="minorHAnsi" w:hAnsiTheme="minorHAnsi"/>
                <w:b/>
                <w:i/>
                <w:iCs/>
                <w:sz w:val="22"/>
                <w:szCs w:val="22"/>
              </w:rPr>
            </w:pPr>
            <w:r w:rsidRPr="00B11C44">
              <w:rPr>
                <w:rFonts w:asciiTheme="minorHAnsi" w:hAnsiTheme="minorHAnsi"/>
                <w:b/>
                <w:i/>
                <w:iCs/>
                <w:sz w:val="22"/>
                <w:szCs w:val="22"/>
              </w:rPr>
              <w:t>Benefits</w:t>
            </w:r>
          </w:p>
        </w:tc>
      </w:tr>
      <w:tr w:rsidR="003C61E5" w:rsidRPr="00B11C44" w14:paraId="3FCAEE76" w14:textId="77777777" w:rsidTr="00A50DEB">
        <w:tc>
          <w:tcPr>
            <w:tcW w:w="5070" w:type="dxa"/>
          </w:tcPr>
          <w:p w14:paraId="095F7CE1"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Physical harm</w:t>
            </w:r>
          </w:p>
        </w:tc>
        <w:tc>
          <w:tcPr>
            <w:tcW w:w="4252" w:type="dxa"/>
          </w:tcPr>
          <w:p w14:paraId="2F46878D"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Access to treatment/ Free treatment</w:t>
            </w:r>
          </w:p>
        </w:tc>
      </w:tr>
      <w:tr w:rsidR="003C61E5" w:rsidRPr="00B11C44" w14:paraId="622A2A0A" w14:textId="77777777" w:rsidTr="00A50DEB">
        <w:tc>
          <w:tcPr>
            <w:tcW w:w="5070" w:type="dxa"/>
          </w:tcPr>
          <w:p w14:paraId="672AEE38"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Social harm/social risk</w:t>
            </w:r>
          </w:p>
        </w:tc>
        <w:tc>
          <w:tcPr>
            <w:tcW w:w="4252" w:type="dxa"/>
          </w:tcPr>
          <w:p w14:paraId="7501D3E0"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Emotional support</w:t>
            </w:r>
          </w:p>
        </w:tc>
      </w:tr>
      <w:tr w:rsidR="003C61E5" w:rsidRPr="00B11C44" w14:paraId="3DA1990C" w14:textId="77777777" w:rsidTr="00A50DEB">
        <w:tc>
          <w:tcPr>
            <w:tcW w:w="5070" w:type="dxa"/>
          </w:tcPr>
          <w:p w14:paraId="069BB09B"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Emotional harm/risk</w:t>
            </w:r>
          </w:p>
        </w:tc>
        <w:tc>
          <w:tcPr>
            <w:tcW w:w="4252" w:type="dxa"/>
          </w:tcPr>
          <w:p w14:paraId="1DD2DE29"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Psycho-social support</w:t>
            </w:r>
          </w:p>
        </w:tc>
      </w:tr>
      <w:tr w:rsidR="003C61E5" w:rsidRPr="00B11C44" w14:paraId="677B73B7" w14:textId="77777777" w:rsidTr="00A50DEB">
        <w:tc>
          <w:tcPr>
            <w:tcW w:w="5070" w:type="dxa"/>
          </w:tcPr>
          <w:p w14:paraId="7B792624"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Stigmatization</w:t>
            </w:r>
          </w:p>
        </w:tc>
        <w:tc>
          <w:tcPr>
            <w:tcW w:w="4252" w:type="dxa"/>
          </w:tcPr>
          <w:p w14:paraId="71B92989"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 xml:space="preserve">Humanitarian </w:t>
            </w:r>
          </w:p>
        </w:tc>
      </w:tr>
      <w:tr w:rsidR="003C61E5" w:rsidRPr="00B11C44" w14:paraId="5D0E809A" w14:textId="77777777" w:rsidTr="00A50DEB">
        <w:tc>
          <w:tcPr>
            <w:tcW w:w="5070" w:type="dxa"/>
          </w:tcPr>
          <w:p w14:paraId="06131291"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Loss of privacy</w:t>
            </w:r>
          </w:p>
        </w:tc>
        <w:tc>
          <w:tcPr>
            <w:tcW w:w="4252" w:type="dxa"/>
          </w:tcPr>
          <w:p w14:paraId="24BC0B69"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Contribution to society</w:t>
            </w:r>
          </w:p>
        </w:tc>
      </w:tr>
      <w:tr w:rsidR="003C61E5" w:rsidRPr="00B11C44" w14:paraId="2679CD5F" w14:textId="77777777" w:rsidTr="00A50DEB">
        <w:tc>
          <w:tcPr>
            <w:tcW w:w="5070" w:type="dxa"/>
          </w:tcPr>
          <w:p w14:paraId="10687C66"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Insensitivity to vulnerabilities, exposing individuals to various types of harms/risks</w:t>
            </w:r>
          </w:p>
        </w:tc>
        <w:tc>
          <w:tcPr>
            <w:tcW w:w="4252" w:type="dxa"/>
          </w:tcPr>
          <w:p w14:paraId="1379107A"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Others</w:t>
            </w:r>
          </w:p>
        </w:tc>
      </w:tr>
      <w:tr w:rsidR="003C61E5" w:rsidRPr="00B11C44" w14:paraId="0C2C2AD9" w14:textId="77777777" w:rsidTr="00A50DEB">
        <w:tc>
          <w:tcPr>
            <w:tcW w:w="5070" w:type="dxa"/>
          </w:tcPr>
          <w:p w14:paraId="29C88011"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Sharing of confidential information resulting in tangible or intangible losses</w:t>
            </w:r>
          </w:p>
        </w:tc>
        <w:tc>
          <w:tcPr>
            <w:tcW w:w="4252" w:type="dxa"/>
          </w:tcPr>
          <w:p w14:paraId="0BE5DBC1" w14:textId="77777777" w:rsidR="003C61E5" w:rsidRPr="00B11C44" w:rsidRDefault="003C61E5" w:rsidP="00A50DEB">
            <w:pPr>
              <w:rPr>
                <w:rFonts w:asciiTheme="minorHAnsi" w:hAnsiTheme="minorHAnsi"/>
                <w:bCs/>
                <w:sz w:val="22"/>
                <w:szCs w:val="22"/>
              </w:rPr>
            </w:pPr>
          </w:p>
        </w:tc>
      </w:tr>
      <w:tr w:rsidR="003C61E5" w:rsidRPr="00B11C44" w14:paraId="6CFD7269" w14:textId="77777777" w:rsidTr="00A50DEB">
        <w:tc>
          <w:tcPr>
            <w:tcW w:w="5070" w:type="dxa"/>
          </w:tcPr>
          <w:p w14:paraId="15746EFF"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Perpetuation of gender and other biases</w:t>
            </w:r>
          </w:p>
        </w:tc>
        <w:tc>
          <w:tcPr>
            <w:tcW w:w="4252" w:type="dxa"/>
          </w:tcPr>
          <w:p w14:paraId="2ED2EDE7" w14:textId="77777777" w:rsidR="003C61E5" w:rsidRPr="00B11C44" w:rsidRDefault="003C61E5" w:rsidP="00A50DEB">
            <w:pPr>
              <w:rPr>
                <w:rFonts w:asciiTheme="minorHAnsi" w:hAnsiTheme="minorHAnsi"/>
                <w:bCs/>
                <w:sz w:val="22"/>
                <w:szCs w:val="22"/>
              </w:rPr>
            </w:pPr>
          </w:p>
        </w:tc>
      </w:tr>
      <w:tr w:rsidR="003C61E5" w:rsidRPr="00B11C44" w14:paraId="40669D24" w14:textId="77777777" w:rsidTr="00A50DEB">
        <w:tc>
          <w:tcPr>
            <w:tcW w:w="5070" w:type="dxa"/>
          </w:tcPr>
          <w:p w14:paraId="521B0886"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Others</w:t>
            </w:r>
          </w:p>
        </w:tc>
        <w:tc>
          <w:tcPr>
            <w:tcW w:w="4252" w:type="dxa"/>
          </w:tcPr>
          <w:p w14:paraId="7222E98C" w14:textId="77777777" w:rsidR="003C61E5" w:rsidRPr="00B11C44" w:rsidRDefault="003C61E5" w:rsidP="00A50DEB">
            <w:pPr>
              <w:rPr>
                <w:rFonts w:asciiTheme="minorHAnsi" w:hAnsiTheme="minorHAnsi"/>
                <w:bCs/>
                <w:sz w:val="22"/>
                <w:szCs w:val="22"/>
              </w:rPr>
            </w:pPr>
          </w:p>
        </w:tc>
      </w:tr>
    </w:tbl>
    <w:p w14:paraId="3BA73C87" w14:textId="77777777" w:rsidR="003C61E5" w:rsidRPr="00B11C44" w:rsidRDefault="003C61E5" w:rsidP="003C61E5">
      <w:pPr>
        <w:ind w:right="424"/>
        <w:jc w:val="both"/>
        <w:rPr>
          <w:rFonts w:asciiTheme="minorHAnsi" w:hAnsiTheme="minorHAnsi"/>
          <w:bCs/>
          <w:i/>
          <w:iCs/>
          <w:sz w:val="22"/>
          <w:szCs w:val="22"/>
        </w:rPr>
      </w:pPr>
    </w:p>
    <w:p w14:paraId="19C9E7B4" w14:textId="77777777" w:rsidR="003C61E5" w:rsidRPr="00B11C44" w:rsidRDefault="003C61E5" w:rsidP="003C61E5">
      <w:pPr>
        <w:jc w:val="both"/>
        <w:rPr>
          <w:rFonts w:asciiTheme="minorHAnsi" w:hAnsiTheme="minorHAnsi"/>
          <w:b/>
          <w:sz w:val="22"/>
          <w:szCs w:val="22"/>
        </w:rPr>
      </w:pPr>
      <w:r w:rsidRPr="00B11C44">
        <w:rPr>
          <w:rFonts w:asciiTheme="minorHAnsi" w:hAnsiTheme="minorHAnsi"/>
          <w:b/>
          <w:sz w:val="22"/>
          <w:szCs w:val="22"/>
        </w:rPr>
        <w:t>Purpose of the Research Ethics Checklist</w:t>
      </w:r>
    </w:p>
    <w:p w14:paraId="71CAA401" w14:textId="77777777"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t>This checklist has been adapted by the WHO/EMRO ERC to help to ensure that all the elements necessary for the development of a complete and ethically sensitive protocol are covered. The checklist consists of a series of questions that address key considerations in the design of research protocols, development of informed consent forms and recruitment/information material. It is divided into 2 sections: Section 1 raises key questions related to scientific and technical issues of the protocol; and Section 2 consists of questions around key ethical issues that should be addressed in the protocol, as well as informed consent forms and recruitment/information material for participants.</w:t>
      </w:r>
    </w:p>
    <w:p w14:paraId="06029C60" w14:textId="77777777"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t xml:space="preserve">The Annex provides further details on the issues mentioned in the sections below.  </w:t>
      </w:r>
    </w:p>
    <w:p w14:paraId="2D35B278" w14:textId="77777777"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lastRenderedPageBreak/>
        <w:t>As this checklist functions as a '</w:t>
      </w:r>
      <w:r w:rsidR="00D63CDD" w:rsidRPr="00B11C44">
        <w:rPr>
          <w:rFonts w:asciiTheme="minorHAnsi" w:hAnsiTheme="minorHAnsi"/>
          <w:bCs/>
          <w:sz w:val="22"/>
          <w:szCs w:val="22"/>
        </w:rPr>
        <w:t>self-checklist</w:t>
      </w:r>
      <w:r w:rsidRPr="00B11C44">
        <w:rPr>
          <w:rFonts w:asciiTheme="minorHAnsi" w:hAnsiTheme="minorHAnsi"/>
          <w:bCs/>
          <w:sz w:val="22"/>
          <w:szCs w:val="22"/>
        </w:rPr>
        <w:t>', check boxes have been included to help researchers flag areas that require more attention. Please note that not all the elements described here are relevant to all protocols. Please ensure that those items which correspond with the research you are conducting are included in your submission to WHO/EMRO because they will be assessed by WHO/EMRO Ethics Review Committee reviewers.</w:t>
      </w:r>
    </w:p>
    <w:p w14:paraId="000C63CA" w14:textId="77777777" w:rsidR="003C61E5" w:rsidRPr="00B11C44" w:rsidRDefault="003C61E5" w:rsidP="00E31B06">
      <w:pPr>
        <w:jc w:val="center"/>
        <w:rPr>
          <w:rFonts w:asciiTheme="minorHAnsi" w:hAnsiTheme="minorHAnsi"/>
          <w:b/>
          <w:bCs/>
        </w:rPr>
      </w:pPr>
    </w:p>
    <w:p w14:paraId="765CE6B7" w14:textId="77777777" w:rsidR="003C61E5" w:rsidRPr="00B11C44" w:rsidRDefault="003C61E5" w:rsidP="00E31B06">
      <w:pPr>
        <w:jc w:val="center"/>
        <w:rPr>
          <w:rFonts w:asciiTheme="minorHAnsi" w:hAnsiTheme="minorHAnsi"/>
          <w:b/>
          <w:bCs/>
        </w:rPr>
      </w:pPr>
    </w:p>
    <w:p w14:paraId="650BEC5F" w14:textId="77777777" w:rsidR="003C61E5" w:rsidRPr="00B11C44" w:rsidRDefault="003C61E5">
      <w:pPr>
        <w:rPr>
          <w:rFonts w:asciiTheme="minorHAnsi" w:hAnsiTheme="minorHAnsi"/>
          <w:b/>
          <w:bCs/>
        </w:rPr>
      </w:pPr>
      <w:r w:rsidRPr="00B11C44">
        <w:rPr>
          <w:rFonts w:asciiTheme="minorHAnsi" w:hAnsiTheme="minorHAnsi"/>
          <w:b/>
          <w:bCs/>
        </w:rPr>
        <w:br w:type="page"/>
      </w:r>
    </w:p>
    <w:p w14:paraId="1577E3BD" w14:textId="77777777" w:rsidR="00E31B06" w:rsidRPr="00B11C44" w:rsidRDefault="00E31B06" w:rsidP="00E31B06">
      <w:pPr>
        <w:jc w:val="center"/>
        <w:rPr>
          <w:rFonts w:asciiTheme="minorHAnsi" w:hAnsiTheme="minorHAnsi"/>
          <w:b/>
          <w:bCs/>
        </w:rPr>
      </w:pPr>
      <w:r w:rsidRPr="00B11C44">
        <w:rPr>
          <w:rFonts w:asciiTheme="minorHAnsi" w:hAnsiTheme="minorHAnsi"/>
          <w:b/>
          <w:bCs/>
        </w:rPr>
        <w:lastRenderedPageBreak/>
        <w:t>SECTION 1</w:t>
      </w:r>
    </w:p>
    <w:p w14:paraId="33687A5D" w14:textId="77777777" w:rsidR="00E31B06" w:rsidRPr="00B11C44" w:rsidRDefault="00E31B06" w:rsidP="00E31B06">
      <w:pPr>
        <w:pStyle w:val="Heading4"/>
        <w:spacing w:before="0" w:after="0"/>
        <w:jc w:val="center"/>
        <w:rPr>
          <w:rFonts w:asciiTheme="minorHAnsi" w:hAnsiTheme="minorHAnsi"/>
          <w:b w:val="0"/>
          <w:bCs w:val="0"/>
          <w:sz w:val="22"/>
          <w:szCs w:val="22"/>
        </w:rPr>
      </w:pPr>
      <w:r w:rsidRPr="00B11C44">
        <w:rPr>
          <w:rFonts w:asciiTheme="minorHAnsi" w:hAnsiTheme="minorHAnsi"/>
          <w:b w:val="0"/>
          <w:bCs w:val="0"/>
        </w:rPr>
        <w:t>PROTOCOL (SCIENTIFIC AND TECHNICAL ISSUES)</w:t>
      </w:r>
    </w:p>
    <w:p w14:paraId="4A2B1E2C" w14:textId="77777777" w:rsidR="00E31B06" w:rsidRPr="00B11C44" w:rsidRDefault="00E31B06" w:rsidP="00E31B06">
      <w:pPr>
        <w:spacing w:before="240"/>
        <w:rPr>
          <w:rFonts w:asciiTheme="minorHAnsi" w:hAnsiTheme="minorHAnsi"/>
          <w:bCs/>
          <w:sz w:val="22"/>
          <w:szCs w:val="22"/>
        </w:rPr>
      </w:pPr>
      <w:r w:rsidRPr="00B11C44">
        <w:rPr>
          <w:rFonts w:asciiTheme="minorHAnsi" w:hAnsiTheme="minorHAnsi"/>
          <w:bCs/>
          <w:sz w:val="22"/>
          <w:szCs w:val="22"/>
        </w:rPr>
        <w:t xml:space="preserve">The ethical acceptability of research is dependent on its scientific validity (i.e. its design and methodology). Consequently, the following section includes key questions on scientific and technical issues that should be included in the research protocol.  </w:t>
      </w:r>
    </w:p>
    <w:p w14:paraId="73315666" w14:textId="77777777" w:rsidR="00E31B06" w:rsidRPr="00B11C44" w:rsidRDefault="00E31B06" w:rsidP="00E31B06">
      <w:pPr>
        <w:spacing w:before="120"/>
        <w:rPr>
          <w:rFonts w:asciiTheme="minorHAnsi" w:hAnsiTheme="minorHAnsi"/>
          <w:bCs/>
          <w:sz w:val="22"/>
          <w:szCs w:val="22"/>
        </w:rPr>
      </w:pPr>
      <w:r w:rsidRPr="00B11C44">
        <w:rPr>
          <w:rFonts w:asciiTheme="minorHAnsi" w:hAnsiTheme="minorHAnsi"/>
          <w:bCs/>
          <w:sz w:val="22"/>
          <w:szCs w:val="22"/>
        </w:rPr>
        <w:t xml:space="preserve">This section is not intended to provide guidance on how to design a study, but rather raises key technical and scientific issues that need to be well explained in study protocols. For guidance on how to design a research study, please consult the following link: </w:t>
      </w:r>
      <w:hyperlink r:id="rId16" w:history="1">
        <w:r w:rsidRPr="00B11C44">
          <w:rPr>
            <w:rFonts w:asciiTheme="minorHAnsi" w:hAnsiTheme="minorHAnsi"/>
            <w:bCs/>
            <w:color w:val="0000FF"/>
            <w:sz w:val="22"/>
            <w:szCs w:val="22"/>
          </w:rPr>
          <w:t>http://www.emro.who.int/publications/pdf/healthresearchers_guide.pdf</w:t>
        </w:r>
      </w:hyperlink>
      <w:r w:rsidRPr="00B11C44">
        <w:rPr>
          <w:rFonts w:asciiTheme="minorHAnsi" w:hAnsiTheme="minorHAnsi"/>
        </w:rPr>
        <w:t xml:space="preserve"> </w:t>
      </w:r>
      <w:r w:rsidRPr="00B11C44">
        <w:rPr>
          <w:rFonts w:asciiTheme="minorHAnsi" w:hAnsiTheme="minorHAnsi"/>
          <w:bCs/>
          <w:color w:val="0000FF"/>
          <w:sz w:val="22"/>
          <w:szCs w:val="22"/>
        </w:rPr>
        <w:t xml:space="preserve"> </w:t>
      </w:r>
    </w:p>
    <w:p w14:paraId="46CC6DC8" w14:textId="77777777" w:rsidR="00E31B06" w:rsidRPr="00B11C44" w:rsidRDefault="00E31B06" w:rsidP="00E31B06">
      <w:pPr>
        <w:spacing w:before="120"/>
        <w:rPr>
          <w:rFonts w:asciiTheme="minorHAnsi" w:hAnsiTheme="minorHAnsi"/>
          <w:sz w:val="22"/>
          <w:szCs w:val="22"/>
        </w:rPr>
      </w:pPr>
      <w:r w:rsidRPr="00B11C44">
        <w:rPr>
          <w:rFonts w:asciiTheme="minorHAnsi" w:hAnsiTheme="minorHAnsi"/>
          <w:bCs/>
          <w:sz w:val="22"/>
          <w:szCs w:val="22"/>
        </w:rPr>
        <w:t xml:space="preserve">The WHO website also has additional guidance documents on writing research protocols and informed consent forms, available at the following link: </w:t>
      </w:r>
      <w:r w:rsidRPr="00B11C44">
        <w:rPr>
          <w:rFonts w:asciiTheme="minorHAnsi" w:hAnsiTheme="minorHAnsi"/>
          <w:bCs/>
          <w:color w:val="0000FF"/>
          <w:sz w:val="22"/>
          <w:szCs w:val="22"/>
        </w:rPr>
        <w:t xml:space="preserve">http://www.who.int/rpc/research_ethics/format_rp/en/index.html     </w:t>
      </w:r>
      <w:r w:rsidRPr="00B11C44">
        <w:rPr>
          <w:rFonts w:asciiTheme="minorHAnsi" w:hAnsiTheme="minorHAnsi"/>
          <w:sz w:val="22"/>
          <w:szCs w:val="22"/>
        </w:rPr>
        <w:tab/>
      </w:r>
    </w:p>
    <w:p w14:paraId="2B9C6CB2" w14:textId="77777777" w:rsidR="00E31B06" w:rsidRPr="00B11C44" w:rsidRDefault="00E31B06" w:rsidP="00E31B06">
      <w:pPr>
        <w:spacing w:before="120"/>
        <w:rPr>
          <w:rFonts w:asciiTheme="minorHAnsi" w:hAnsiTheme="minorHAnsi"/>
          <w:sz w:val="22"/>
          <w:szCs w:val="22"/>
        </w:rPr>
      </w:pPr>
      <w:r w:rsidRPr="00B11C44">
        <w:rPr>
          <w:rFonts w:asciiTheme="minorHAnsi" w:hAnsiTheme="minorHAnsi"/>
          <w:sz w:val="22"/>
          <w:szCs w:val="22"/>
        </w:rPr>
        <w:tab/>
      </w: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14:paraId="71D2EC14" w14:textId="77777777" w:rsidTr="00A50DEB">
        <w:trPr>
          <w:trHeight w:val="89"/>
        </w:trPr>
        <w:tc>
          <w:tcPr>
            <w:tcW w:w="8280" w:type="dxa"/>
            <w:vAlign w:val="center"/>
          </w:tcPr>
          <w:p w14:paraId="2B02B6BE" w14:textId="77777777" w:rsidR="00E31B06" w:rsidRPr="00B11C44" w:rsidRDefault="00E31B06" w:rsidP="00A50DEB">
            <w:pPr>
              <w:rPr>
                <w:rFonts w:asciiTheme="minorHAnsi" w:hAnsiTheme="minorHAnsi"/>
                <w:sz w:val="22"/>
                <w:szCs w:val="22"/>
              </w:rPr>
            </w:pPr>
          </w:p>
        </w:tc>
        <w:tc>
          <w:tcPr>
            <w:tcW w:w="630" w:type="dxa"/>
            <w:shd w:val="clear" w:color="auto" w:fill="auto"/>
            <w:vAlign w:val="center"/>
          </w:tcPr>
          <w:p w14:paraId="222954D7"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14:paraId="26A89054"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14:paraId="2BB5A049"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14:paraId="7A6BFEAA" w14:textId="77777777" w:rsidTr="00A50DEB">
        <w:trPr>
          <w:trHeight w:val="75"/>
        </w:trPr>
        <w:tc>
          <w:tcPr>
            <w:tcW w:w="10193" w:type="dxa"/>
            <w:gridSpan w:val="4"/>
            <w:shd w:val="clear" w:color="auto" w:fill="D9D9D9" w:themeFill="background1" w:themeFillShade="D9"/>
            <w:vAlign w:val="center"/>
          </w:tcPr>
          <w:p w14:paraId="43B7BA1F" w14:textId="77777777"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Background information</w:t>
            </w:r>
          </w:p>
        </w:tc>
      </w:tr>
      <w:tr w:rsidR="00E31B06" w:rsidRPr="00B11C44" w14:paraId="375E9717" w14:textId="77777777" w:rsidTr="00A50DEB">
        <w:trPr>
          <w:trHeight w:val="75"/>
        </w:trPr>
        <w:tc>
          <w:tcPr>
            <w:tcW w:w="8280" w:type="dxa"/>
            <w:vAlign w:val="center"/>
          </w:tcPr>
          <w:p w14:paraId="1C15C3E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rationale for the study clearly stated in the context of present knowledge?</w:t>
            </w:r>
          </w:p>
        </w:tc>
        <w:tc>
          <w:tcPr>
            <w:tcW w:w="630" w:type="dxa"/>
            <w:vAlign w:val="center"/>
          </w:tcPr>
          <w:p w14:paraId="0A0A6B3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CBECF3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20C627" w14:textId="77777777" w:rsidR="00E31B06" w:rsidRPr="00B11C44" w:rsidRDefault="00E31B06" w:rsidP="00A50DEB">
            <w:pPr>
              <w:spacing w:before="30" w:after="30"/>
              <w:rPr>
                <w:rFonts w:asciiTheme="minorHAnsi" w:hAnsiTheme="minorHAnsi"/>
                <w:sz w:val="21"/>
                <w:szCs w:val="21"/>
              </w:rPr>
            </w:pPr>
          </w:p>
        </w:tc>
      </w:tr>
      <w:tr w:rsidR="00E31B06" w:rsidRPr="00B11C44" w14:paraId="394A74FE" w14:textId="77777777" w:rsidTr="00A50DEB">
        <w:trPr>
          <w:trHeight w:val="75"/>
        </w:trPr>
        <w:tc>
          <w:tcPr>
            <w:tcW w:w="8280" w:type="dxa"/>
            <w:vAlign w:val="center"/>
          </w:tcPr>
          <w:p w14:paraId="42D72DCA"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review of literature with references included?</w:t>
            </w:r>
          </w:p>
        </w:tc>
        <w:tc>
          <w:tcPr>
            <w:tcW w:w="630" w:type="dxa"/>
            <w:vAlign w:val="center"/>
          </w:tcPr>
          <w:p w14:paraId="54046F7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934A382"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371A16D" w14:textId="77777777" w:rsidR="00E31B06" w:rsidRPr="00B11C44" w:rsidRDefault="00E31B06" w:rsidP="00A50DEB">
            <w:pPr>
              <w:spacing w:before="30" w:after="30"/>
              <w:rPr>
                <w:rFonts w:asciiTheme="minorHAnsi" w:hAnsiTheme="minorHAnsi"/>
                <w:sz w:val="21"/>
                <w:szCs w:val="21"/>
              </w:rPr>
            </w:pPr>
          </w:p>
        </w:tc>
      </w:tr>
      <w:tr w:rsidR="00E31B06" w:rsidRPr="00B11C44" w14:paraId="08ECDBD2" w14:textId="77777777" w:rsidTr="00A50DEB">
        <w:trPr>
          <w:trHeight w:val="75"/>
        </w:trPr>
        <w:tc>
          <w:tcPr>
            <w:tcW w:w="8280" w:type="dxa"/>
            <w:vAlign w:val="center"/>
          </w:tcPr>
          <w:p w14:paraId="7876F60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the study setting described? </w:t>
            </w:r>
          </w:p>
        </w:tc>
        <w:tc>
          <w:tcPr>
            <w:tcW w:w="630" w:type="dxa"/>
            <w:vAlign w:val="center"/>
          </w:tcPr>
          <w:p w14:paraId="06CA89B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31243D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EC078F4" w14:textId="77777777" w:rsidR="00E31B06" w:rsidRPr="00B11C44" w:rsidRDefault="00E31B06" w:rsidP="00A50DEB">
            <w:pPr>
              <w:spacing w:before="30" w:after="30"/>
              <w:rPr>
                <w:rFonts w:asciiTheme="minorHAnsi" w:hAnsiTheme="minorHAnsi"/>
                <w:sz w:val="21"/>
                <w:szCs w:val="21"/>
              </w:rPr>
            </w:pPr>
          </w:p>
        </w:tc>
      </w:tr>
      <w:tr w:rsidR="00E31B06" w:rsidRPr="00B11C44" w14:paraId="4D97DEDE" w14:textId="77777777" w:rsidTr="00A50DEB">
        <w:trPr>
          <w:cantSplit/>
          <w:trHeight w:val="75"/>
        </w:trPr>
        <w:tc>
          <w:tcPr>
            <w:tcW w:w="10193" w:type="dxa"/>
            <w:gridSpan w:val="4"/>
            <w:shd w:val="clear" w:color="auto" w:fill="D9D9D9" w:themeFill="background1" w:themeFillShade="D9"/>
            <w:vAlign w:val="center"/>
          </w:tcPr>
          <w:p w14:paraId="01B9BD17"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Goals and objectives</w:t>
            </w:r>
          </w:p>
        </w:tc>
      </w:tr>
      <w:tr w:rsidR="00E31B06" w:rsidRPr="00B11C44" w14:paraId="5293D84B" w14:textId="77777777" w:rsidTr="00A50DEB">
        <w:trPr>
          <w:trHeight w:val="107"/>
        </w:trPr>
        <w:tc>
          <w:tcPr>
            <w:tcW w:w="8280" w:type="dxa"/>
            <w:vAlign w:val="center"/>
          </w:tcPr>
          <w:p w14:paraId="564DB76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objectives and/or hypothesis to be tested clearly stated?</w:t>
            </w:r>
          </w:p>
        </w:tc>
        <w:tc>
          <w:tcPr>
            <w:tcW w:w="630" w:type="dxa"/>
            <w:vAlign w:val="center"/>
          </w:tcPr>
          <w:p w14:paraId="7E80CEB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E87317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380E312" w14:textId="77777777" w:rsidR="00E31B06" w:rsidRPr="00B11C44" w:rsidRDefault="00E31B06" w:rsidP="00A50DEB">
            <w:pPr>
              <w:spacing w:before="30" w:after="30"/>
              <w:rPr>
                <w:rFonts w:asciiTheme="minorHAnsi" w:hAnsiTheme="minorHAnsi"/>
                <w:sz w:val="21"/>
                <w:szCs w:val="21"/>
              </w:rPr>
            </w:pPr>
          </w:p>
        </w:tc>
      </w:tr>
      <w:tr w:rsidR="00E31B06" w:rsidRPr="00B11C44" w14:paraId="2CC0F9E7" w14:textId="77777777" w:rsidTr="00A50DEB">
        <w:trPr>
          <w:trHeight w:val="179"/>
        </w:trPr>
        <w:tc>
          <w:tcPr>
            <w:tcW w:w="10193" w:type="dxa"/>
            <w:gridSpan w:val="4"/>
            <w:shd w:val="clear" w:color="auto" w:fill="D9D9D9" w:themeFill="background1" w:themeFillShade="D9"/>
            <w:vAlign w:val="center"/>
          </w:tcPr>
          <w:p w14:paraId="0CDD9C47"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Design</w:t>
            </w:r>
            <w:r w:rsidRPr="00B11C44">
              <w:rPr>
                <w:rFonts w:asciiTheme="minorHAnsi" w:hAnsiTheme="minorHAnsi"/>
                <w:sz w:val="22"/>
                <w:szCs w:val="22"/>
              </w:rPr>
              <w:t xml:space="preserve"> </w:t>
            </w:r>
          </w:p>
        </w:tc>
      </w:tr>
      <w:tr w:rsidR="00E31B06" w:rsidRPr="00B11C44" w14:paraId="71DC74DF" w14:textId="77777777" w:rsidTr="00A50DEB">
        <w:trPr>
          <w:trHeight w:val="179"/>
        </w:trPr>
        <w:tc>
          <w:tcPr>
            <w:tcW w:w="8280" w:type="dxa"/>
            <w:vAlign w:val="center"/>
          </w:tcPr>
          <w:p w14:paraId="023FEFE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 clear description of the study design (e.g. whether it is basic science research, social science research, or epidemiological - observational or intervention - research) and the study participants, outcomes and intervention and control groups (if relevant) provided?</w:t>
            </w:r>
          </w:p>
        </w:tc>
        <w:tc>
          <w:tcPr>
            <w:tcW w:w="630" w:type="dxa"/>
            <w:vAlign w:val="center"/>
          </w:tcPr>
          <w:p w14:paraId="69E35AB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21C0A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8CFAAE9" w14:textId="77777777" w:rsidR="00E31B06" w:rsidRPr="00B11C44" w:rsidRDefault="00E31B06" w:rsidP="00A50DEB">
            <w:pPr>
              <w:spacing w:before="30" w:after="30"/>
              <w:rPr>
                <w:rFonts w:asciiTheme="minorHAnsi" w:hAnsiTheme="minorHAnsi"/>
                <w:sz w:val="21"/>
                <w:szCs w:val="21"/>
              </w:rPr>
            </w:pPr>
          </w:p>
        </w:tc>
      </w:tr>
      <w:tr w:rsidR="00E31B06" w:rsidRPr="00B11C44" w14:paraId="13247C01" w14:textId="77777777" w:rsidTr="00A50DEB">
        <w:trPr>
          <w:trHeight w:val="215"/>
        </w:trPr>
        <w:tc>
          <w:tcPr>
            <w:tcW w:w="10193" w:type="dxa"/>
            <w:gridSpan w:val="4"/>
            <w:shd w:val="clear" w:color="auto" w:fill="D9D9D9" w:themeFill="background1" w:themeFillShade="D9"/>
            <w:vAlign w:val="center"/>
          </w:tcPr>
          <w:p w14:paraId="317C931D"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Methodology</w:t>
            </w:r>
          </w:p>
        </w:tc>
      </w:tr>
      <w:tr w:rsidR="00E31B06" w:rsidRPr="00B11C44" w14:paraId="27D06973" w14:textId="77777777" w:rsidTr="00A50DEB">
        <w:trPr>
          <w:trHeight w:val="215"/>
        </w:trPr>
        <w:tc>
          <w:tcPr>
            <w:tcW w:w="8280" w:type="dxa"/>
            <w:vAlign w:val="center"/>
          </w:tcPr>
          <w:p w14:paraId="79B5FC3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an estimate of sample size provided, along with the assumptions on which it is based?</w:t>
            </w:r>
          </w:p>
        </w:tc>
        <w:tc>
          <w:tcPr>
            <w:tcW w:w="630" w:type="dxa"/>
            <w:vAlign w:val="center"/>
          </w:tcPr>
          <w:p w14:paraId="559AB41C"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AFC6B1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0A43D4C" w14:textId="77777777" w:rsidR="00E31B06" w:rsidRPr="00B11C44" w:rsidRDefault="00E31B06" w:rsidP="00A50DEB">
            <w:pPr>
              <w:spacing w:before="30" w:after="30"/>
              <w:rPr>
                <w:rFonts w:asciiTheme="minorHAnsi" w:hAnsiTheme="minorHAnsi"/>
                <w:sz w:val="21"/>
                <w:szCs w:val="21"/>
              </w:rPr>
            </w:pPr>
          </w:p>
        </w:tc>
      </w:tr>
      <w:tr w:rsidR="00E31B06" w:rsidRPr="00B11C44" w14:paraId="6B6381F0" w14:textId="77777777" w:rsidTr="00A50DEB">
        <w:trPr>
          <w:trHeight w:val="134"/>
        </w:trPr>
        <w:tc>
          <w:tcPr>
            <w:tcW w:w="8280" w:type="dxa"/>
            <w:vAlign w:val="center"/>
          </w:tcPr>
          <w:p w14:paraId="016A164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inclusion and exclusion criteria clearly stated?</w:t>
            </w:r>
          </w:p>
        </w:tc>
        <w:tc>
          <w:tcPr>
            <w:tcW w:w="630" w:type="dxa"/>
            <w:vAlign w:val="center"/>
          </w:tcPr>
          <w:p w14:paraId="5DE56FC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5FE9BF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3B1E9CF" w14:textId="77777777" w:rsidR="00E31B06" w:rsidRPr="00B11C44" w:rsidRDefault="00E31B06" w:rsidP="00A50DEB">
            <w:pPr>
              <w:spacing w:before="30" w:after="30"/>
              <w:rPr>
                <w:rFonts w:asciiTheme="minorHAnsi" w:hAnsiTheme="minorHAnsi"/>
                <w:sz w:val="21"/>
                <w:szCs w:val="21"/>
              </w:rPr>
            </w:pPr>
          </w:p>
        </w:tc>
      </w:tr>
      <w:tr w:rsidR="00E31B06" w:rsidRPr="00B11C44" w14:paraId="41A9D94A" w14:textId="77777777" w:rsidTr="00A50DEB">
        <w:trPr>
          <w:trHeight w:val="134"/>
        </w:trPr>
        <w:tc>
          <w:tcPr>
            <w:tcW w:w="8280" w:type="dxa"/>
            <w:vAlign w:val="center"/>
          </w:tcPr>
          <w:p w14:paraId="637CC8E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Are the procedures for participant recruitment, admission, follow up and completion fully described? </w:t>
            </w:r>
          </w:p>
        </w:tc>
        <w:tc>
          <w:tcPr>
            <w:tcW w:w="630" w:type="dxa"/>
            <w:vAlign w:val="center"/>
          </w:tcPr>
          <w:p w14:paraId="453505F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E3199D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FE8664F" w14:textId="77777777" w:rsidR="00E31B06" w:rsidRPr="00B11C44" w:rsidRDefault="00E31B06" w:rsidP="00A50DEB">
            <w:pPr>
              <w:spacing w:before="30" w:after="30"/>
              <w:rPr>
                <w:rFonts w:asciiTheme="minorHAnsi" w:hAnsiTheme="minorHAnsi"/>
                <w:sz w:val="21"/>
                <w:szCs w:val="21"/>
              </w:rPr>
            </w:pPr>
          </w:p>
        </w:tc>
      </w:tr>
      <w:tr w:rsidR="00E31B06" w:rsidRPr="00B11C44" w14:paraId="51D6005C" w14:textId="77777777" w:rsidTr="00A50DEB">
        <w:trPr>
          <w:trHeight w:val="134"/>
        </w:trPr>
        <w:tc>
          <w:tcPr>
            <w:tcW w:w="8280" w:type="dxa"/>
            <w:vAlign w:val="center"/>
          </w:tcPr>
          <w:p w14:paraId="2C01B7A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laboratory tests and other diagnostic procedures fully described?</w:t>
            </w:r>
          </w:p>
        </w:tc>
        <w:tc>
          <w:tcPr>
            <w:tcW w:w="630" w:type="dxa"/>
            <w:vAlign w:val="center"/>
          </w:tcPr>
          <w:p w14:paraId="58EEB43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8839CA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C1EBA18" w14:textId="77777777" w:rsidR="00E31B06" w:rsidRPr="00B11C44" w:rsidRDefault="00E31B06" w:rsidP="00A50DEB">
            <w:pPr>
              <w:spacing w:before="30" w:after="30"/>
              <w:rPr>
                <w:rFonts w:asciiTheme="minorHAnsi" w:hAnsiTheme="minorHAnsi"/>
                <w:sz w:val="21"/>
                <w:szCs w:val="21"/>
              </w:rPr>
            </w:pPr>
          </w:p>
        </w:tc>
      </w:tr>
      <w:tr w:rsidR="00E31B06" w:rsidRPr="00B11C44" w14:paraId="5DAA8EA1" w14:textId="77777777" w:rsidTr="00A50DEB">
        <w:trPr>
          <w:trHeight w:val="134"/>
        </w:trPr>
        <w:tc>
          <w:tcPr>
            <w:tcW w:w="8280" w:type="dxa"/>
            <w:vAlign w:val="center"/>
          </w:tcPr>
          <w:p w14:paraId="19D8BAD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information on procedures that are experimental and part of the research, as opposed to those that are part of routine care?</w:t>
            </w:r>
          </w:p>
        </w:tc>
        <w:tc>
          <w:tcPr>
            <w:tcW w:w="630" w:type="dxa"/>
            <w:vAlign w:val="center"/>
          </w:tcPr>
          <w:p w14:paraId="2A858A4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60167F0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A1473C7" w14:textId="77777777" w:rsidR="00E31B06" w:rsidRPr="00B11C44" w:rsidRDefault="00E31B06" w:rsidP="00A50DEB">
            <w:pPr>
              <w:spacing w:before="30" w:after="30"/>
              <w:rPr>
                <w:rFonts w:asciiTheme="minorHAnsi" w:hAnsiTheme="minorHAnsi"/>
                <w:sz w:val="21"/>
                <w:szCs w:val="21"/>
              </w:rPr>
            </w:pPr>
          </w:p>
        </w:tc>
      </w:tr>
      <w:tr w:rsidR="00E31B06" w:rsidRPr="00B11C44" w14:paraId="6E6B6E24" w14:textId="77777777" w:rsidTr="00A50DEB">
        <w:trPr>
          <w:trHeight w:val="134"/>
        </w:trPr>
        <w:tc>
          <w:tcPr>
            <w:tcW w:w="8280" w:type="dxa"/>
            <w:vAlign w:val="center"/>
          </w:tcPr>
          <w:p w14:paraId="732EA18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how the specimens and/or data will be coded/anonymized?</w:t>
            </w:r>
          </w:p>
        </w:tc>
        <w:tc>
          <w:tcPr>
            <w:tcW w:w="630" w:type="dxa"/>
            <w:vAlign w:val="center"/>
          </w:tcPr>
          <w:p w14:paraId="5EF8DA7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BE105A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2A3BBE0" w14:textId="77777777" w:rsidR="00E31B06" w:rsidRPr="00B11C44" w:rsidRDefault="00E31B06" w:rsidP="00A50DEB">
            <w:pPr>
              <w:spacing w:before="30" w:after="30"/>
              <w:rPr>
                <w:rFonts w:asciiTheme="minorHAnsi" w:hAnsiTheme="minorHAnsi"/>
                <w:sz w:val="21"/>
                <w:szCs w:val="21"/>
              </w:rPr>
            </w:pPr>
          </w:p>
        </w:tc>
      </w:tr>
      <w:tr w:rsidR="00E31B06" w:rsidRPr="00B11C44" w14:paraId="6FA26309" w14:textId="77777777" w:rsidTr="00A50DEB">
        <w:trPr>
          <w:trHeight w:val="134"/>
        </w:trPr>
        <w:tc>
          <w:tcPr>
            <w:tcW w:w="8280" w:type="dxa"/>
            <w:vAlign w:val="center"/>
          </w:tcPr>
          <w:p w14:paraId="2A6D5F4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including placebo controlled trials, is justification for the control group provided?</w:t>
            </w:r>
          </w:p>
        </w:tc>
        <w:tc>
          <w:tcPr>
            <w:tcW w:w="630" w:type="dxa"/>
            <w:vAlign w:val="center"/>
          </w:tcPr>
          <w:p w14:paraId="40EC03F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9614C9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4C4DEC0" w14:textId="77777777" w:rsidR="00E31B06" w:rsidRPr="00B11C44" w:rsidRDefault="00E31B06" w:rsidP="00A50DEB">
            <w:pPr>
              <w:spacing w:before="30" w:after="30"/>
              <w:rPr>
                <w:rFonts w:asciiTheme="minorHAnsi" w:hAnsiTheme="minorHAnsi"/>
                <w:sz w:val="21"/>
                <w:szCs w:val="21"/>
              </w:rPr>
            </w:pPr>
          </w:p>
        </w:tc>
      </w:tr>
      <w:tr w:rsidR="00E31B06" w:rsidRPr="00B11C44" w14:paraId="2DA20BF9" w14:textId="77777777" w:rsidTr="00A50DEB">
        <w:trPr>
          <w:trHeight w:val="134"/>
        </w:trPr>
        <w:tc>
          <w:tcPr>
            <w:tcW w:w="8280" w:type="dxa"/>
            <w:vAlign w:val="center"/>
          </w:tcPr>
          <w:p w14:paraId="43BE30B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are the types and methods for subject allocation to intervention and control group clearly explained?</w:t>
            </w:r>
          </w:p>
        </w:tc>
        <w:tc>
          <w:tcPr>
            <w:tcW w:w="630" w:type="dxa"/>
            <w:vAlign w:val="center"/>
          </w:tcPr>
          <w:p w14:paraId="725F3A8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A558F1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5FEA08" w14:textId="77777777" w:rsidR="00E31B06" w:rsidRPr="00B11C44" w:rsidRDefault="00E31B06" w:rsidP="00A50DEB">
            <w:pPr>
              <w:spacing w:before="30" w:after="30"/>
              <w:rPr>
                <w:rFonts w:asciiTheme="minorHAnsi" w:hAnsiTheme="minorHAnsi"/>
                <w:sz w:val="21"/>
                <w:szCs w:val="21"/>
              </w:rPr>
            </w:pPr>
          </w:p>
        </w:tc>
      </w:tr>
      <w:tr w:rsidR="00E31B06" w:rsidRPr="00B11C44" w14:paraId="1A48D5E3" w14:textId="77777777" w:rsidTr="00A50DEB">
        <w:trPr>
          <w:trHeight w:val="134"/>
        </w:trPr>
        <w:tc>
          <w:tcPr>
            <w:tcW w:w="10193" w:type="dxa"/>
            <w:gridSpan w:val="4"/>
            <w:shd w:val="clear" w:color="auto" w:fill="D9D9D9" w:themeFill="background1" w:themeFillShade="D9"/>
            <w:vAlign w:val="center"/>
          </w:tcPr>
          <w:p w14:paraId="3CB22BD8"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Participant safety</w:t>
            </w:r>
          </w:p>
        </w:tc>
      </w:tr>
      <w:tr w:rsidR="00E31B06" w:rsidRPr="00B11C44" w14:paraId="149129B4" w14:textId="77777777" w:rsidTr="00A50DEB">
        <w:trPr>
          <w:trHeight w:val="75"/>
        </w:trPr>
        <w:tc>
          <w:tcPr>
            <w:tcW w:w="8280" w:type="dxa"/>
            <w:vAlign w:val="center"/>
          </w:tcPr>
          <w:p w14:paraId="774225D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any risks to participating in the research been identified and does the protocol state how these will be minimized?</w:t>
            </w:r>
          </w:p>
        </w:tc>
        <w:tc>
          <w:tcPr>
            <w:tcW w:w="630" w:type="dxa"/>
            <w:vAlign w:val="center"/>
          </w:tcPr>
          <w:p w14:paraId="3FB210F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D42347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FE2A2EC" w14:textId="77777777" w:rsidR="00E31B06" w:rsidRPr="00B11C44" w:rsidRDefault="00E31B06" w:rsidP="00A50DEB">
            <w:pPr>
              <w:spacing w:before="30" w:after="30"/>
              <w:rPr>
                <w:rFonts w:asciiTheme="minorHAnsi" w:hAnsiTheme="minorHAnsi"/>
                <w:sz w:val="21"/>
                <w:szCs w:val="21"/>
              </w:rPr>
            </w:pPr>
          </w:p>
        </w:tc>
      </w:tr>
      <w:tr w:rsidR="00E31B06" w:rsidRPr="00B11C44" w14:paraId="461B55F8" w14:textId="77777777" w:rsidTr="00A50DEB">
        <w:trPr>
          <w:trHeight w:val="89"/>
        </w:trPr>
        <w:tc>
          <w:tcPr>
            <w:tcW w:w="8280" w:type="dxa"/>
            <w:vAlign w:val="center"/>
          </w:tcPr>
          <w:p w14:paraId="1FF99C6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If the research involves new drugs or vaccines, is clearance from the national drug regulatory authority attached?</w:t>
            </w:r>
          </w:p>
        </w:tc>
        <w:tc>
          <w:tcPr>
            <w:tcW w:w="630" w:type="dxa"/>
            <w:vAlign w:val="center"/>
          </w:tcPr>
          <w:p w14:paraId="45F3111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8E34CC4"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304B186" w14:textId="77777777" w:rsidR="00E31B06" w:rsidRPr="00B11C44" w:rsidRDefault="00E31B06" w:rsidP="00A50DEB">
            <w:pPr>
              <w:spacing w:before="30" w:after="30"/>
              <w:rPr>
                <w:rFonts w:asciiTheme="minorHAnsi" w:hAnsiTheme="minorHAnsi"/>
                <w:sz w:val="21"/>
                <w:szCs w:val="21"/>
              </w:rPr>
            </w:pPr>
          </w:p>
        </w:tc>
      </w:tr>
      <w:tr w:rsidR="00E31B06" w:rsidRPr="00B11C44" w14:paraId="52AFFD1B" w14:textId="77777777" w:rsidTr="00A50DEB">
        <w:trPr>
          <w:trHeight w:val="80"/>
        </w:trPr>
        <w:tc>
          <w:tcPr>
            <w:tcW w:w="8280" w:type="dxa"/>
            <w:vAlign w:val="center"/>
          </w:tcPr>
          <w:p w14:paraId="21BDE15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research involves new drugs or vaccines, is the Investigator's Brochure (including safety information) attached?</w:t>
            </w:r>
          </w:p>
        </w:tc>
        <w:tc>
          <w:tcPr>
            <w:tcW w:w="630" w:type="dxa"/>
            <w:vAlign w:val="center"/>
          </w:tcPr>
          <w:p w14:paraId="0C7A7CB5"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20EE4C6"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06B628A" w14:textId="77777777" w:rsidR="00E31B06" w:rsidRPr="00B11C44" w:rsidRDefault="00E31B06" w:rsidP="00A50DEB">
            <w:pPr>
              <w:spacing w:before="30" w:after="30"/>
              <w:rPr>
                <w:rFonts w:asciiTheme="minorHAnsi" w:hAnsiTheme="minorHAnsi"/>
                <w:sz w:val="21"/>
                <w:szCs w:val="21"/>
              </w:rPr>
            </w:pPr>
          </w:p>
        </w:tc>
      </w:tr>
      <w:tr w:rsidR="00E31B06" w:rsidRPr="00B11C44" w14:paraId="6F13AE8E" w14:textId="77777777" w:rsidTr="00A50DEB">
        <w:trPr>
          <w:trHeight w:val="260"/>
        </w:trPr>
        <w:tc>
          <w:tcPr>
            <w:tcW w:w="8280" w:type="dxa"/>
            <w:vAlign w:val="center"/>
          </w:tcPr>
          <w:p w14:paraId="448DDEC2"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is a Data Safety Monitoring Board (DSMB) envisaged? If yes, is information about the DSMB included (ex. terms of reference &amp; list of members)?</w:t>
            </w:r>
          </w:p>
        </w:tc>
        <w:tc>
          <w:tcPr>
            <w:tcW w:w="630" w:type="dxa"/>
            <w:vAlign w:val="center"/>
          </w:tcPr>
          <w:p w14:paraId="11A78C2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63B949B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64D5070" w14:textId="77777777" w:rsidR="00E31B06" w:rsidRPr="00B11C44" w:rsidRDefault="00E31B06" w:rsidP="00A50DEB">
            <w:pPr>
              <w:spacing w:before="30" w:after="30"/>
              <w:rPr>
                <w:rFonts w:asciiTheme="minorHAnsi" w:hAnsiTheme="minorHAnsi"/>
                <w:sz w:val="21"/>
                <w:szCs w:val="21"/>
              </w:rPr>
            </w:pPr>
          </w:p>
        </w:tc>
      </w:tr>
      <w:tr w:rsidR="00E31B06" w:rsidRPr="00B11C44" w14:paraId="4E95D625" w14:textId="77777777" w:rsidTr="00A50DEB">
        <w:trPr>
          <w:trHeight w:val="207"/>
        </w:trPr>
        <w:tc>
          <w:tcPr>
            <w:tcW w:w="8280" w:type="dxa"/>
            <w:vAlign w:val="center"/>
          </w:tcPr>
          <w:p w14:paraId="611C5D9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an intervention study, is a plan for adverse event reporting included in the protocol?</w:t>
            </w:r>
          </w:p>
        </w:tc>
        <w:tc>
          <w:tcPr>
            <w:tcW w:w="630" w:type="dxa"/>
            <w:vAlign w:val="center"/>
          </w:tcPr>
          <w:p w14:paraId="183E77B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F84755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7973340" w14:textId="77777777" w:rsidR="00E31B06" w:rsidRPr="00B11C44" w:rsidRDefault="00E31B06" w:rsidP="00A50DEB">
            <w:pPr>
              <w:spacing w:before="30" w:after="30"/>
              <w:rPr>
                <w:rFonts w:asciiTheme="minorHAnsi" w:hAnsiTheme="minorHAnsi"/>
                <w:sz w:val="21"/>
                <w:szCs w:val="21"/>
              </w:rPr>
            </w:pPr>
          </w:p>
        </w:tc>
      </w:tr>
      <w:tr w:rsidR="00E31B06" w:rsidRPr="00B11C44" w14:paraId="2B4CF177" w14:textId="77777777" w:rsidTr="00A50DEB">
        <w:trPr>
          <w:trHeight w:val="207"/>
        </w:trPr>
        <w:tc>
          <w:tcPr>
            <w:tcW w:w="10193" w:type="dxa"/>
            <w:gridSpan w:val="4"/>
            <w:shd w:val="clear" w:color="auto" w:fill="D9D9D9" w:themeFill="background1" w:themeFillShade="D9"/>
            <w:vAlign w:val="center"/>
          </w:tcPr>
          <w:p w14:paraId="6545369C"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Data Management and Statistical Analysis</w:t>
            </w:r>
          </w:p>
        </w:tc>
      </w:tr>
      <w:tr w:rsidR="00E31B06" w:rsidRPr="00B11C44" w14:paraId="7B8FA220" w14:textId="77777777" w:rsidTr="00A50DEB">
        <w:trPr>
          <w:trHeight w:val="207"/>
        </w:trPr>
        <w:tc>
          <w:tcPr>
            <w:tcW w:w="8280" w:type="dxa"/>
            <w:vAlign w:val="center"/>
          </w:tcPr>
          <w:p w14:paraId="41D82032"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discussion on the quality assurance mechanisms for data collection, storage and analysis?</w:t>
            </w:r>
          </w:p>
        </w:tc>
        <w:tc>
          <w:tcPr>
            <w:tcW w:w="630" w:type="dxa"/>
            <w:vAlign w:val="center"/>
          </w:tcPr>
          <w:p w14:paraId="1B58005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A1121A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E45EC86" w14:textId="77777777" w:rsidR="00E31B06" w:rsidRPr="00B11C44" w:rsidRDefault="00E31B06" w:rsidP="00A50DEB">
            <w:pPr>
              <w:spacing w:before="30" w:after="30"/>
              <w:rPr>
                <w:rFonts w:asciiTheme="minorHAnsi" w:hAnsiTheme="minorHAnsi"/>
                <w:sz w:val="21"/>
                <w:szCs w:val="21"/>
              </w:rPr>
            </w:pPr>
          </w:p>
        </w:tc>
      </w:tr>
      <w:tr w:rsidR="00E31B06" w:rsidRPr="00B11C44" w14:paraId="47DD98C2" w14:textId="77777777" w:rsidTr="00A50DEB">
        <w:trPr>
          <w:trHeight w:val="207"/>
        </w:trPr>
        <w:tc>
          <w:tcPr>
            <w:tcW w:w="8280" w:type="dxa"/>
            <w:vAlign w:val="center"/>
          </w:tcPr>
          <w:p w14:paraId="504B907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plan for statistical analysis provided?</w:t>
            </w:r>
          </w:p>
        </w:tc>
        <w:tc>
          <w:tcPr>
            <w:tcW w:w="630" w:type="dxa"/>
            <w:vAlign w:val="center"/>
          </w:tcPr>
          <w:p w14:paraId="7DF24CB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375213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88A2E2" w14:textId="77777777" w:rsidR="00E31B06" w:rsidRPr="00B11C44" w:rsidRDefault="00E31B06" w:rsidP="00A50DEB">
            <w:pPr>
              <w:spacing w:before="30" w:after="30"/>
              <w:rPr>
                <w:rFonts w:asciiTheme="minorHAnsi" w:hAnsiTheme="minorHAnsi"/>
                <w:sz w:val="21"/>
                <w:szCs w:val="21"/>
              </w:rPr>
            </w:pPr>
          </w:p>
        </w:tc>
      </w:tr>
      <w:tr w:rsidR="00E31B06" w:rsidRPr="00B11C44" w14:paraId="2261B426" w14:textId="77777777" w:rsidTr="00A50DEB">
        <w:trPr>
          <w:trHeight w:val="207"/>
        </w:trPr>
        <w:tc>
          <w:tcPr>
            <w:tcW w:w="10193" w:type="dxa"/>
            <w:gridSpan w:val="4"/>
            <w:shd w:val="clear" w:color="auto" w:fill="D9D9D9" w:themeFill="background1" w:themeFillShade="D9"/>
            <w:vAlign w:val="center"/>
          </w:tcPr>
          <w:p w14:paraId="1B3A3075"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Expected outcomes and dissemination of results</w:t>
            </w:r>
          </w:p>
        </w:tc>
      </w:tr>
      <w:tr w:rsidR="00E31B06" w:rsidRPr="00B11C44" w14:paraId="5F38FD2D" w14:textId="77777777" w:rsidTr="00A50DEB">
        <w:trPr>
          <w:trHeight w:val="207"/>
        </w:trPr>
        <w:tc>
          <w:tcPr>
            <w:tcW w:w="8280" w:type="dxa"/>
            <w:vAlign w:val="center"/>
          </w:tcPr>
          <w:p w14:paraId="1948DFC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indicate how the study will contribute to advancement of knowledge and how the results will be utilized?</w:t>
            </w:r>
          </w:p>
        </w:tc>
        <w:tc>
          <w:tcPr>
            <w:tcW w:w="630" w:type="dxa"/>
            <w:vAlign w:val="center"/>
          </w:tcPr>
          <w:p w14:paraId="1BBCFA0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BD0D5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59F66D6" w14:textId="77777777" w:rsidR="00E31B06" w:rsidRPr="00B11C44" w:rsidRDefault="00E31B06" w:rsidP="00A50DEB">
            <w:pPr>
              <w:spacing w:before="30" w:after="30"/>
              <w:rPr>
                <w:rFonts w:asciiTheme="minorHAnsi" w:hAnsiTheme="minorHAnsi"/>
                <w:sz w:val="21"/>
                <w:szCs w:val="21"/>
              </w:rPr>
            </w:pPr>
          </w:p>
        </w:tc>
      </w:tr>
      <w:tr w:rsidR="00E31B06" w:rsidRPr="00B11C44" w14:paraId="67D6FB74" w14:textId="77777777" w:rsidTr="00A50DEB">
        <w:trPr>
          <w:trHeight w:val="629"/>
        </w:trPr>
        <w:tc>
          <w:tcPr>
            <w:tcW w:w="8280" w:type="dxa"/>
            <w:vAlign w:val="center"/>
          </w:tcPr>
          <w:p w14:paraId="2855949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plan for the dissemination of results, not only to the research community (through open access online publication, and other journal publications) but also to policy makers (through meetings, reports etc) and back to the research participants &amp; research communities (through community meetings, flyers, leaflets etc)?</w:t>
            </w:r>
          </w:p>
        </w:tc>
        <w:tc>
          <w:tcPr>
            <w:tcW w:w="630" w:type="dxa"/>
            <w:vAlign w:val="center"/>
          </w:tcPr>
          <w:p w14:paraId="76325E9C"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5648D3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D8B660D" w14:textId="77777777" w:rsidR="00E31B06" w:rsidRPr="00B11C44" w:rsidRDefault="00E31B06" w:rsidP="00A50DEB">
            <w:pPr>
              <w:spacing w:before="30" w:after="30"/>
              <w:rPr>
                <w:rFonts w:asciiTheme="minorHAnsi" w:hAnsiTheme="minorHAnsi"/>
                <w:sz w:val="21"/>
                <w:szCs w:val="21"/>
              </w:rPr>
            </w:pPr>
          </w:p>
        </w:tc>
      </w:tr>
      <w:tr w:rsidR="00E31B06" w:rsidRPr="00B11C44" w14:paraId="7917CDAD" w14:textId="77777777" w:rsidTr="00A50DEB">
        <w:trPr>
          <w:trHeight w:val="207"/>
        </w:trPr>
        <w:tc>
          <w:tcPr>
            <w:tcW w:w="10193" w:type="dxa"/>
            <w:gridSpan w:val="4"/>
            <w:shd w:val="clear" w:color="auto" w:fill="D9D9D9" w:themeFill="background1" w:themeFillShade="D9"/>
            <w:vAlign w:val="center"/>
          </w:tcPr>
          <w:p w14:paraId="3D797F5C"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Gender issues</w:t>
            </w:r>
          </w:p>
        </w:tc>
      </w:tr>
      <w:tr w:rsidR="00E31B06" w:rsidRPr="00B11C44" w14:paraId="3559E4F9" w14:textId="77777777" w:rsidTr="00A50DEB">
        <w:trPr>
          <w:trHeight w:val="207"/>
        </w:trPr>
        <w:tc>
          <w:tcPr>
            <w:tcW w:w="8280" w:type="dxa"/>
            <w:vAlign w:val="center"/>
          </w:tcPr>
          <w:p w14:paraId="213A5D3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discuss how the research contributes to identifying and/or reducing inequities between women and men in health &amp; health care or does not perpetuate gender imbalances?</w:t>
            </w:r>
          </w:p>
        </w:tc>
        <w:tc>
          <w:tcPr>
            <w:tcW w:w="630" w:type="dxa"/>
            <w:vAlign w:val="center"/>
          </w:tcPr>
          <w:p w14:paraId="5716A1B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A4756D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DDBD3D2" w14:textId="77777777" w:rsidR="00E31B06" w:rsidRPr="00B11C44" w:rsidRDefault="00E31B06" w:rsidP="00A50DEB">
            <w:pPr>
              <w:spacing w:before="30" w:after="30"/>
              <w:rPr>
                <w:rFonts w:asciiTheme="minorHAnsi" w:hAnsiTheme="minorHAnsi"/>
                <w:sz w:val="21"/>
                <w:szCs w:val="21"/>
              </w:rPr>
            </w:pPr>
          </w:p>
        </w:tc>
      </w:tr>
      <w:tr w:rsidR="00E31B06" w:rsidRPr="00B11C44" w14:paraId="4B084032" w14:textId="77777777" w:rsidTr="00A50DEB">
        <w:trPr>
          <w:trHeight w:val="207"/>
        </w:trPr>
        <w:tc>
          <w:tcPr>
            <w:tcW w:w="10193" w:type="dxa"/>
            <w:gridSpan w:val="4"/>
            <w:shd w:val="clear" w:color="auto" w:fill="D9D9D9" w:themeFill="background1" w:themeFillShade="D9"/>
            <w:vAlign w:val="center"/>
          </w:tcPr>
          <w:p w14:paraId="54B1FB73"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Project Management</w:t>
            </w:r>
          </w:p>
        </w:tc>
      </w:tr>
      <w:tr w:rsidR="00E31B06" w:rsidRPr="00B11C44" w14:paraId="783A17CC" w14:textId="77777777" w:rsidTr="00A50DEB">
        <w:trPr>
          <w:trHeight w:val="207"/>
        </w:trPr>
        <w:tc>
          <w:tcPr>
            <w:tcW w:w="8280" w:type="dxa"/>
            <w:vAlign w:val="center"/>
          </w:tcPr>
          <w:p w14:paraId="16939AB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state the expected duration of the project?</w:t>
            </w:r>
          </w:p>
        </w:tc>
        <w:tc>
          <w:tcPr>
            <w:tcW w:w="630" w:type="dxa"/>
            <w:vAlign w:val="center"/>
          </w:tcPr>
          <w:p w14:paraId="37A2AB6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69586B8"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15E42EB" w14:textId="77777777" w:rsidR="00E31B06" w:rsidRPr="00B11C44" w:rsidRDefault="00E31B06" w:rsidP="00A50DEB">
            <w:pPr>
              <w:spacing w:before="30" w:after="30"/>
              <w:rPr>
                <w:rFonts w:asciiTheme="minorHAnsi" w:hAnsiTheme="minorHAnsi"/>
                <w:sz w:val="21"/>
                <w:szCs w:val="21"/>
              </w:rPr>
            </w:pPr>
          </w:p>
        </w:tc>
      </w:tr>
      <w:tr w:rsidR="00E31B06" w:rsidRPr="00B11C44" w14:paraId="29BC86C3" w14:textId="77777777" w:rsidTr="00A50DEB">
        <w:trPr>
          <w:trHeight w:val="207"/>
        </w:trPr>
        <w:tc>
          <w:tcPr>
            <w:tcW w:w="8280" w:type="dxa"/>
            <w:vAlign w:val="center"/>
          </w:tcPr>
          <w:p w14:paraId="67AFD28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the role and responsibility of each member of the team?</w:t>
            </w:r>
          </w:p>
        </w:tc>
        <w:tc>
          <w:tcPr>
            <w:tcW w:w="630" w:type="dxa"/>
            <w:vAlign w:val="center"/>
          </w:tcPr>
          <w:p w14:paraId="5F2DB60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7AE057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A14598E" w14:textId="77777777" w:rsidR="00E31B06" w:rsidRPr="00B11C44" w:rsidRDefault="00E31B06" w:rsidP="00A50DEB">
            <w:pPr>
              <w:spacing w:before="30" w:after="30"/>
              <w:rPr>
                <w:rFonts w:asciiTheme="minorHAnsi" w:hAnsiTheme="minorHAnsi"/>
                <w:sz w:val="21"/>
                <w:szCs w:val="21"/>
              </w:rPr>
            </w:pPr>
          </w:p>
        </w:tc>
      </w:tr>
      <w:tr w:rsidR="00E31B06" w:rsidRPr="00B11C44" w14:paraId="22852D9F" w14:textId="77777777" w:rsidTr="00A50DEB">
        <w:trPr>
          <w:trHeight w:val="207"/>
        </w:trPr>
        <w:tc>
          <w:tcPr>
            <w:tcW w:w="10193" w:type="dxa"/>
            <w:gridSpan w:val="4"/>
            <w:shd w:val="clear" w:color="auto" w:fill="D9D9D9" w:themeFill="background1" w:themeFillShade="D9"/>
            <w:vAlign w:val="center"/>
          </w:tcPr>
          <w:p w14:paraId="408AA914"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instruments</w:t>
            </w:r>
          </w:p>
        </w:tc>
      </w:tr>
      <w:tr w:rsidR="00E31B06" w:rsidRPr="00B11C44" w14:paraId="05CAC896" w14:textId="77777777" w:rsidTr="00A50DEB">
        <w:trPr>
          <w:trHeight w:val="207"/>
        </w:trPr>
        <w:tc>
          <w:tcPr>
            <w:tcW w:w="8280" w:type="dxa"/>
            <w:vAlign w:val="center"/>
          </w:tcPr>
          <w:p w14:paraId="6A33FFE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questionnaires, diary cards and other materials are used, are these relevant to answer the research questions?</w:t>
            </w:r>
          </w:p>
        </w:tc>
        <w:tc>
          <w:tcPr>
            <w:tcW w:w="630" w:type="dxa"/>
            <w:vAlign w:val="center"/>
          </w:tcPr>
          <w:p w14:paraId="67EE3F2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9F89D8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1BFCA91" w14:textId="77777777" w:rsidR="00E31B06" w:rsidRPr="00B11C44" w:rsidRDefault="00E31B06" w:rsidP="00A50DEB">
            <w:pPr>
              <w:spacing w:before="30" w:after="30"/>
              <w:rPr>
                <w:rFonts w:asciiTheme="minorHAnsi" w:hAnsiTheme="minorHAnsi"/>
                <w:sz w:val="21"/>
                <w:szCs w:val="21"/>
              </w:rPr>
            </w:pPr>
          </w:p>
        </w:tc>
      </w:tr>
      <w:tr w:rsidR="00E31B06" w:rsidRPr="00B11C44" w14:paraId="7C24E7B5" w14:textId="77777777" w:rsidTr="00A50DEB">
        <w:trPr>
          <w:trHeight w:val="207"/>
        </w:trPr>
        <w:tc>
          <w:tcPr>
            <w:tcW w:w="8280" w:type="dxa"/>
            <w:vAlign w:val="center"/>
          </w:tcPr>
          <w:p w14:paraId="4F7DE6E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study instruments provided in English? (translations should be submitted after an English version has been approved by the WHO/EMRO ERC)</w:t>
            </w:r>
          </w:p>
        </w:tc>
        <w:tc>
          <w:tcPr>
            <w:tcW w:w="630" w:type="dxa"/>
            <w:vAlign w:val="center"/>
          </w:tcPr>
          <w:p w14:paraId="2C0FFF8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CCB1FE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792F746" w14:textId="77777777" w:rsidR="00E31B06" w:rsidRPr="00B11C44" w:rsidRDefault="00E31B06" w:rsidP="00A50DEB">
            <w:pPr>
              <w:spacing w:before="30" w:after="30"/>
              <w:rPr>
                <w:rFonts w:asciiTheme="minorHAnsi" w:hAnsiTheme="minorHAnsi"/>
                <w:sz w:val="21"/>
                <w:szCs w:val="21"/>
              </w:rPr>
            </w:pPr>
          </w:p>
        </w:tc>
      </w:tr>
      <w:tr w:rsidR="00E31B06" w:rsidRPr="00B11C44" w14:paraId="58B8782C" w14:textId="77777777" w:rsidTr="00A50DEB">
        <w:trPr>
          <w:trHeight w:val="207"/>
        </w:trPr>
        <w:tc>
          <w:tcPr>
            <w:tcW w:w="8280" w:type="dxa"/>
            <w:vAlign w:val="center"/>
          </w:tcPr>
          <w:p w14:paraId="2ED9FC32"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study instruments written in lay language, worded sensitively &amp; easily understood?</w:t>
            </w:r>
          </w:p>
        </w:tc>
        <w:tc>
          <w:tcPr>
            <w:tcW w:w="630" w:type="dxa"/>
            <w:vAlign w:val="center"/>
          </w:tcPr>
          <w:p w14:paraId="7BACE44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2BF4B8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FC0F65E" w14:textId="77777777" w:rsidR="00E31B06" w:rsidRPr="00B11C44" w:rsidRDefault="00E31B06" w:rsidP="00A50DEB">
            <w:pPr>
              <w:spacing w:before="30" w:after="30"/>
              <w:rPr>
                <w:rFonts w:asciiTheme="minorHAnsi" w:hAnsiTheme="minorHAnsi"/>
                <w:sz w:val="21"/>
                <w:szCs w:val="21"/>
              </w:rPr>
            </w:pPr>
          </w:p>
        </w:tc>
      </w:tr>
      <w:tr w:rsidR="00E31B06" w:rsidRPr="00B11C44" w14:paraId="5E5EC74A" w14:textId="77777777" w:rsidTr="00A50DEB">
        <w:trPr>
          <w:trHeight w:val="207"/>
        </w:trPr>
        <w:tc>
          <w:tcPr>
            <w:tcW w:w="8280" w:type="dxa"/>
            <w:vAlign w:val="center"/>
          </w:tcPr>
          <w:p w14:paraId="37E70BE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applicable, have Case Report Forms, Adverse Event forms etc. been prepared &amp; included?</w:t>
            </w:r>
          </w:p>
        </w:tc>
        <w:tc>
          <w:tcPr>
            <w:tcW w:w="630" w:type="dxa"/>
            <w:vAlign w:val="center"/>
          </w:tcPr>
          <w:p w14:paraId="35C131B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F9C9F7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69F0A66" w14:textId="77777777" w:rsidR="00E31B06" w:rsidRPr="00B11C44" w:rsidRDefault="00E31B06" w:rsidP="00A50DEB">
            <w:pPr>
              <w:spacing w:before="30" w:after="30"/>
              <w:rPr>
                <w:rFonts w:asciiTheme="minorHAnsi" w:hAnsiTheme="minorHAnsi"/>
                <w:sz w:val="21"/>
                <w:szCs w:val="21"/>
              </w:rPr>
            </w:pPr>
          </w:p>
        </w:tc>
      </w:tr>
      <w:tr w:rsidR="00E31B06" w:rsidRPr="00B11C44" w14:paraId="262302A3" w14:textId="77777777" w:rsidTr="00A50DEB">
        <w:trPr>
          <w:trHeight w:val="207"/>
        </w:trPr>
        <w:tc>
          <w:tcPr>
            <w:tcW w:w="10193" w:type="dxa"/>
            <w:gridSpan w:val="4"/>
            <w:shd w:val="clear" w:color="auto" w:fill="D9D9D9" w:themeFill="background1" w:themeFillShade="D9"/>
            <w:vAlign w:val="center"/>
          </w:tcPr>
          <w:p w14:paraId="751052B9" w14:textId="77777777" w:rsidR="00E31B06" w:rsidRPr="00B11C44" w:rsidRDefault="00E31B06" w:rsidP="00A50DEB">
            <w:pPr>
              <w:spacing w:before="30"/>
              <w:rPr>
                <w:rFonts w:asciiTheme="minorHAnsi" w:hAnsiTheme="minorHAnsi"/>
                <w:b/>
                <w:bCs/>
                <w:i/>
                <w:iCs/>
                <w:sz w:val="22"/>
                <w:szCs w:val="22"/>
              </w:rPr>
            </w:pPr>
            <w:r w:rsidRPr="00B11C44">
              <w:rPr>
                <w:rFonts w:asciiTheme="minorHAnsi" w:hAnsiTheme="minorHAnsi"/>
                <w:b/>
                <w:bCs/>
                <w:i/>
                <w:iCs/>
                <w:sz w:val="22"/>
                <w:szCs w:val="22"/>
              </w:rPr>
              <w:t xml:space="preserve">Ethical issues </w:t>
            </w:r>
          </w:p>
          <w:p w14:paraId="0E42722E" w14:textId="77777777" w:rsidR="00E31B06" w:rsidRPr="00B11C44" w:rsidRDefault="00E31B06" w:rsidP="00A50DEB">
            <w:pPr>
              <w:spacing w:before="30"/>
              <w:rPr>
                <w:rFonts w:asciiTheme="minorHAnsi" w:hAnsiTheme="minorHAnsi"/>
                <w:sz w:val="22"/>
                <w:szCs w:val="22"/>
              </w:rPr>
            </w:pPr>
            <w:r w:rsidRPr="00B11C44">
              <w:rPr>
                <w:rFonts w:asciiTheme="minorHAnsi" w:hAnsiTheme="minorHAnsi"/>
                <w:sz w:val="20"/>
                <w:szCs w:val="20"/>
              </w:rPr>
              <w:t>(see section 2 for detailed guidance on addressing ethical issues in the study protocol)</w:t>
            </w:r>
          </w:p>
        </w:tc>
      </w:tr>
      <w:tr w:rsidR="00E31B06" w:rsidRPr="00B11C44" w14:paraId="4065CCE2" w14:textId="77777777" w:rsidTr="00A50DEB">
        <w:trPr>
          <w:trHeight w:val="207"/>
        </w:trPr>
        <w:tc>
          <w:tcPr>
            <w:tcW w:w="8280" w:type="dxa"/>
            <w:vAlign w:val="center"/>
          </w:tcPr>
          <w:p w14:paraId="2828FC5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discussion of ethical issues? (See section 2)</w:t>
            </w:r>
          </w:p>
        </w:tc>
        <w:tc>
          <w:tcPr>
            <w:tcW w:w="630" w:type="dxa"/>
            <w:vAlign w:val="center"/>
          </w:tcPr>
          <w:p w14:paraId="47652FE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FEBA7C2"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E8F7419" w14:textId="77777777" w:rsidR="00E31B06" w:rsidRPr="00B11C44" w:rsidRDefault="00E31B06" w:rsidP="00A50DEB">
            <w:pPr>
              <w:spacing w:before="30" w:after="30"/>
              <w:rPr>
                <w:rFonts w:asciiTheme="minorHAnsi" w:hAnsiTheme="minorHAnsi"/>
                <w:sz w:val="21"/>
                <w:szCs w:val="21"/>
              </w:rPr>
            </w:pPr>
          </w:p>
        </w:tc>
      </w:tr>
      <w:tr w:rsidR="00E31B06" w:rsidRPr="00B11C44" w14:paraId="43C6D690" w14:textId="77777777" w:rsidTr="00A50DEB">
        <w:trPr>
          <w:trHeight w:val="207"/>
        </w:trPr>
        <w:tc>
          <w:tcPr>
            <w:tcW w:w="8280" w:type="dxa"/>
            <w:vAlign w:val="center"/>
          </w:tcPr>
          <w:p w14:paraId="1C71BFD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consent forms been prepared? Are these included? (See Section 3)</w:t>
            </w:r>
          </w:p>
        </w:tc>
        <w:tc>
          <w:tcPr>
            <w:tcW w:w="630" w:type="dxa"/>
            <w:vAlign w:val="center"/>
          </w:tcPr>
          <w:p w14:paraId="52DA38E2"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8C50767"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9B9B0F7" w14:textId="77777777" w:rsidR="00E31B06" w:rsidRPr="00B11C44" w:rsidRDefault="00E31B06" w:rsidP="00A50DEB">
            <w:pPr>
              <w:spacing w:before="30" w:after="30"/>
              <w:rPr>
                <w:rFonts w:asciiTheme="minorHAnsi" w:hAnsiTheme="minorHAnsi"/>
                <w:sz w:val="21"/>
                <w:szCs w:val="21"/>
              </w:rPr>
            </w:pPr>
          </w:p>
        </w:tc>
      </w:tr>
      <w:tr w:rsidR="00E31B06" w:rsidRPr="00B11C44" w14:paraId="568AD9F1" w14:textId="77777777" w:rsidTr="00A50DEB">
        <w:trPr>
          <w:trHeight w:val="207"/>
        </w:trPr>
        <w:tc>
          <w:tcPr>
            <w:tcW w:w="8280" w:type="dxa"/>
            <w:vAlign w:val="center"/>
          </w:tcPr>
          <w:p w14:paraId="3E221C3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assent forms been prepared for children aged 12 - 18 years? Are these included?</w:t>
            </w:r>
          </w:p>
        </w:tc>
        <w:tc>
          <w:tcPr>
            <w:tcW w:w="630" w:type="dxa"/>
            <w:vAlign w:val="center"/>
          </w:tcPr>
          <w:p w14:paraId="3DA0616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CC4E7C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8FCD52C" w14:textId="77777777" w:rsidR="00E31B06" w:rsidRPr="00B11C44" w:rsidRDefault="00E31B06" w:rsidP="00A50DEB">
            <w:pPr>
              <w:spacing w:before="30" w:after="30"/>
              <w:rPr>
                <w:rFonts w:asciiTheme="minorHAnsi" w:hAnsiTheme="minorHAnsi"/>
                <w:sz w:val="21"/>
                <w:szCs w:val="21"/>
              </w:rPr>
            </w:pPr>
          </w:p>
        </w:tc>
      </w:tr>
      <w:tr w:rsidR="00E31B06" w:rsidRPr="00B11C44" w14:paraId="2B10EA75" w14:textId="77777777" w:rsidTr="00A50DEB">
        <w:trPr>
          <w:cantSplit/>
          <w:trHeight w:val="170"/>
        </w:trPr>
        <w:tc>
          <w:tcPr>
            <w:tcW w:w="10193" w:type="dxa"/>
            <w:gridSpan w:val="4"/>
            <w:vAlign w:val="center"/>
          </w:tcPr>
          <w:p w14:paraId="27D7CE0A" w14:textId="77777777"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14:paraId="1D082728" w14:textId="77777777" w:rsidR="00E31B06" w:rsidRPr="00B11C44" w:rsidRDefault="00E31B06" w:rsidP="00A50DEB">
            <w:pPr>
              <w:rPr>
                <w:rFonts w:asciiTheme="minorHAnsi" w:hAnsiTheme="minorHAnsi"/>
                <w:b/>
                <w:sz w:val="22"/>
                <w:szCs w:val="22"/>
              </w:rPr>
            </w:pPr>
          </w:p>
          <w:p w14:paraId="5CD2F4FC" w14:textId="77777777" w:rsidR="00E31B06" w:rsidRPr="00B11C44" w:rsidRDefault="00E31B06" w:rsidP="00A50DEB">
            <w:pPr>
              <w:rPr>
                <w:rFonts w:asciiTheme="minorHAnsi" w:hAnsiTheme="minorHAnsi"/>
                <w:b/>
                <w:sz w:val="22"/>
                <w:szCs w:val="22"/>
              </w:rPr>
            </w:pPr>
          </w:p>
          <w:p w14:paraId="240D3E04" w14:textId="77777777" w:rsidR="00E31B06" w:rsidRPr="00B11C44" w:rsidRDefault="00E31B06" w:rsidP="00A50DEB">
            <w:pPr>
              <w:rPr>
                <w:rFonts w:asciiTheme="minorHAnsi" w:hAnsiTheme="minorHAnsi"/>
                <w:b/>
                <w:sz w:val="22"/>
                <w:szCs w:val="22"/>
              </w:rPr>
            </w:pPr>
          </w:p>
        </w:tc>
      </w:tr>
    </w:tbl>
    <w:p w14:paraId="42FF5D86" w14:textId="77777777" w:rsidR="00E31B06" w:rsidRPr="00B11C44" w:rsidRDefault="00E31B06" w:rsidP="00E31B06">
      <w:pPr>
        <w:spacing w:before="100" w:beforeAutospacing="1"/>
        <w:jc w:val="center"/>
        <w:rPr>
          <w:rFonts w:asciiTheme="minorHAnsi" w:hAnsiTheme="minorHAnsi"/>
          <w:b/>
          <w:bCs/>
        </w:rPr>
      </w:pPr>
      <w:r w:rsidRPr="00B11C44">
        <w:rPr>
          <w:rFonts w:asciiTheme="minorHAnsi" w:hAnsiTheme="minorHAnsi"/>
          <w:b/>
          <w:bCs/>
        </w:rPr>
        <w:br w:type="page"/>
      </w:r>
      <w:r w:rsidRPr="00B11C44">
        <w:rPr>
          <w:rFonts w:asciiTheme="minorHAnsi" w:hAnsiTheme="minorHAnsi"/>
          <w:b/>
          <w:bCs/>
        </w:rPr>
        <w:lastRenderedPageBreak/>
        <w:t>SECTION 2</w:t>
      </w:r>
    </w:p>
    <w:p w14:paraId="59B3C168" w14:textId="77777777" w:rsidR="00E31B06" w:rsidRPr="00B11C44" w:rsidRDefault="00E31B06" w:rsidP="00E31B06">
      <w:pPr>
        <w:jc w:val="center"/>
        <w:rPr>
          <w:rFonts w:asciiTheme="minorHAnsi" w:hAnsiTheme="minorHAnsi"/>
        </w:rPr>
      </w:pPr>
      <w:r w:rsidRPr="00B11C44">
        <w:rPr>
          <w:rFonts w:asciiTheme="minorHAnsi" w:hAnsiTheme="minorHAnsi"/>
        </w:rPr>
        <w:t>PROTOCOL (ETHICAL ISSUES)</w:t>
      </w:r>
    </w:p>
    <w:p w14:paraId="600FA9EA" w14:textId="77777777" w:rsidR="00E31B06" w:rsidRPr="00B11C44" w:rsidRDefault="00E31B06" w:rsidP="00E31B06">
      <w:pPr>
        <w:spacing w:before="240"/>
        <w:ind w:right="424"/>
        <w:jc w:val="both"/>
        <w:rPr>
          <w:rFonts w:asciiTheme="minorHAnsi" w:hAnsiTheme="minorHAnsi"/>
          <w:bCs/>
          <w:sz w:val="22"/>
          <w:szCs w:val="22"/>
        </w:rPr>
      </w:pPr>
      <w:r w:rsidRPr="00B11C44">
        <w:rPr>
          <w:rFonts w:asciiTheme="minorHAnsi" w:hAnsiTheme="minorHAnsi"/>
          <w:bCs/>
          <w:sz w:val="22"/>
          <w:szCs w:val="22"/>
        </w:rPr>
        <w:t xml:space="preserve">Please ensure that your protocol minimizes harms and maximizes benefits to the research participants, and </w:t>
      </w:r>
      <w:r w:rsidRPr="00B11C44">
        <w:rPr>
          <w:rFonts w:asciiTheme="minorHAnsi" w:hAnsiTheme="minorHAnsi"/>
          <w:bCs/>
          <w:i/>
          <w:iCs/>
          <w:sz w:val="22"/>
          <w:szCs w:val="22"/>
        </w:rPr>
        <w:t>discuss under ethical issues how this has been achieved</w:t>
      </w:r>
      <w:r w:rsidRPr="00B11C44">
        <w:rPr>
          <w:rFonts w:asciiTheme="minorHAnsi" w:hAnsiTheme="minorHAnsi"/>
          <w:bCs/>
          <w:sz w:val="22"/>
          <w:szCs w:val="22"/>
        </w:rPr>
        <w:t xml:space="preserve">. The sections below outline key ethical considerations and are included to assist you in identifying and addressing the ethical issues that may be posed by your research. </w:t>
      </w:r>
    </w:p>
    <w:p w14:paraId="53F66EDE" w14:textId="77777777" w:rsidR="00E31B06" w:rsidRPr="00B11C44" w:rsidRDefault="00E31B06" w:rsidP="00E31B06">
      <w:pPr>
        <w:spacing w:before="120"/>
        <w:rPr>
          <w:rFonts w:asciiTheme="minorHAnsi" w:hAnsiTheme="minorHAnsi"/>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14:paraId="6EE5702A" w14:textId="77777777" w:rsidTr="00A50DEB">
        <w:trPr>
          <w:trHeight w:val="89"/>
        </w:trPr>
        <w:tc>
          <w:tcPr>
            <w:tcW w:w="8280" w:type="dxa"/>
            <w:vAlign w:val="center"/>
          </w:tcPr>
          <w:p w14:paraId="300813F7" w14:textId="77777777" w:rsidR="00E31B06" w:rsidRPr="00B11C44" w:rsidRDefault="00E31B06" w:rsidP="00A50DEB">
            <w:pPr>
              <w:rPr>
                <w:rFonts w:asciiTheme="minorHAnsi" w:hAnsiTheme="minorHAnsi"/>
                <w:sz w:val="22"/>
                <w:szCs w:val="22"/>
              </w:rPr>
            </w:pPr>
          </w:p>
        </w:tc>
        <w:tc>
          <w:tcPr>
            <w:tcW w:w="630" w:type="dxa"/>
            <w:shd w:val="clear" w:color="auto" w:fill="auto"/>
            <w:vAlign w:val="center"/>
          </w:tcPr>
          <w:p w14:paraId="40F2B1FD"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14:paraId="39A306C9"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14:paraId="3E48189F"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14:paraId="50A25772" w14:textId="77777777" w:rsidTr="00A50DEB">
        <w:trPr>
          <w:trHeight w:val="75"/>
        </w:trPr>
        <w:tc>
          <w:tcPr>
            <w:tcW w:w="10193" w:type="dxa"/>
            <w:gridSpan w:val="4"/>
            <w:shd w:val="clear" w:color="auto" w:fill="D9D9D9" w:themeFill="background1" w:themeFillShade="D9"/>
            <w:vAlign w:val="center"/>
          </w:tcPr>
          <w:p w14:paraId="730CE461" w14:textId="77777777"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Risks and benefits</w:t>
            </w:r>
          </w:p>
        </w:tc>
      </w:tr>
      <w:tr w:rsidR="00E31B06" w:rsidRPr="00B11C44" w14:paraId="37551533" w14:textId="77777777" w:rsidTr="00A50DEB">
        <w:trPr>
          <w:trHeight w:val="75"/>
        </w:trPr>
        <w:tc>
          <w:tcPr>
            <w:tcW w:w="8280" w:type="dxa"/>
            <w:vAlign w:val="center"/>
          </w:tcPr>
          <w:p w14:paraId="7F01942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individual risk vs. the potential benefits from the study been adequately addressed?</w:t>
            </w:r>
          </w:p>
        </w:tc>
        <w:tc>
          <w:tcPr>
            <w:tcW w:w="630" w:type="dxa"/>
            <w:vAlign w:val="center"/>
          </w:tcPr>
          <w:p w14:paraId="7A9D203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8E9B0A0"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829D174" w14:textId="77777777" w:rsidR="00E31B06" w:rsidRPr="00B11C44" w:rsidRDefault="00E31B06" w:rsidP="00A50DEB">
            <w:pPr>
              <w:spacing w:before="30" w:after="30"/>
              <w:rPr>
                <w:rFonts w:asciiTheme="minorHAnsi" w:hAnsiTheme="minorHAnsi"/>
                <w:sz w:val="21"/>
                <w:szCs w:val="21"/>
              </w:rPr>
            </w:pPr>
          </w:p>
        </w:tc>
      </w:tr>
      <w:tr w:rsidR="00E31B06" w:rsidRPr="00B11C44" w14:paraId="0D703A14" w14:textId="77777777" w:rsidTr="00A50DEB">
        <w:trPr>
          <w:trHeight w:val="75"/>
        </w:trPr>
        <w:tc>
          <w:tcPr>
            <w:tcW w:w="8280" w:type="dxa"/>
            <w:vAlign w:val="center"/>
          </w:tcPr>
          <w:p w14:paraId="561B18F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whether and how communities from which the participants are to be drawn are likely to benefit from the research?</w:t>
            </w:r>
          </w:p>
        </w:tc>
        <w:tc>
          <w:tcPr>
            <w:tcW w:w="630" w:type="dxa"/>
            <w:vAlign w:val="center"/>
          </w:tcPr>
          <w:p w14:paraId="689AD5D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7096AF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F59A733" w14:textId="77777777" w:rsidR="00E31B06" w:rsidRPr="00B11C44" w:rsidRDefault="00E31B06" w:rsidP="00A50DEB">
            <w:pPr>
              <w:spacing w:before="30" w:after="30"/>
              <w:rPr>
                <w:rFonts w:asciiTheme="minorHAnsi" w:hAnsiTheme="minorHAnsi"/>
                <w:sz w:val="21"/>
                <w:szCs w:val="21"/>
              </w:rPr>
            </w:pPr>
          </w:p>
        </w:tc>
      </w:tr>
      <w:tr w:rsidR="00E31B06" w:rsidRPr="00B11C44" w14:paraId="398E7109" w14:textId="77777777" w:rsidTr="00A50DEB">
        <w:trPr>
          <w:trHeight w:val="75"/>
        </w:trPr>
        <w:tc>
          <w:tcPr>
            <w:tcW w:w="8280" w:type="dxa"/>
            <w:vAlign w:val="center"/>
          </w:tcPr>
          <w:p w14:paraId="2570CFF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research outcome also likely to benefit communities beyond the research population?</w:t>
            </w:r>
          </w:p>
        </w:tc>
        <w:tc>
          <w:tcPr>
            <w:tcW w:w="630" w:type="dxa"/>
            <w:vAlign w:val="center"/>
          </w:tcPr>
          <w:p w14:paraId="73E7AB4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9A357A8"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A6681CD" w14:textId="77777777" w:rsidR="00E31B06" w:rsidRPr="00B11C44" w:rsidRDefault="00E31B06" w:rsidP="00A50DEB">
            <w:pPr>
              <w:spacing w:before="30" w:after="30"/>
              <w:rPr>
                <w:rFonts w:asciiTheme="minorHAnsi" w:hAnsiTheme="minorHAnsi"/>
                <w:sz w:val="21"/>
                <w:szCs w:val="21"/>
              </w:rPr>
            </w:pPr>
          </w:p>
        </w:tc>
      </w:tr>
      <w:tr w:rsidR="00E31B06" w:rsidRPr="00B11C44" w14:paraId="33DB862C" w14:textId="77777777" w:rsidTr="00A50DEB">
        <w:trPr>
          <w:trHeight w:val="215"/>
        </w:trPr>
        <w:tc>
          <w:tcPr>
            <w:tcW w:w="10193" w:type="dxa"/>
            <w:gridSpan w:val="4"/>
            <w:shd w:val="clear" w:color="auto" w:fill="D9D9D9" w:themeFill="background1" w:themeFillShade="D9"/>
            <w:vAlign w:val="center"/>
          </w:tcPr>
          <w:p w14:paraId="28933EC3"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population</w:t>
            </w:r>
          </w:p>
        </w:tc>
      </w:tr>
      <w:tr w:rsidR="00E31B06" w:rsidRPr="00B11C44" w14:paraId="3D618833" w14:textId="77777777" w:rsidTr="00A50DEB">
        <w:trPr>
          <w:trHeight w:val="215"/>
        </w:trPr>
        <w:tc>
          <w:tcPr>
            <w:tcW w:w="8280" w:type="dxa"/>
            <w:vAlign w:val="center"/>
          </w:tcPr>
          <w:p w14:paraId="07B71CD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 vulnerable population being studied (i.e. any of the following - pregnant women, children, adolescents, elderly people, people with mental or behavioral disorders, prisoners, refugees, those who cannot give consent (unconscious), others)?</w:t>
            </w:r>
          </w:p>
        </w:tc>
        <w:tc>
          <w:tcPr>
            <w:tcW w:w="630" w:type="dxa"/>
            <w:vAlign w:val="center"/>
          </w:tcPr>
          <w:p w14:paraId="16D9B88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987C4E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89A2A9D" w14:textId="77777777" w:rsidR="00E31B06" w:rsidRPr="00B11C44" w:rsidRDefault="00E31B06" w:rsidP="00A50DEB">
            <w:pPr>
              <w:spacing w:before="30" w:after="30"/>
              <w:rPr>
                <w:rFonts w:asciiTheme="minorHAnsi" w:hAnsiTheme="minorHAnsi"/>
                <w:sz w:val="21"/>
                <w:szCs w:val="21"/>
              </w:rPr>
            </w:pPr>
          </w:p>
        </w:tc>
      </w:tr>
      <w:tr w:rsidR="00E31B06" w:rsidRPr="00B11C44" w14:paraId="4A6733C3" w14:textId="77777777" w:rsidTr="00A50DEB">
        <w:trPr>
          <w:trHeight w:val="134"/>
        </w:trPr>
        <w:tc>
          <w:tcPr>
            <w:tcW w:w="8280" w:type="dxa"/>
            <w:vAlign w:val="center"/>
          </w:tcPr>
          <w:p w14:paraId="61B2EB1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 vulnerable population is being studied, is the justification adequate?</w:t>
            </w:r>
          </w:p>
        </w:tc>
        <w:tc>
          <w:tcPr>
            <w:tcW w:w="630" w:type="dxa"/>
            <w:vAlign w:val="center"/>
          </w:tcPr>
          <w:p w14:paraId="27F18DA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8D4E1C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9E6E837" w14:textId="77777777" w:rsidR="00E31B06" w:rsidRPr="00B11C44" w:rsidRDefault="00E31B06" w:rsidP="00A50DEB">
            <w:pPr>
              <w:spacing w:before="30" w:after="30"/>
              <w:rPr>
                <w:rFonts w:asciiTheme="minorHAnsi" w:hAnsiTheme="minorHAnsi"/>
                <w:sz w:val="21"/>
                <w:szCs w:val="21"/>
              </w:rPr>
            </w:pPr>
          </w:p>
        </w:tc>
      </w:tr>
      <w:tr w:rsidR="00E31B06" w:rsidRPr="00B11C44" w14:paraId="3F8E9F53" w14:textId="77777777" w:rsidTr="00A50DEB">
        <w:trPr>
          <w:trHeight w:val="134"/>
        </w:trPr>
        <w:tc>
          <w:tcPr>
            <w:tcW w:w="8280" w:type="dxa"/>
            <w:vAlign w:val="center"/>
          </w:tcPr>
          <w:p w14:paraId="7439990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adequate provisions been made to ensure that the vulnerable population is not being exploited?</w:t>
            </w:r>
          </w:p>
        </w:tc>
        <w:tc>
          <w:tcPr>
            <w:tcW w:w="630" w:type="dxa"/>
            <w:vAlign w:val="center"/>
          </w:tcPr>
          <w:p w14:paraId="60AF9B0C"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BDBF38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01B3A0B" w14:textId="77777777" w:rsidR="00E31B06" w:rsidRPr="00B11C44" w:rsidRDefault="00E31B06" w:rsidP="00A50DEB">
            <w:pPr>
              <w:spacing w:before="30" w:after="30"/>
              <w:rPr>
                <w:rFonts w:asciiTheme="minorHAnsi" w:hAnsiTheme="minorHAnsi"/>
                <w:sz w:val="21"/>
                <w:szCs w:val="21"/>
              </w:rPr>
            </w:pPr>
          </w:p>
        </w:tc>
      </w:tr>
      <w:tr w:rsidR="00E31B06" w:rsidRPr="00B11C44" w14:paraId="049C8038" w14:textId="77777777" w:rsidTr="00A50DEB">
        <w:trPr>
          <w:trHeight w:val="134"/>
        </w:trPr>
        <w:tc>
          <w:tcPr>
            <w:tcW w:w="10193" w:type="dxa"/>
            <w:gridSpan w:val="4"/>
            <w:shd w:val="clear" w:color="auto" w:fill="D9D9D9" w:themeFill="background1" w:themeFillShade="D9"/>
            <w:vAlign w:val="center"/>
          </w:tcPr>
          <w:p w14:paraId="5D82F922"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Autonomy/Incentives/Coercion</w:t>
            </w:r>
          </w:p>
        </w:tc>
      </w:tr>
      <w:tr w:rsidR="00E31B06" w:rsidRPr="00B11C44" w14:paraId="0B1B3C6B" w14:textId="77777777" w:rsidTr="00A50DEB">
        <w:trPr>
          <w:trHeight w:val="75"/>
        </w:trPr>
        <w:tc>
          <w:tcPr>
            <w:tcW w:w="8280" w:type="dxa"/>
            <w:vAlign w:val="center"/>
          </w:tcPr>
          <w:p w14:paraId="02EFA94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Does the design of the study include inducements (financial or free medical care, etc) to participate in the research?   </w:t>
            </w:r>
          </w:p>
        </w:tc>
        <w:tc>
          <w:tcPr>
            <w:tcW w:w="630" w:type="dxa"/>
            <w:vAlign w:val="center"/>
          </w:tcPr>
          <w:p w14:paraId="3F3DE6D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4CD2B4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E0258F4" w14:textId="77777777" w:rsidR="00E31B06" w:rsidRPr="00B11C44" w:rsidRDefault="00E31B06" w:rsidP="00A50DEB">
            <w:pPr>
              <w:spacing w:before="30" w:after="30"/>
              <w:rPr>
                <w:rFonts w:asciiTheme="minorHAnsi" w:hAnsiTheme="minorHAnsi"/>
                <w:sz w:val="21"/>
                <w:szCs w:val="21"/>
              </w:rPr>
            </w:pPr>
          </w:p>
        </w:tc>
      </w:tr>
      <w:tr w:rsidR="00E31B06" w:rsidRPr="00B11C44" w14:paraId="41B5B067" w14:textId="77777777" w:rsidTr="00A50DEB">
        <w:trPr>
          <w:trHeight w:val="89"/>
        </w:trPr>
        <w:tc>
          <w:tcPr>
            <w:tcW w:w="8280" w:type="dxa"/>
            <w:vAlign w:val="center"/>
          </w:tcPr>
          <w:p w14:paraId="2EE99C0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yes, is the rationale described in the protocol?</w:t>
            </w:r>
          </w:p>
        </w:tc>
        <w:tc>
          <w:tcPr>
            <w:tcW w:w="630" w:type="dxa"/>
            <w:vAlign w:val="center"/>
          </w:tcPr>
          <w:p w14:paraId="53148DF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69818F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403D2AB" w14:textId="77777777" w:rsidR="00E31B06" w:rsidRPr="00B11C44" w:rsidRDefault="00E31B06" w:rsidP="00A50DEB">
            <w:pPr>
              <w:spacing w:before="30" w:after="30"/>
              <w:rPr>
                <w:rFonts w:asciiTheme="minorHAnsi" w:hAnsiTheme="minorHAnsi"/>
                <w:sz w:val="21"/>
                <w:szCs w:val="21"/>
              </w:rPr>
            </w:pPr>
          </w:p>
        </w:tc>
      </w:tr>
      <w:tr w:rsidR="00E31B06" w:rsidRPr="00B11C44" w14:paraId="057CD12B" w14:textId="77777777" w:rsidTr="00A50DEB">
        <w:trPr>
          <w:trHeight w:val="80"/>
        </w:trPr>
        <w:tc>
          <w:tcPr>
            <w:tcW w:w="8280" w:type="dxa"/>
            <w:vAlign w:val="center"/>
          </w:tcPr>
          <w:p w14:paraId="723D47CA"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research participants free not to participate or to leave the research at any time without penalty?</w:t>
            </w:r>
          </w:p>
        </w:tc>
        <w:tc>
          <w:tcPr>
            <w:tcW w:w="630" w:type="dxa"/>
            <w:vAlign w:val="center"/>
          </w:tcPr>
          <w:p w14:paraId="33F8118F"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EC67A7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F55B13A" w14:textId="77777777" w:rsidR="00E31B06" w:rsidRPr="00B11C44" w:rsidRDefault="00E31B06" w:rsidP="00A50DEB">
            <w:pPr>
              <w:spacing w:before="30" w:after="30"/>
              <w:rPr>
                <w:rFonts w:asciiTheme="minorHAnsi" w:hAnsiTheme="minorHAnsi"/>
                <w:sz w:val="21"/>
                <w:szCs w:val="21"/>
              </w:rPr>
            </w:pPr>
          </w:p>
        </w:tc>
      </w:tr>
      <w:tr w:rsidR="00E31B06" w:rsidRPr="00B11C44" w14:paraId="2F56DDA8" w14:textId="77777777" w:rsidTr="00A50DEB">
        <w:trPr>
          <w:trHeight w:val="207"/>
        </w:trPr>
        <w:tc>
          <w:tcPr>
            <w:tcW w:w="10193" w:type="dxa"/>
            <w:gridSpan w:val="4"/>
            <w:shd w:val="clear" w:color="auto" w:fill="D9D9D9" w:themeFill="background1" w:themeFillShade="D9"/>
            <w:vAlign w:val="center"/>
          </w:tcPr>
          <w:p w14:paraId="207122F5"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Privacy/Confidentiality</w:t>
            </w:r>
          </w:p>
        </w:tc>
      </w:tr>
      <w:tr w:rsidR="00E31B06" w:rsidRPr="00B11C44" w14:paraId="35CBFF71" w14:textId="77777777" w:rsidTr="00A50DEB">
        <w:trPr>
          <w:trHeight w:val="207"/>
        </w:trPr>
        <w:tc>
          <w:tcPr>
            <w:tcW w:w="8280" w:type="dxa"/>
            <w:vAlign w:val="center"/>
          </w:tcPr>
          <w:p w14:paraId="328248E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study outline the procedures for the protection of the privacy and psycho-social needs of the participants?</w:t>
            </w:r>
          </w:p>
        </w:tc>
        <w:tc>
          <w:tcPr>
            <w:tcW w:w="630" w:type="dxa"/>
            <w:vAlign w:val="center"/>
          </w:tcPr>
          <w:p w14:paraId="4B339BB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5E96E2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732E019" w14:textId="77777777" w:rsidR="00E31B06" w:rsidRPr="00B11C44" w:rsidRDefault="00E31B06" w:rsidP="00A50DEB">
            <w:pPr>
              <w:spacing w:before="30" w:after="30"/>
              <w:rPr>
                <w:rFonts w:asciiTheme="minorHAnsi" w:hAnsiTheme="minorHAnsi"/>
                <w:sz w:val="21"/>
                <w:szCs w:val="21"/>
              </w:rPr>
            </w:pPr>
          </w:p>
        </w:tc>
      </w:tr>
      <w:tr w:rsidR="00E31B06" w:rsidRPr="00B11C44" w14:paraId="2D2A5439" w14:textId="77777777" w:rsidTr="00A50DEB">
        <w:trPr>
          <w:trHeight w:val="207"/>
        </w:trPr>
        <w:tc>
          <w:tcPr>
            <w:tcW w:w="8280" w:type="dxa"/>
            <w:vAlign w:val="center"/>
          </w:tcPr>
          <w:p w14:paraId="6E135C2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there mechanisms to ensure the confidentiality of the data?</w:t>
            </w:r>
          </w:p>
        </w:tc>
        <w:tc>
          <w:tcPr>
            <w:tcW w:w="630" w:type="dxa"/>
            <w:vAlign w:val="center"/>
          </w:tcPr>
          <w:p w14:paraId="77C336A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714B9D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12AAC8D" w14:textId="77777777" w:rsidR="00E31B06" w:rsidRPr="00B11C44" w:rsidRDefault="00E31B06" w:rsidP="00A50DEB">
            <w:pPr>
              <w:spacing w:before="30" w:after="30"/>
              <w:rPr>
                <w:rFonts w:asciiTheme="minorHAnsi" w:hAnsiTheme="minorHAnsi"/>
                <w:sz w:val="21"/>
                <w:szCs w:val="21"/>
              </w:rPr>
            </w:pPr>
          </w:p>
        </w:tc>
      </w:tr>
      <w:tr w:rsidR="00E31B06" w:rsidRPr="00B11C44" w14:paraId="7D1C8146" w14:textId="77777777" w:rsidTr="00A50DEB">
        <w:trPr>
          <w:trHeight w:val="207"/>
        </w:trPr>
        <w:tc>
          <w:tcPr>
            <w:tcW w:w="10193" w:type="dxa"/>
            <w:gridSpan w:val="4"/>
            <w:shd w:val="clear" w:color="auto" w:fill="D9D9D9" w:themeFill="background1" w:themeFillShade="D9"/>
            <w:vAlign w:val="center"/>
          </w:tcPr>
          <w:p w14:paraId="4BEDCE9F"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Monitoring safety/protection</w:t>
            </w:r>
          </w:p>
        </w:tc>
      </w:tr>
      <w:tr w:rsidR="00E31B06" w:rsidRPr="00B11C44" w14:paraId="6D02D86B" w14:textId="77777777" w:rsidTr="00A50DEB">
        <w:trPr>
          <w:trHeight w:val="75"/>
        </w:trPr>
        <w:tc>
          <w:tcPr>
            <w:tcW w:w="8280" w:type="dxa"/>
            <w:vAlign w:val="center"/>
          </w:tcPr>
          <w:p w14:paraId="499860A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 provisions exist in the proposals to deal with adverse reactions associated with the research (medical/physical/emotional/psychological) as well as coincidental findings during the course of the research (e.g. through blood tests etc)?</w:t>
            </w:r>
          </w:p>
        </w:tc>
        <w:tc>
          <w:tcPr>
            <w:tcW w:w="630" w:type="dxa"/>
            <w:vAlign w:val="center"/>
          </w:tcPr>
          <w:p w14:paraId="75BFC04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83F473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E9B0B08" w14:textId="77777777" w:rsidR="00E31B06" w:rsidRPr="00B11C44" w:rsidRDefault="00E31B06" w:rsidP="00A50DEB">
            <w:pPr>
              <w:spacing w:before="30" w:after="30"/>
              <w:rPr>
                <w:rFonts w:asciiTheme="minorHAnsi" w:hAnsiTheme="minorHAnsi"/>
                <w:sz w:val="21"/>
                <w:szCs w:val="21"/>
              </w:rPr>
            </w:pPr>
          </w:p>
        </w:tc>
      </w:tr>
      <w:tr w:rsidR="00E31B06" w:rsidRPr="00B11C44" w14:paraId="4A4B621F" w14:textId="77777777" w:rsidTr="00A50DEB">
        <w:trPr>
          <w:trHeight w:val="75"/>
        </w:trPr>
        <w:tc>
          <w:tcPr>
            <w:tcW w:w="8280" w:type="dxa"/>
            <w:vAlign w:val="center"/>
          </w:tcPr>
          <w:p w14:paraId="213568A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When appropriate, do provisions exist for counseling research participants prior to, during and after the research?</w:t>
            </w:r>
          </w:p>
        </w:tc>
        <w:tc>
          <w:tcPr>
            <w:tcW w:w="630" w:type="dxa"/>
            <w:vAlign w:val="center"/>
          </w:tcPr>
          <w:p w14:paraId="18FC71D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7A6F34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AD0E0C2" w14:textId="77777777" w:rsidR="00E31B06" w:rsidRPr="00B11C44" w:rsidRDefault="00E31B06" w:rsidP="00A50DEB">
            <w:pPr>
              <w:spacing w:before="30" w:after="30"/>
              <w:rPr>
                <w:rFonts w:asciiTheme="minorHAnsi" w:hAnsiTheme="minorHAnsi"/>
                <w:sz w:val="21"/>
                <w:szCs w:val="21"/>
              </w:rPr>
            </w:pPr>
          </w:p>
        </w:tc>
      </w:tr>
      <w:tr w:rsidR="00E31B06" w:rsidRPr="00B11C44" w14:paraId="2D6925C5" w14:textId="77777777" w:rsidTr="00A50DEB">
        <w:trPr>
          <w:trHeight w:val="179"/>
        </w:trPr>
        <w:tc>
          <w:tcPr>
            <w:tcW w:w="8280" w:type="dxa"/>
            <w:vAlign w:val="center"/>
          </w:tcPr>
          <w:p w14:paraId="49000B7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there issues that may affect the safety of the researchers involved in the study? How are these being addressed?</w:t>
            </w:r>
          </w:p>
        </w:tc>
        <w:tc>
          <w:tcPr>
            <w:tcW w:w="630" w:type="dxa"/>
            <w:vAlign w:val="center"/>
          </w:tcPr>
          <w:p w14:paraId="21C4A3A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FC72C3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6F70434" w14:textId="77777777" w:rsidR="00E31B06" w:rsidRPr="00B11C44" w:rsidRDefault="00E31B06" w:rsidP="00A50DEB">
            <w:pPr>
              <w:spacing w:before="30" w:after="30"/>
              <w:rPr>
                <w:rFonts w:asciiTheme="minorHAnsi" w:hAnsiTheme="minorHAnsi"/>
                <w:sz w:val="21"/>
                <w:szCs w:val="21"/>
              </w:rPr>
            </w:pPr>
          </w:p>
        </w:tc>
      </w:tr>
      <w:tr w:rsidR="00E31B06" w:rsidRPr="00B11C44" w14:paraId="22FBFFAD" w14:textId="77777777" w:rsidTr="00A50DEB">
        <w:trPr>
          <w:trHeight w:val="207"/>
        </w:trPr>
        <w:tc>
          <w:tcPr>
            <w:tcW w:w="10193" w:type="dxa"/>
            <w:gridSpan w:val="4"/>
            <w:shd w:val="clear" w:color="auto" w:fill="D9D9D9" w:themeFill="background1" w:themeFillShade="D9"/>
            <w:vAlign w:val="center"/>
          </w:tcPr>
          <w:p w14:paraId="35DAB91B"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Process for gaining informed consent</w:t>
            </w:r>
          </w:p>
        </w:tc>
      </w:tr>
      <w:tr w:rsidR="00E31B06" w:rsidRPr="00B11C44" w14:paraId="5758725D" w14:textId="77777777" w:rsidTr="00A50DEB">
        <w:trPr>
          <w:trHeight w:val="207"/>
        </w:trPr>
        <w:tc>
          <w:tcPr>
            <w:tcW w:w="8280" w:type="dxa"/>
            <w:vAlign w:val="center"/>
          </w:tcPr>
          <w:p w14:paraId="388C528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the process, through which informed consent will be obtained, described? </w:t>
            </w:r>
          </w:p>
        </w:tc>
        <w:tc>
          <w:tcPr>
            <w:tcW w:w="630" w:type="dxa"/>
            <w:vAlign w:val="center"/>
          </w:tcPr>
          <w:p w14:paraId="7A471E9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56CA7D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46FFD63" w14:textId="77777777" w:rsidR="00E31B06" w:rsidRPr="00B11C44" w:rsidRDefault="00E31B06" w:rsidP="00A50DEB">
            <w:pPr>
              <w:spacing w:before="30" w:after="30"/>
              <w:rPr>
                <w:rFonts w:asciiTheme="minorHAnsi" w:hAnsiTheme="minorHAnsi"/>
                <w:sz w:val="21"/>
                <w:szCs w:val="21"/>
              </w:rPr>
            </w:pPr>
          </w:p>
        </w:tc>
      </w:tr>
      <w:tr w:rsidR="00E31B06" w:rsidRPr="00B11C44" w14:paraId="5FB0A0B6" w14:textId="77777777" w:rsidTr="00A50DEB">
        <w:trPr>
          <w:trHeight w:val="207"/>
        </w:trPr>
        <w:tc>
          <w:tcPr>
            <w:tcW w:w="8280" w:type="dxa"/>
            <w:vAlign w:val="center"/>
          </w:tcPr>
          <w:p w14:paraId="77284AD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Where written consent from participants is not possible, have you explained the reasons for this and how the agreement of participants will be recorded?</w:t>
            </w:r>
          </w:p>
        </w:tc>
        <w:tc>
          <w:tcPr>
            <w:tcW w:w="630" w:type="dxa"/>
            <w:vAlign w:val="center"/>
          </w:tcPr>
          <w:p w14:paraId="5FCC6AB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0266F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D945C96" w14:textId="77777777" w:rsidR="00E31B06" w:rsidRPr="00B11C44" w:rsidRDefault="00E31B06" w:rsidP="00A50DEB">
            <w:pPr>
              <w:spacing w:before="30" w:after="30"/>
              <w:rPr>
                <w:rFonts w:asciiTheme="minorHAnsi" w:hAnsiTheme="minorHAnsi"/>
                <w:sz w:val="21"/>
                <w:szCs w:val="21"/>
              </w:rPr>
            </w:pPr>
          </w:p>
        </w:tc>
      </w:tr>
      <w:tr w:rsidR="00E31B06" w:rsidRPr="00B11C44" w14:paraId="3770252E" w14:textId="77777777" w:rsidTr="00A50DEB">
        <w:trPr>
          <w:trHeight w:val="332"/>
        </w:trPr>
        <w:tc>
          <w:tcPr>
            <w:tcW w:w="8280" w:type="dxa"/>
            <w:vAlign w:val="center"/>
          </w:tcPr>
          <w:p w14:paraId="1612452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this a cluster randomized controlled trial? </w:t>
            </w:r>
          </w:p>
        </w:tc>
        <w:tc>
          <w:tcPr>
            <w:tcW w:w="630" w:type="dxa"/>
            <w:vAlign w:val="center"/>
          </w:tcPr>
          <w:p w14:paraId="55F2C2C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D262FB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D008161" w14:textId="77777777" w:rsidR="00E31B06" w:rsidRPr="00B11C44" w:rsidRDefault="00E31B06" w:rsidP="00A50DEB">
            <w:pPr>
              <w:spacing w:before="30" w:after="30"/>
              <w:rPr>
                <w:rFonts w:asciiTheme="minorHAnsi" w:hAnsiTheme="minorHAnsi"/>
                <w:sz w:val="21"/>
                <w:szCs w:val="21"/>
              </w:rPr>
            </w:pPr>
          </w:p>
        </w:tc>
      </w:tr>
      <w:tr w:rsidR="00E31B06" w:rsidRPr="00B11C44" w14:paraId="3986241C" w14:textId="77777777" w:rsidTr="00A50DEB">
        <w:trPr>
          <w:trHeight w:val="207"/>
        </w:trPr>
        <w:tc>
          <w:tcPr>
            <w:tcW w:w="8280" w:type="dxa"/>
            <w:vAlign w:val="center"/>
          </w:tcPr>
          <w:p w14:paraId="644F1F5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so, has the process of taking consent for clusters to be included in the trial described?</w:t>
            </w:r>
          </w:p>
        </w:tc>
        <w:tc>
          <w:tcPr>
            <w:tcW w:w="630" w:type="dxa"/>
            <w:vAlign w:val="center"/>
          </w:tcPr>
          <w:p w14:paraId="4A7321D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DE5A33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DB2A58F" w14:textId="77777777" w:rsidR="00E31B06" w:rsidRPr="00B11C44" w:rsidRDefault="00E31B06" w:rsidP="00A50DEB">
            <w:pPr>
              <w:spacing w:before="30" w:after="30"/>
              <w:rPr>
                <w:rFonts w:asciiTheme="minorHAnsi" w:hAnsiTheme="minorHAnsi"/>
                <w:sz w:val="21"/>
                <w:szCs w:val="21"/>
              </w:rPr>
            </w:pPr>
          </w:p>
        </w:tc>
      </w:tr>
      <w:tr w:rsidR="00E31B06" w:rsidRPr="00B11C44" w14:paraId="055EBDD7" w14:textId="77777777" w:rsidTr="00A50DEB">
        <w:trPr>
          <w:trHeight w:val="207"/>
        </w:trPr>
        <w:tc>
          <w:tcPr>
            <w:tcW w:w="8280" w:type="dxa"/>
            <w:vAlign w:val="center"/>
          </w:tcPr>
          <w:p w14:paraId="6A2412B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this is not possible, is information provided to all communities participating in the trial?</w:t>
            </w:r>
          </w:p>
        </w:tc>
        <w:tc>
          <w:tcPr>
            <w:tcW w:w="630" w:type="dxa"/>
            <w:vAlign w:val="center"/>
          </w:tcPr>
          <w:p w14:paraId="04F01BA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A61AF96"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099BFC4" w14:textId="77777777" w:rsidR="00E31B06" w:rsidRPr="00B11C44" w:rsidRDefault="00E31B06" w:rsidP="00A50DEB">
            <w:pPr>
              <w:spacing w:before="30" w:after="30"/>
              <w:rPr>
                <w:rFonts w:asciiTheme="minorHAnsi" w:hAnsiTheme="minorHAnsi"/>
                <w:sz w:val="21"/>
                <w:szCs w:val="21"/>
              </w:rPr>
            </w:pPr>
          </w:p>
        </w:tc>
      </w:tr>
      <w:tr w:rsidR="00E31B06" w:rsidRPr="00B11C44" w14:paraId="372C5DFE" w14:textId="77777777" w:rsidTr="00A50DEB">
        <w:trPr>
          <w:trHeight w:val="207"/>
        </w:trPr>
        <w:tc>
          <w:tcPr>
            <w:tcW w:w="8280" w:type="dxa"/>
            <w:vAlign w:val="center"/>
          </w:tcPr>
          <w:p w14:paraId="1EA5895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process of taking consent from individuals in the clusters before they participate in any study procedures or data collection described? *</w:t>
            </w:r>
          </w:p>
        </w:tc>
        <w:tc>
          <w:tcPr>
            <w:tcW w:w="630" w:type="dxa"/>
            <w:vAlign w:val="center"/>
          </w:tcPr>
          <w:p w14:paraId="4F92BD3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B712B4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958C18" w14:textId="77777777" w:rsidR="00E31B06" w:rsidRPr="00B11C44" w:rsidRDefault="00E31B06" w:rsidP="00A50DEB">
            <w:pPr>
              <w:spacing w:before="30" w:after="30"/>
              <w:rPr>
                <w:rFonts w:asciiTheme="minorHAnsi" w:hAnsiTheme="minorHAnsi"/>
                <w:sz w:val="21"/>
                <w:szCs w:val="21"/>
              </w:rPr>
            </w:pPr>
          </w:p>
        </w:tc>
      </w:tr>
      <w:tr w:rsidR="00E31B06" w:rsidRPr="00B11C44" w14:paraId="718DA11E" w14:textId="77777777" w:rsidTr="00A50DEB">
        <w:trPr>
          <w:cantSplit/>
          <w:trHeight w:val="170"/>
        </w:trPr>
        <w:tc>
          <w:tcPr>
            <w:tcW w:w="10193" w:type="dxa"/>
            <w:gridSpan w:val="4"/>
            <w:vAlign w:val="center"/>
          </w:tcPr>
          <w:p w14:paraId="3C1EBAFB" w14:textId="77777777"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14:paraId="01F803A2" w14:textId="77777777" w:rsidR="00E31B06" w:rsidRPr="00B11C44" w:rsidRDefault="00E31B06" w:rsidP="00A50DEB">
            <w:pPr>
              <w:rPr>
                <w:rFonts w:asciiTheme="minorHAnsi" w:hAnsiTheme="minorHAnsi"/>
                <w:b/>
                <w:sz w:val="22"/>
                <w:szCs w:val="22"/>
              </w:rPr>
            </w:pPr>
          </w:p>
          <w:p w14:paraId="22B0062A" w14:textId="77777777" w:rsidR="00E31B06" w:rsidRPr="00B11C44" w:rsidRDefault="00E31B06" w:rsidP="00A50DEB">
            <w:pPr>
              <w:rPr>
                <w:rFonts w:asciiTheme="minorHAnsi" w:hAnsiTheme="minorHAnsi"/>
                <w:b/>
                <w:sz w:val="22"/>
                <w:szCs w:val="22"/>
              </w:rPr>
            </w:pPr>
          </w:p>
          <w:p w14:paraId="55E94875" w14:textId="77777777" w:rsidR="00E31B06" w:rsidRPr="00B11C44" w:rsidRDefault="00E31B06" w:rsidP="00A50DEB">
            <w:pPr>
              <w:rPr>
                <w:rFonts w:asciiTheme="minorHAnsi" w:hAnsiTheme="minorHAnsi"/>
                <w:b/>
                <w:sz w:val="22"/>
                <w:szCs w:val="22"/>
              </w:rPr>
            </w:pPr>
          </w:p>
        </w:tc>
      </w:tr>
    </w:tbl>
    <w:p w14:paraId="616AFC53" w14:textId="77777777" w:rsidR="00E31B06" w:rsidRPr="00B11C44" w:rsidRDefault="00E31B06" w:rsidP="00E31B06">
      <w:pPr>
        <w:rPr>
          <w:rFonts w:asciiTheme="minorHAnsi" w:hAnsiTheme="minorHAnsi"/>
          <w:b/>
          <w:bCs/>
          <w:sz w:val="20"/>
          <w:szCs w:val="20"/>
        </w:rPr>
      </w:pPr>
      <w:r w:rsidRPr="00B11C44">
        <w:rPr>
          <w:rFonts w:asciiTheme="minorHAnsi" w:hAnsiTheme="minorHAnsi"/>
          <w:b/>
          <w:bCs/>
          <w:sz w:val="20"/>
          <w:szCs w:val="20"/>
        </w:rPr>
        <w:t xml:space="preserve">* </w:t>
      </w:r>
      <w:r w:rsidRPr="00B11C44">
        <w:rPr>
          <w:rFonts w:asciiTheme="minorHAnsi" w:hAnsiTheme="minorHAnsi"/>
          <w:sz w:val="20"/>
          <w:szCs w:val="20"/>
        </w:rPr>
        <w:t xml:space="preserve">Community leaders cannot give 'consent' on behalf of individuals in communities to participate in randomized controlled trials, but rather permission to approach individuals in communities to invite their participation. </w:t>
      </w:r>
    </w:p>
    <w:p w14:paraId="605EE2E1" w14:textId="77777777" w:rsidR="00E31B06" w:rsidRPr="00B11C44" w:rsidRDefault="00E31B06" w:rsidP="00E31B06">
      <w:pPr>
        <w:rPr>
          <w:rFonts w:asciiTheme="minorHAnsi" w:hAnsiTheme="minorHAnsi"/>
          <w:b/>
          <w:bCs/>
          <w:i/>
          <w:iCs/>
          <w:sz w:val="22"/>
          <w:szCs w:val="22"/>
        </w:rPr>
      </w:pPr>
    </w:p>
    <w:p w14:paraId="3332ACB4" w14:textId="77777777" w:rsidR="00E31B06" w:rsidRPr="00B11C44" w:rsidRDefault="00E31B06" w:rsidP="00E31B06">
      <w:pPr>
        <w:rPr>
          <w:rFonts w:asciiTheme="minorHAnsi" w:hAnsiTheme="minorHAnsi"/>
        </w:rPr>
      </w:pPr>
    </w:p>
    <w:p w14:paraId="3A183C80" w14:textId="77777777" w:rsidR="00E31B06" w:rsidRPr="00B11C44" w:rsidRDefault="00E31B06">
      <w:pPr>
        <w:rPr>
          <w:rFonts w:asciiTheme="minorHAnsi" w:hAnsiTheme="minorHAnsi"/>
          <w:b/>
          <w:bCs/>
        </w:rPr>
      </w:pPr>
      <w:r w:rsidRPr="00B11C44">
        <w:rPr>
          <w:rFonts w:asciiTheme="minorHAnsi" w:hAnsiTheme="minorHAnsi"/>
          <w:b/>
          <w:bCs/>
        </w:rPr>
        <w:br w:type="page"/>
      </w:r>
    </w:p>
    <w:p w14:paraId="4ED5BC70" w14:textId="77777777" w:rsidR="00E31B06" w:rsidRPr="00B11C44" w:rsidRDefault="00E31B06" w:rsidP="00E31B06">
      <w:pPr>
        <w:jc w:val="center"/>
        <w:rPr>
          <w:rFonts w:asciiTheme="minorHAnsi" w:hAnsiTheme="minorHAnsi"/>
          <w:b/>
          <w:bCs/>
        </w:rPr>
      </w:pPr>
      <w:r w:rsidRPr="00B11C44">
        <w:rPr>
          <w:rFonts w:asciiTheme="minorHAnsi" w:hAnsiTheme="minorHAnsi"/>
          <w:b/>
          <w:bCs/>
        </w:rPr>
        <w:lastRenderedPageBreak/>
        <w:t>SECTION 2 (</w:t>
      </w:r>
      <w:r w:rsidRPr="00B11C44">
        <w:rPr>
          <w:rFonts w:asciiTheme="minorHAnsi" w:hAnsiTheme="minorHAnsi"/>
          <w:b/>
          <w:bCs/>
          <w:i/>
          <w:iCs/>
        </w:rPr>
        <w:t>continued</w:t>
      </w:r>
      <w:r w:rsidRPr="00B11C44">
        <w:rPr>
          <w:rFonts w:asciiTheme="minorHAnsi" w:hAnsiTheme="minorHAnsi"/>
          <w:b/>
          <w:bCs/>
        </w:rPr>
        <w:t>)</w:t>
      </w:r>
    </w:p>
    <w:p w14:paraId="78AAE887" w14:textId="77777777" w:rsidR="00E31B06" w:rsidRPr="00B11C44" w:rsidRDefault="00E31B06" w:rsidP="00E31B06">
      <w:pPr>
        <w:jc w:val="center"/>
        <w:rPr>
          <w:rFonts w:asciiTheme="minorHAnsi" w:hAnsiTheme="minorHAnsi"/>
        </w:rPr>
      </w:pPr>
      <w:r w:rsidRPr="00B11C44">
        <w:rPr>
          <w:rFonts w:asciiTheme="minorHAnsi" w:hAnsiTheme="minorHAnsi"/>
        </w:rPr>
        <w:t>INFORMED CONSENT FORMS (ICFs)</w:t>
      </w:r>
    </w:p>
    <w:p w14:paraId="4FA78D0F" w14:textId="77777777" w:rsidR="00E31B06" w:rsidRPr="00B11C44" w:rsidRDefault="00E31B06" w:rsidP="00E31B06">
      <w:pPr>
        <w:spacing w:before="240"/>
        <w:rPr>
          <w:rFonts w:asciiTheme="minorHAnsi" w:hAnsiTheme="minorHAnsi"/>
          <w:sz w:val="22"/>
          <w:szCs w:val="22"/>
        </w:rPr>
      </w:pPr>
      <w:r w:rsidRPr="00B11C44">
        <w:rPr>
          <w:rFonts w:asciiTheme="minorHAnsi" w:hAnsiTheme="minorHAnsi"/>
          <w:sz w:val="22"/>
          <w:szCs w:val="22"/>
        </w:rPr>
        <w:t>Informed consent forms must be submitted to the ERC along with the study protocol. The ERC has developed templates of informed consent forms in order to assist the Principal Investigator in designing ICFs. However, it is important that the Principal Investigators adapt their own ICFs to their particular study and include the relevant information for participants. In addition, the logo of the collaborating institution must be used on the ICF and not the WHO logo. ICF templates are available at the following link:</w:t>
      </w:r>
    </w:p>
    <w:p w14:paraId="69DB68C4" w14:textId="77777777" w:rsidR="00E31B06" w:rsidRPr="00B11C44" w:rsidRDefault="00E31B06" w:rsidP="00E31B06">
      <w:pPr>
        <w:rPr>
          <w:rFonts w:asciiTheme="minorHAnsi" w:hAnsiTheme="minorHAnsi"/>
          <w:color w:val="0000FF"/>
          <w:sz w:val="22"/>
          <w:szCs w:val="22"/>
        </w:rPr>
      </w:pPr>
      <w:r w:rsidRPr="00B11C44">
        <w:rPr>
          <w:rFonts w:asciiTheme="minorHAnsi" w:hAnsiTheme="minorHAnsi"/>
          <w:color w:val="0000FF"/>
          <w:sz w:val="22"/>
          <w:szCs w:val="22"/>
        </w:rPr>
        <w:t>http://www.who.int/rpc/research_ethics/informed_consent/en/</w:t>
      </w:r>
    </w:p>
    <w:p w14:paraId="214F0BC2" w14:textId="77777777" w:rsidR="00E31B06" w:rsidRPr="00B11C44" w:rsidRDefault="00E31B06" w:rsidP="00E31B06">
      <w:pPr>
        <w:spacing w:before="120"/>
        <w:rPr>
          <w:rFonts w:asciiTheme="minorHAnsi" w:hAnsiTheme="minorHAnsi"/>
          <w:sz w:val="22"/>
          <w:szCs w:val="22"/>
        </w:rPr>
      </w:pPr>
      <w:r w:rsidRPr="00B11C44">
        <w:rPr>
          <w:rFonts w:asciiTheme="minorHAnsi" w:hAnsiTheme="minorHAnsi"/>
          <w:sz w:val="22"/>
          <w:szCs w:val="22"/>
        </w:rPr>
        <w:t>Some additional questions are included below to provide guidance on addressing key issues in the content and format of information sheets and consent forms.</w:t>
      </w:r>
    </w:p>
    <w:p w14:paraId="7082E22C" w14:textId="77777777" w:rsidR="00E31B06" w:rsidRPr="00B11C44" w:rsidRDefault="00E31B06" w:rsidP="00E31B06">
      <w:pPr>
        <w:spacing w:before="120"/>
        <w:rPr>
          <w:rFonts w:asciiTheme="minorHAnsi" w:hAnsiTheme="minorHAnsi"/>
          <w:b/>
          <w:bCs/>
          <w:i/>
          <w:iCs/>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14:paraId="2CB7283A" w14:textId="77777777" w:rsidTr="00A50DEB">
        <w:trPr>
          <w:trHeight w:val="89"/>
        </w:trPr>
        <w:tc>
          <w:tcPr>
            <w:tcW w:w="8280" w:type="dxa"/>
            <w:vAlign w:val="center"/>
          </w:tcPr>
          <w:p w14:paraId="682BA3E0" w14:textId="77777777" w:rsidR="00E31B06" w:rsidRPr="00B11C44" w:rsidRDefault="00E31B06" w:rsidP="00A50DEB">
            <w:pPr>
              <w:rPr>
                <w:rFonts w:asciiTheme="minorHAnsi" w:hAnsiTheme="minorHAnsi"/>
                <w:sz w:val="22"/>
                <w:szCs w:val="22"/>
              </w:rPr>
            </w:pPr>
          </w:p>
        </w:tc>
        <w:tc>
          <w:tcPr>
            <w:tcW w:w="630" w:type="dxa"/>
            <w:shd w:val="clear" w:color="auto" w:fill="auto"/>
            <w:vAlign w:val="center"/>
          </w:tcPr>
          <w:p w14:paraId="6D3AA5CF"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14:paraId="7DF7E371"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14:paraId="29DD5FF6"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14:paraId="4C321BBA" w14:textId="77777777" w:rsidTr="00A50DEB">
        <w:trPr>
          <w:trHeight w:val="75"/>
        </w:trPr>
        <w:tc>
          <w:tcPr>
            <w:tcW w:w="10193" w:type="dxa"/>
            <w:gridSpan w:val="4"/>
            <w:shd w:val="clear" w:color="auto" w:fill="D9D9D9" w:themeFill="background1" w:themeFillShade="D9"/>
            <w:vAlign w:val="center"/>
          </w:tcPr>
          <w:p w14:paraId="098EF3F8" w14:textId="77777777"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General format and content of the ICF</w:t>
            </w:r>
          </w:p>
        </w:tc>
      </w:tr>
      <w:tr w:rsidR="00E31B06" w:rsidRPr="00B11C44" w14:paraId="48C1F106" w14:textId="77777777" w:rsidTr="00A50DEB">
        <w:trPr>
          <w:trHeight w:val="75"/>
        </w:trPr>
        <w:tc>
          <w:tcPr>
            <w:tcW w:w="8280" w:type="dxa"/>
            <w:vAlign w:val="center"/>
          </w:tcPr>
          <w:p w14:paraId="395E95F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informed consent form make it clear that the participant is being asked to participate in research?</w:t>
            </w:r>
          </w:p>
        </w:tc>
        <w:tc>
          <w:tcPr>
            <w:tcW w:w="630" w:type="dxa"/>
            <w:vAlign w:val="center"/>
          </w:tcPr>
          <w:p w14:paraId="7CAC3E6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6E30A86"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F17A27F" w14:textId="77777777" w:rsidR="00E31B06" w:rsidRPr="00B11C44" w:rsidRDefault="00E31B06" w:rsidP="00A50DEB">
            <w:pPr>
              <w:spacing w:before="30" w:after="30"/>
              <w:rPr>
                <w:rFonts w:asciiTheme="minorHAnsi" w:hAnsiTheme="minorHAnsi"/>
                <w:sz w:val="21"/>
                <w:szCs w:val="21"/>
              </w:rPr>
            </w:pPr>
          </w:p>
        </w:tc>
      </w:tr>
      <w:tr w:rsidR="00E31B06" w:rsidRPr="00B11C44" w14:paraId="7E207493" w14:textId="77777777" w:rsidTr="00A50DEB">
        <w:trPr>
          <w:trHeight w:val="75"/>
        </w:trPr>
        <w:tc>
          <w:tcPr>
            <w:tcW w:w="8280" w:type="dxa"/>
            <w:vAlign w:val="center"/>
          </w:tcPr>
          <w:p w14:paraId="53485C0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information sheet free of technical terms &amp; written in lay-person's language, easily understandable &amp; appropriate to the educational level of the community concerned?</w:t>
            </w:r>
          </w:p>
        </w:tc>
        <w:tc>
          <w:tcPr>
            <w:tcW w:w="630" w:type="dxa"/>
            <w:vAlign w:val="center"/>
          </w:tcPr>
          <w:p w14:paraId="19FE70A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13370EE"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D804D40" w14:textId="77777777" w:rsidR="00E31B06" w:rsidRPr="00B11C44" w:rsidRDefault="00E31B06" w:rsidP="00A50DEB">
            <w:pPr>
              <w:spacing w:before="30" w:after="30"/>
              <w:rPr>
                <w:rFonts w:asciiTheme="minorHAnsi" w:hAnsiTheme="minorHAnsi"/>
                <w:sz w:val="21"/>
                <w:szCs w:val="21"/>
              </w:rPr>
            </w:pPr>
          </w:p>
        </w:tc>
      </w:tr>
      <w:tr w:rsidR="00E31B06" w:rsidRPr="00B11C44" w14:paraId="006E47AF" w14:textId="77777777" w:rsidTr="00A50DEB">
        <w:trPr>
          <w:trHeight w:val="75"/>
        </w:trPr>
        <w:tc>
          <w:tcPr>
            <w:tcW w:w="8280" w:type="dxa"/>
            <w:vAlign w:val="center"/>
          </w:tcPr>
          <w:p w14:paraId="3E2533E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describe why the study is being done &amp; why the individual is asked to participate?</w:t>
            </w:r>
          </w:p>
        </w:tc>
        <w:tc>
          <w:tcPr>
            <w:tcW w:w="630" w:type="dxa"/>
            <w:vAlign w:val="center"/>
          </w:tcPr>
          <w:p w14:paraId="3445BCC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267E22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65CC7EB" w14:textId="77777777" w:rsidR="00E31B06" w:rsidRPr="00B11C44" w:rsidRDefault="00E31B06" w:rsidP="00A50DEB">
            <w:pPr>
              <w:spacing w:before="30" w:after="30"/>
              <w:rPr>
                <w:rFonts w:asciiTheme="minorHAnsi" w:hAnsiTheme="minorHAnsi"/>
                <w:sz w:val="21"/>
                <w:szCs w:val="21"/>
              </w:rPr>
            </w:pPr>
          </w:p>
        </w:tc>
      </w:tr>
      <w:tr w:rsidR="00E31B06" w:rsidRPr="00B11C44" w14:paraId="53B94CC9" w14:textId="77777777" w:rsidTr="00A50DEB">
        <w:trPr>
          <w:trHeight w:val="215"/>
        </w:trPr>
        <w:tc>
          <w:tcPr>
            <w:tcW w:w="8280" w:type="dxa"/>
            <w:vAlign w:val="center"/>
          </w:tcPr>
          <w:p w14:paraId="21C0B8BA"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provide participants with a full description of the nature, sequence and frequency of the procedures to be carried out, including the duration of the study?</w:t>
            </w:r>
          </w:p>
        </w:tc>
        <w:tc>
          <w:tcPr>
            <w:tcW w:w="630" w:type="dxa"/>
            <w:vAlign w:val="center"/>
          </w:tcPr>
          <w:p w14:paraId="797B7B3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1336C9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CDA09DD" w14:textId="77777777" w:rsidR="00E31B06" w:rsidRPr="00B11C44" w:rsidRDefault="00E31B06" w:rsidP="00A50DEB">
            <w:pPr>
              <w:spacing w:before="30" w:after="30"/>
              <w:rPr>
                <w:rFonts w:asciiTheme="minorHAnsi" w:hAnsiTheme="minorHAnsi"/>
                <w:sz w:val="21"/>
                <w:szCs w:val="21"/>
              </w:rPr>
            </w:pPr>
          </w:p>
        </w:tc>
      </w:tr>
      <w:tr w:rsidR="00E31B06" w:rsidRPr="00B11C44" w14:paraId="2FF9AB14" w14:textId="77777777" w:rsidTr="00A50DEB">
        <w:trPr>
          <w:trHeight w:val="134"/>
        </w:trPr>
        <w:tc>
          <w:tcPr>
            <w:tcW w:w="8280" w:type="dxa"/>
            <w:vAlign w:val="center"/>
          </w:tcPr>
          <w:p w14:paraId="06C38B4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explain the nature and likelihood of anticipated discomfort or adverse effects (including psychological and social risks) if any, and what has been done to minimize these? Does it state the action to be taken should these occur?</w:t>
            </w:r>
          </w:p>
        </w:tc>
        <w:tc>
          <w:tcPr>
            <w:tcW w:w="630" w:type="dxa"/>
            <w:vAlign w:val="center"/>
          </w:tcPr>
          <w:p w14:paraId="16C29E2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339E79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F76E9F2" w14:textId="77777777" w:rsidR="00E31B06" w:rsidRPr="00B11C44" w:rsidRDefault="00E31B06" w:rsidP="00A50DEB">
            <w:pPr>
              <w:spacing w:before="30" w:after="30"/>
              <w:rPr>
                <w:rFonts w:asciiTheme="minorHAnsi" w:hAnsiTheme="minorHAnsi"/>
                <w:sz w:val="21"/>
                <w:szCs w:val="21"/>
              </w:rPr>
            </w:pPr>
          </w:p>
        </w:tc>
      </w:tr>
      <w:tr w:rsidR="00E31B06" w:rsidRPr="00B11C44" w14:paraId="348E673F" w14:textId="77777777" w:rsidTr="00A50DEB">
        <w:trPr>
          <w:trHeight w:val="134"/>
        </w:trPr>
        <w:tc>
          <w:tcPr>
            <w:tcW w:w="8280" w:type="dxa"/>
            <w:vAlign w:val="center"/>
          </w:tcPr>
          <w:p w14:paraId="1824E0A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outline the procedures to protect the confidentiality of data, and if confidentiality is not possible due to the research design, has this been conveyed to all relevant persons?</w:t>
            </w:r>
          </w:p>
        </w:tc>
        <w:tc>
          <w:tcPr>
            <w:tcW w:w="630" w:type="dxa"/>
            <w:vAlign w:val="center"/>
          </w:tcPr>
          <w:p w14:paraId="59CB3DF5"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6514D14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AAE1CA9" w14:textId="77777777" w:rsidR="00E31B06" w:rsidRPr="00B11C44" w:rsidRDefault="00E31B06" w:rsidP="00A50DEB">
            <w:pPr>
              <w:spacing w:before="30" w:after="30"/>
              <w:rPr>
                <w:rFonts w:asciiTheme="minorHAnsi" w:hAnsiTheme="minorHAnsi"/>
                <w:sz w:val="21"/>
                <w:szCs w:val="21"/>
              </w:rPr>
            </w:pPr>
          </w:p>
        </w:tc>
      </w:tr>
      <w:tr w:rsidR="00E31B06" w:rsidRPr="00B11C44" w14:paraId="542A60ED" w14:textId="77777777" w:rsidTr="00A50DEB">
        <w:trPr>
          <w:trHeight w:val="75"/>
        </w:trPr>
        <w:tc>
          <w:tcPr>
            <w:tcW w:w="8280" w:type="dxa"/>
            <w:vAlign w:val="center"/>
          </w:tcPr>
          <w:p w14:paraId="561BAC4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inform the research participants that their participation is voluntary and they are free to decide whether or not to participate, or to withdraw at any time and for any reason without further penalty either personal or professional or affecting their future medical care?</w:t>
            </w:r>
          </w:p>
        </w:tc>
        <w:tc>
          <w:tcPr>
            <w:tcW w:w="630" w:type="dxa"/>
            <w:vAlign w:val="center"/>
          </w:tcPr>
          <w:p w14:paraId="7EAD428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7DE6FB0"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B6F9EC3" w14:textId="77777777" w:rsidR="00E31B06" w:rsidRPr="00B11C44" w:rsidRDefault="00E31B06" w:rsidP="00A50DEB">
            <w:pPr>
              <w:spacing w:before="30" w:after="30"/>
              <w:rPr>
                <w:rFonts w:asciiTheme="minorHAnsi" w:hAnsiTheme="minorHAnsi"/>
                <w:sz w:val="21"/>
                <w:szCs w:val="21"/>
              </w:rPr>
            </w:pPr>
          </w:p>
        </w:tc>
      </w:tr>
      <w:tr w:rsidR="00E31B06" w:rsidRPr="00B11C44" w14:paraId="06F09CC1" w14:textId="77777777" w:rsidTr="00A50DEB">
        <w:trPr>
          <w:trHeight w:val="89"/>
        </w:trPr>
        <w:tc>
          <w:tcPr>
            <w:tcW w:w="8280" w:type="dxa"/>
            <w:vAlign w:val="center"/>
          </w:tcPr>
          <w:p w14:paraId="78D545E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describe the nature of any compensation or reimbursement to be provided (in terms of time, travel, man-days lost from work, etc)?</w:t>
            </w:r>
          </w:p>
        </w:tc>
        <w:tc>
          <w:tcPr>
            <w:tcW w:w="630" w:type="dxa"/>
            <w:vAlign w:val="center"/>
          </w:tcPr>
          <w:p w14:paraId="28E6A42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33436B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52426C7" w14:textId="77777777" w:rsidR="00E31B06" w:rsidRPr="00B11C44" w:rsidRDefault="00E31B06" w:rsidP="00A50DEB">
            <w:pPr>
              <w:spacing w:before="30" w:after="30"/>
              <w:rPr>
                <w:rFonts w:asciiTheme="minorHAnsi" w:hAnsiTheme="minorHAnsi"/>
                <w:sz w:val="21"/>
                <w:szCs w:val="21"/>
              </w:rPr>
            </w:pPr>
          </w:p>
        </w:tc>
      </w:tr>
      <w:tr w:rsidR="00E31B06" w:rsidRPr="00B11C44" w14:paraId="37F794C7" w14:textId="77777777" w:rsidTr="00A50DEB">
        <w:trPr>
          <w:trHeight w:val="80"/>
        </w:trPr>
        <w:tc>
          <w:tcPr>
            <w:tcW w:w="8280" w:type="dxa"/>
            <w:vAlign w:val="center"/>
          </w:tcPr>
          <w:p w14:paraId="57BA405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outline how participants will be informed of the progress &amp; outcome of the research?</w:t>
            </w:r>
          </w:p>
        </w:tc>
        <w:tc>
          <w:tcPr>
            <w:tcW w:w="630" w:type="dxa"/>
            <w:vAlign w:val="center"/>
          </w:tcPr>
          <w:p w14:paraId="1F4384E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C4F55D4"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A9CAF23" w14:textId="77777777" w:rsidR="00E31B06" w:rsidRPr="00B11C44" w:rsidRDefault="00E31B06" w:rsidP="00A50DEB">
            <w:pPr>
              <w:spacing w:before="30" w:after="30"/>
              <w:rPr>
                <w:rFonts w:asciiTheme="minorHAnsi" w:hAnsiTheme="minorHAnsi"/>
                <w:sz w:val="21"/>
                <w:szCs w:val="21"/>
              </w:rPr>
            </w:pPr>
          </w:p>
        </w:tc>
      </w:tr>
      <w:tr w:rsidR="00E31B06" w:rsidRPr="00B11C44" w14:paraId="3EB69BE8" w14:textId="77777777" w:rsidTr="00A50DEB">
        <w:trPr>
          <w:trHeight w:val="207"/>
        </w:trPr>
        <w:tc>
          <w:tcPr>
            <w:tcW w:w="8280" w:type="dxa"/>
            <w:vAlign w:val="center"/>
          </w:tcPr>
          <w:p w14:paraId="30135F9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provide the name and contact information of a person who can provide more information about the research project at any time?</w:t>
            </w:r>
          </w:p>
        </w:tc>
        <w:tc>
          <w:tcPr>
            <w:tcW w:w="630" w:type="dxa"/>
            <w:vAlign w:val="center"/>
          </w:tcPr>
          <w:p w14:paraId="7246569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F7547B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14DBF74" w14:textId="77777777" w:rsidR="00E31B06" w:rsidRPr="00B11C44" w:rsidRDefault="00E31B06" w:rsidP="00A50DEB">
            <w:pPr>
              <w:spacing w:before="30" w:after="30"/>
              <w:rPr>
                <w:rFonts w:asciiTheme="minorHAnsi" w:hAnsiTheme="minorHAnsi"/>
                <w:sz w:val="21"/>
                <w:szCs w:val="21"/>
              </w:rPr>
            </w:pPr>
          </w:p>
        </w:tc>
      </w:tr>
      <w:tr w:rsidR="00E31B06" w:rsidRPr="00B11C44" w14:paraId="3A66C037" w14:textId="77777777" w:rsidTr="00A50DEB">
        <w:trPr>
          <w:trHeight w:val="207"/>
        </w:trPr>
        <w:tc>
          <w:tcPr>
            <w:tcW w:w="8280" w:type="dxa"/>
            <w:vAlign w:val="center"/>
          </w:tcPr>
          <w:p w14:paraId="7E87FA2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Has a provision been made for subjects incapable of reading and signing the written consent form (e.g. illiterate patients)?</w:t>
            </w:r>
          </w:p>
        </w:tc>
        <w:tc>
          <w:tcPr>
            <w:tcW w:w="630" w:type="dxa"/>
            <w:vAlign w:val="center"/>
          </w:tcPr>
          <w:p w14:paraId="4194B96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19A963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280987D" w14:textId="77777777" w:rsidR="00E31B06" w:rsidRPr="00B11C44" w:rsidRDefault="00E31B06" w:rsidP="00A50DEB">
            <w:pPr>
              <w:spacing w:before="30" w:after="30"/>
              <w:rPr>
                <w:rFonts w:asciiTheme="minorHAnsi" w:hAnsiTheme="minorHAnsi"/>
                <w:sz w:val="21"/>
                <w:szCs w:val="21"/>
              </w:rPr>
            </w:pPr>
          </w:p>
        </w:tc>
      </w:tr>
      <w:tr w:rsidR="00E31B06" w:rsidRPr="00B11C44" w14:paraId="310C7A93" w14:textId="77777777" w:rsidTr="00A50DEB">
        <w:trPr>
          <w:trHeight w:val="207"/>
        </w:trPr>
        <w:tc>
          <w:tcPr>
            <w:tcW w:w="8280" w:type="dxa"/>
            <w:vAlign w:val="center"/>
          </w:tcPr>
          <w:p w14:paraId="12E8C3E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a provision exist for participants incapable of giving personal consent (e.g. because of cultural factors, children or adolescents less than the legal age for consent in the country in which the research is taking place, participants with mental illness, etc) to express their decision?</w:t>
            </w:r>
          </w:p>
        </w:tc>
        <w:tc>
          <w:tcPr>
            <w:tcW w:w="630" w:type="dxa"/>
            <w:vAlign w:val="center"/>
          </w:tcPr>
          <w:p w14:paraId="06B1374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7A1C8D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4A31FEB" w14:textId="77777777" w:rsidR="00E31B06" w:rsidRPr="00B11C44" w:rsidRDefault="00E31B06" w:rsidP="00A50DEB">
            <w:pPr>
              <w:spacing w:before="30" w:after="30"/>
              <w:rPr>
                <w:rFonts w:asciiTheme="minorHAnsi" w:hAnsiTheme="minorHAnsi"/>
                <w:sz w:val="21"/>
                <w:szCs w:val="21"/>
              </w:rPr>
            </w:pPr>
          </w:p>
        </w:tc>
      </w:tr>
      <w:tr w:rsidR="00E31B06" w:rsidRPr="00B11C44" w14:paraId="61CF3129" w14:textId="77777777" w:rsidTr="00A50DEB">
        <w:trPr>
          <w:trHeight w:val="207"/>
        </w:trPr>
        <w:tc>
          <w:tcPr>
            <w:tcW w:w="10193" w:type="dxa"/>
            <w:gridSpan w:val="4"/>
            <w:shd w:val="clear" w:color="auto" w:fill="D9D9D9" w:themeFill="background1" w:themeFillShade="D9"/>
            <w:vAlign w:val="center"/>
          </w:tcPr>
          <w:p w14:paraId="46C72B26"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Questionnaires</w:t>
            </w:r>
          </w:p>
        </w:tc>
      </w:tr>
      <w:tr w:rsidR="00E31B06" w:rsidRPr="00B11C44" w14:paraId="095E589F" w14:textId="77777777" w:rsidTr="00A50DEB">
        <w:trPr>
          <w:trHeight w:val="75"/>
        </w:trPr>
        <w:tc>
          <w:tcPr>
            <w:tcW w:w="8280" w:type="dxa"/>
            <w:vAlign w:val="center"/>
          </w:tcPr>
          <w:p w14:paraId="649DE25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If questionnaires will be used for the research, does the information sheet and consent form describe the nature and purpose of the questions to be asked, and if applicable, state if some questions may prove embarrassing for the participant?</w:t>
            </w:r>
          </w:p>
        </w:tc>
        <w:tc>
          <w:tcPr>
            <w:tcW w:w="630" w:type="dxa"/>
            <w:vAlign w:val="center"/>
          </w:tcPr>
          <w:p w14:paraId="1801D5E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9783A77"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467B382" w14:textId="77777777" w:rsidR="00E31B06" w:rsidRPr="00B11C44" w:rsidRDefault="00E31B06" w:rsidP="00A50DEB">
            <w:pPr>
              <w:spacing w:before="30" w:after="30"/>
              <w:rPr>
                <w:rFonts w:asciiTheme="minorHAnsi" w:hAnsiTheme="minorHAnsi"/>
                <w:sz w:val="21"/>
                <w:szCs w:val="21"/>
              </w:rPr>
            </w:pPr>
          </w:p>
        </w:tc>
      </w:tr>
      <w:tr w:rsidR="00E31B06" w:rsidRPr="00B11C44" w14:paraId="3781A70C" w14:textId="77777777" w:rsidTr="00A50DEB">
        <w:trPr>
          <w:trHeight w:val="75"/>
        </w:trPr>
        <w:tc>
          <w:tcPr>
            <w:tcW w:w="8280" w:type="dxa"/>
            <w:vAlign w:val="center"/>
          </w:tcPr>
          <w:p w14:paraId="037A8FC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State that the participant is free to not answer any question?</w:t>
            </w:r>
          </w:p>
        </w:tc>
        <w:tc>
          <w:tcPr>
            <w:tcW w:w="630" w:type="dxa"/>
            <w:vAlign w:val="center"/>
          </w:tcPr>
          <w:p w14:paraId="0FEB5C4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33EE6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F219C9B" w14:textId="77777777" w:rsidR="00E31B06" w:rsidRPr="00B11C44" w:rsidRDefault="00E31B06" w:rsidP="00A50DEB">
            <w:pPr>
              <w:spacing w:before="30" w:after="30"/>
              <w:rPr>
                <w:rFonts w:asciiTheme="minorHAnsi" w:hAnsiTheme="minorHAnsi"/>
                <w:sz w:val="21"/>
                <w:szCs w:val="21"/>
              </w:rPr>
            </w:pPr>
          </w:p>
        </w:tc>
      </w:tr>
      <w:tr w:rsidR="00E31B06" w:rsidRPr="00B11C44" w14:paraId="0B994988" w14:textId="77777777" w:rsidTr="00A50DEB">
        <w:trPr>
          <w:trHeight w:val="75"/>
        </w:trPr>
        <w:tc>
          <w:tcPr>
            <w:tcW w:w="8280" w:type="dxa"/>
            <w:vAlign w:val="center"/>
          </w:tcPr>
          <w:p w14:paraId="03F24EC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applicable, make it clear that the interviews (in-depth or focus group discussions) are likely to be audio or video taped?</w:t>
            </w:r>
          </w:p>
        </w:tc>
        <w:tc>
          <w:tcPr>
            <w:tcW w:w="630" w:type="dxa"/>
            <w:vAlign w:val="center"/>
          </w:tcPr>
          <w:p w14:paraId="01C5E75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048B86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0D7A31D" w14:textId="77777777" w:rsidR="00E31B06" w:rsidRPr="00B11C44" w:rsidRDefault="00E31B06" w:rsidP="00A50DEB">
            <w:pPr>
              <w:spacing w:before="30" w:after="30"/>
              <w:rPr>
                <w:rFonts w:asciiTheme="minorHAnsi" w:hAnsiTheme="minorHAnsi"/>
                <w:sz w:val="21"/>
                <w:szCs w:val="21"/>
              </w:rPr>
            </w:pPr>
          </w:p>
        </w:tc>
      </w:tr>
      <w:tr w:rsidR="00E31B06" w:rsidRPr="00B11C44" w14:paraId="113FEFA5" w14:textId="77777777" w:rsidTr="00A50DEB">
        <w:trPr>
          <w:trHeight w:val="179"/>
        </w:trPr>
        <w:tc>
          <w:tcPr>
            <w:tcW w:w="8280" w:type="dxa"/>
            <w:vAlign w:val="center"/>
          </w:tcPr>
          <w:p w14:paraId="12A6B08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applicable, mention how and for how long are the tapes going to be stored?</w:t>
            </w:r>
          </w:p>
        </w:tc>
        <w:tc>
          <w:tcPr>
            <w:tcW w:w="630" w:type="dxa"/>
            <w:vAlign w:val="center"/>
          </w:tcPr>
          <w:p w14:paraId="1FCE5DB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AEE244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CF36A40" w14:textId="77777777" w:rsidR="00E31B06" w:rsidRPr="00B11C44" w:rsidRDefault="00E31B06" w:rsidP="00A50DEB">
            <w:pPr>
              <w:spacing w:before="30" w:after="30"/>
              <w:rPr>
                <w:rFonts w:asciiTheme="minorHAnsi" w:hAnsiTheme="minorHAnsi"/>
                <w:sz w:val="21"/>
                <w:szCs w:val="21"/>
              </w:rPr>
            </w:pPr>
          </w:p>
        </w:tc>
      </w:tr>
      <w:tr w:rsidR="00E31B06" w:rsidRPr="00B11C44" w14:paraId="18045DF7" w14:textId="77777777" w:rsidTr="00A50DEB">
        <w:trPr>
          <w:trHeight w:val="207"/>
        </w:trPr>
        <w:tc>
          <w:tcPr>
            <w:tcW w:w="10193" w:type="dxa"/>
            <w:gridSpan w:val="4"/>
            <w:shd w:val="clear" w:color="auto" w:fill="D9D9D9" w:themeFill="background1" w:themeFillShade="D9"/>
            <w:vAlign w:val="center"/>
          </w:tcPr>
          <w:p w14:paraId="5CD950FA"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Human biologic materials (tissues, cells fluids, genetic material or genetic information)</w:t>
            </w:r>
          </w:p>
        </w:tc>
      </w:tr>
      <w:tr w:rsidR="00E31B06" w:rsidRPr="00B11C44" w14:paraId="2C288EB9" w14:textId="77777777" w:rsidTr="00A50DEB">
        <w:trPr>
          <w:trHeight w:val="207"/>
        </w:trPr>
        <w:tc>
          <w:tcPr>
            <w:tcW w:w="8280" w:type="dxa"/>
            <w:vAlign w:val="center"/>
          </w:tcPr>
          <w:p w14:paraId="7A9589B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human biologic materials are to be collected, does the information sheet and consent form describe in simple language the nature, number and volume of the samples to be obtained and the procedures to be used to obtain them?</w:t>
            </w:r>
          </w:p>
        </w:tc>
        <w:tc>
          <w:tcPr>
            <w:tcW w:w="630" w:type="dxa"/>
            <w:vAlign w:val="center"/>
          </w:tcPr>
          <w:p w14:paraId="55D1528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A56DFA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1CFCE42" w14:textId="77777777" w:rsidR="00E31B06" w:rsidRPr="00B11C44" w:rsidRDefault="00E31B06" w:rsidP="00A50DEB">
            <w:pPr>
              <w:spacing w:before="30" w:after="30"/>
              <w:rPr>
                <w:rFonts w:asciiTheme="minorHAnsi" w:hAnsiTheme="minorHAnsi"/>
                <w:sz w:val="21"/>
                <w:szCs w:val="21"/>
              </w:rPr>
            </w:pPr>
          </w:p>
        </w:tc>
      </w:tr>
      <w:tr w:rsidR="00E31B06" w:rsidRPr="00B11C44" w14:paraId="595E83DB" w14:textId="77777777" w:rsidTr="00A50DEB">
        <w:trPr>
          <w:trHeight w:val="207"/>
        </w:trPr>
        <w:tc>
          <w:tcPr>
            <w:tcW w:w="8280" w:type="dxa"/>
            <w:vAlign w:val="center"/>
          </w:tcPr>
          <w:p w14:paraId="2AF81365"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Indicate if the procedures for obtaining these samples are routine or experimental and if routine, are more invasive than usual?</w:t>
            </w:r>
          </w:p>
        </w:tc>
        <w:tc>
          <w:tcPr>
            <w:tcW w:w="630" w:type="dxa"/>
            <w:vAlign w:val="center"/>
          </w:tcPr>
          <w:p w14:paraId="0A0CC86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77118E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8D4DE3C" w14:textId="77777777" w:rsidR="00E31B06" w:rsidRPr="00B11C44" w:rsidRDefault="00E31B06" w:rsidP="00A50DEB">
            <w:pPr>
              <w:spacing w:before="30" w:after="30"/>
              <w:rPr>
                <w:rFonts w:asciiTheme="minorHAnsi" w:hAnsiTheme="minorHAnsi"/>
                <w:sz w:val="21"/>
                <w:szCs w:val="21"/>
              </w:rPr>
            </w:pPr>
          </w:p>
        </w:tc>
      </w:tr>
      <w:tr w:rsidR="00E31B06" w:rsidRPr="00B11C44" w14:paraId="3F0E8A03" w14:textId="77777777" w:rsidTr="00A50DEB">
        <w:trPr>
          <w:trHeight w:val="332"/>
        </w:trPr>
        <w:tc>
          <w:tcPr>
            <w:tcW w:w="8280" w:type="dxa"/>
            <w:vAlign w:val="center"/>
          </w:tcPr>
          <w:p w14:paraId="19F53D2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Describe the use to which the samples will be put both in the study &amp; in the longer term?</w:t>
            </w:r>
          </w:p>
        </w:tc>
        <w:tc>
          <w:tcPr>
            <w:tcW w:w="630" w:type="dxa"/>
            <w:vAlign w:val="center"/>
          </w:tcPr>
          <w:p w14:paraId="7037DDC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A44089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F0B497A" w14:textId="77777777" w:rsidR="00E31B06" w:rsidRPr="00B11C44" w:rsidRDefault="00E31B06" w:rsidP="00A50DEB">
            <w:pPr>
              <w:spacing w:before="30" w:after="30"/>
              <w:rPr>
                <w:rFonts w:asciiTheme="minorHAnsi" w:hAnsiTheme="minorHAnsi"/>
                <w:sz w:val="21"/>
                <w:szCs w:val="21"/>
              </w:rPr>
            </w:pPr>
          </w:p>
        </w:tc>
      </w:tr>
      <w:tr w:rsidR="00E31B06" w:rsidRPr="00B11C44" w14:paraId="0429275C" w14:textId="77777777" w:rsidTr="00A50DEB">
        <w:trPr>
          <w:trHeight w:val="207"/>
        </w:trPr>
        <w:tc>
          <w:tcPr>
            <w:tcW w:w="8280" w:type="dxa"/>
            <w:vAlign w:val="center"/>
          </w:tcPr>
          <w:p w14:paraId="2BD173E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include a provision for the subject to decide on the use of left over specimens in future research of a restricted, specified or unspecified nature?</w:t>
            </w:r>
          </w:p>
        </w:tc>
        <w:tc>
          <w:tcPr>
            <w:tcW w:w="630" w:type="dxa"/>
            <w:vAlign w:val="center"/>
          </w:tcPr>
          <w:p w14:paraId="1D57299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3E3A887"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FC503A2" w14:textId="77777777" w:rsidR="00E31B06" w:rsidRPr="00B11C44" w:rsidRDefault="00E31B06" w:rsidP="00A50DEB">
            <w:pPr>
              <w:spacing w:before="30" w:after="30"/>
              <w:rPr>
                <w:rFonts w:asciiTheme="minorHAnsi" w:hAnsiTheme="minorHAnsi"/>
                <w:sz w:val="21"/>
                <w:szCs w:val="21"/>
              </w:rPr>
            </w:pPr>
          </w:p>
        </w:tc>
      </w:tr>
      <w:tr w:rsidR="00E31B06" w:rsidRPr="00B11C44" w14:paraId="20A38645" w14:textId="77777777" w:rsidTr="00A50DEB">
        <w:trPr>
          <w:trHeight w:val="207"/>
        </w:trPr>
        <w:tc>
          <w:tcPr>
            <w:tcW w:w="8280" w:type="dxa"/>
            <w:vAlign w:val="center"/>
          </w:tcPr>
          <w:p w14:paraId="39D7AF2B"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State for how long the specimens can be kept and how they will finally be destroyed?</w:t>
            </w:r>
          </w:p>
        </w:tc>
        <w:tc>
          <w:tcPr>
            <w:tcW w:w="630" w:type="dxa"/>
            <w:vAlign w:val="center"/>
          </w:tcPr>
          <w:p w14:paraId="2267C7AF"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2644DD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D0B96C2" w14:textId="77777777" w:rsidR="00E31B06" w:rsidRPr="00B11C44" w:rsidRDefault="00E31B06" w:rsidP="00A50DEB">
            <w:pPr>
              <w:spacing w:before="30" w:after="30"/>
              <w:rPr>
                <w:rFonts w:asciiTheme="minorHAnsi" w:hAnsiTheme="minorHAnsi"/>
                <w:sz w:val="21"/>
                <w:szCs w:val="21"/>
              </w:rPr>
            </w:pPr>
          </w:p>
        </w:tc>
      </w:tr>
      <w:tr w:rsidR="00E31B06" w:rsidRPr="00B11C44" w14:paraId="5AA8A060" w14:textId="77777777" w:rsidTr="00A50DEB">
        <w:trPr>
          <w:trHeight w:val="207"/>
        </w:trPr>
        <w:tc>
          <w:tcPr>
            <w:tcW w:w="8280" w:type="dxa"/>
            <w:vAlign w:val="center"/>
          </w:tcPr>
          <w:p w14:paraId="3C62BDD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Mention that genetic testing/genomic analysis will be carried out on the human biologic materials, where applicable?</w:t>
            </w:r>
          </w:p>
        </w:tc>
        <w:tc>
          <w:tcPr>
            <w:tcW w:w="630" w:type="dxa"/>
            <w:vAlign w:val="center"/>
          </w:tcPr>
          <w:p w14:paraId="331A94F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DD26F40"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D02ACB6" w14:textId="77777777" w:rsidR="00E31B06" w:rsidRPr="00B11C44" w:rsidRDefault="00E31B06" w:rsidP="00A50DEB">
            <w:pPr>
              <w:spacing w:before="30" w:after="30"/>
              <w:rPr>
                <w:rFonts w:asciiTheme="minorHAnsi" w:hAnsiTheme="minorHAnsi"/>
                <w:sz w:val="21"/>
                <w:szCs w:val="21"/>
              </w:rPr>
            </w:pPr>
          </w:p>
        </w:tc>
      </w:tr>
      <w:tr w:rsidR="00E31B06" w:rsidRPr="00B11C44" w14:paraId="1ED52B5A" w14:textId="77777777" w:rsidTr="00A50DEB">
        <w:trPr>
          <w:trHeight w:val="207"/>
        </w:trPr>
        <w:tc>
          <w:tcPr>
            <w:tcW w:w="10193" w:type="dxa"/>
            <w:gridSpan w:val="4"/>
            <w:shd w:val="clear" w:color="auto" w:fill="D9D9D9" w:themeFill="background1" w:themeFillShade="D9"/>
            <w:vAlign w:val="center"/>
          </w:tcPr>
          <w:p w14:paraId="121D700C" w14:textId="77777777" w:rsidR="00E31B06" w:rsidRPr="00B11C44" w:rsidRDefault="00E31B06" w:rsidP="00A50DEB">
            <w:pPr>
              <w:spacing w:before="30"/>
              <w:rPr>
                <w:rFonts w:asciiTheme="minorHAnsi" w:hAnsiTheme="minorHAnsi"/>
                <w:sz w:val="22"/>
                <w:szCs w:val="22"/>
              </w:rPr>
            </w:pPr>
            <w:r w:rsidRPr="00B11C44">
              <w:rPr>
                <w:rFonts w:asciiTheme="minorHAnsi" w:hAnsiTheme="minorHAnsi"/>
                <w:b/>
                <w:bCs/>
                <w:i/>
                <w:iCs/>
                <w:sz w:val="22"/>
                <w:szCs w:val="22"/>
              </w:rPr>
              <w:t>Participant Recruitment Material</w:t>
            </w:r>
            <w:r w:rsidRPr="00B11C44">
              <w:rPr>
                <w:rFonts w:asciiTheme="minorHAnsi" w:hAnsiTheme="minorHAnsi"/>
                <w:sz w:val="22"/>
                <w:szCs w:val="22"/>
              </w:rPr>
              <w:t xml:space="preserve"> </w:t>
            </w:r>
          </w:p>
          <w:p w14:paraId="0E6048CA"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sz w:val="22"/>
                <w:szCs w:val="22"/>
              </w:rPr>
              <w:t>(</w:t>
            </w:r>
            <w:r w:rsidRPr="00B11C44">
              <w:rPr>
                <w:rFonts w:asciiTheme="minorHAnsi" w:hAnsiTheme="minorHAnsi"/>
                <w:sz w:val="20"/>
                <w:szCs w:val="20"/>
              </w:rPr>
              <w:t>If you plan to use participant recruitment material (e.g. advertisements, notices, media articles, transcripts of radio messages) please review the material in light of the following questions)</w:t>
            </w:r>
          </w:p>
        </w:tc>
      </w:tr>
      <w:tr w:rsidR="00E31B06" w:rsidRPr="00B11C44" w14:paraId="24880879" w14:textId="77777777" w:rsidTr="00A50DEB">
        <w:trPr>
          <w:trHeight w:val="207"/>
        </w:trPr>
        <w:tc>
          <w:tcPr>
            <w:tcW w:w="8280" w:type="dxa"/>
            <w:vAlign w:val="center"/>
          </w:tcPr>
          <w:p w14:paraId="72ECD77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information provided in both English and in the local language?</w:t>
            </w:r>
          </w:p>
        </w:tc>
        <w:tc>
          <w:tcPr>
            <w:tcW w:w="630" w:type="dxa"/>
            <w:vAlign w:val="center"/>
          </w:tcPr>
          <w:p w14:paraId="0313AE4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5129C5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6054DD7" w14:textId="77777777" w:rsidR="00E31B06" w:rsidRPr="00B11C44" w:rsidRDefault="00E31B06" w:rsidP="00A50DEB">
            <w:pPr>
              <w:spacing w:before="30" w:after="30"/>
              <w:rPr>
                <w:rFonts w:asciiTheme="minorHAnsi" w:hAnsiTheme="minorHAnsi"/>
                <w:sz w:val="21"/>
                <w:szCs w:val="21"/>
              </w:rPr>
            </w:pPr>
          </w:p>
        </w:tc>
      </w:tr>
      <w:tr w:rsidR="00E31B06" w:rsidRPr="00B11C44" w14:paraId="24A52F22" w14:textId="77777777" w:rsidTr="00A50DEB">
        <w:trPr>
          <w:trHeight w:val="107"/>
        </w:trPr>
        <w:tc>
          <w:tcPr>
            <w:tcW w:w="8280" w:type="dxa"/>
            <w:vAlign w:val="center"/>
          </w:tcPr>
          <w:p w14:paraId="11B9DBDB"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Can you support the claims made?</w:t>
            </w:r>
          </w:p>
        </w:tc>
        <w:tc>
          <w:tcPr>
            <w:tcW w:w="630" w:type="dxa"/>
            <w:vAlign w:val="center"/>
          </w:tcPr>
          <w:p w14:paraId="2234287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6022BA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C50D917" w14:textId="77777777" w:rsidR="00E31B06" w:rsidRPr="00B11C44" w:rsidRDefault="00E31B06" w:rsidP="00A50DEB">
            <w:pPr>
              <w:spacing w:before="30" w:after="30"/>
              <w:rPr>
                <w:rFonts w:asciiTheme="minorHAnsi" w:hAnsiTheme="minorHAnsi"/>
                <w:sz w:val="21"/>
                <w:szCs w:val="21"/>
              </w:rPr>
            </w:pPr>
          </w:p>
        </w:tc>
      </w:tr>
      <w:tr w:rsidR="00E31B06" w:rsidRPr="00B11C44" w14:paraId="592B6EC8" w14:textId="77777777" w:rsidTr="00A50DEB">
        <w:trPr>
          <w:trHeight w:val="207"/>
        </w:trPr>
        <w:tc>
          <w:tcPr>
            <w:tcW w:w="8280" w:type="dxa"/>
            <w:vAlign w:val="center"/>
          </w:tcPr>
          <w:p w14:paraId="700DF4C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material make promises that may be inappropriate in the research setting (e.g. provide undue incentives, emphasize remuneration)?</w:t>
            </w:r>
          </w:p>
        </w:tc>
        <w:tc>
          <w:tcPr>
            <w:tcW w:w="630" w:type="dxa"/>
            <w:vAlign w:val="center"/>
          </w:tcPr>
          <w:p w14:paraId="627476C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8FE375E"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B9EE106" w14:textId="77777777" w:rsidR="00E31B06" w:rsidRPr="00B11C44" w:rsidRDefault="00E31B06" w:rsidP="00A50DEB">
            <w:pPr>
              <w:spacing w:before="30" w:after="30"/>
              <w:rPr>
                <w:rFonts w:asciiTheme="minorHAnsi" w:hAnsiTheme="minorHAnsi"/>
                <w:sz w:val="21"/>
                <w:szCs w:val="21"/>
              </w:rPr>
            </w:pPr>
          </w:p>
        </w:tc>
      </w:tr>
      <w:tr w:rsidR="00E31B06" w:rsidRPr="00B11C44" w14:paraId="4B38002C" w14:textId="77777777" w:rsidTr="00A50DEB">
        <w:trPr>
          <w:cantSplit/>
          <w:trHeight w:val="170"/>
        </w:trPr>
        <w:tc>
          <w:tcPr>
            <w:tcW w:w="10193" w:type="dxa"/>
            <w:gridSpan w:val="4"/>
            <w:vAlign w:val="center"/>
          </w:tcPr>
          <w:p w14:paraId="7245D30F" w14:textId="77777777"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14:paraId="7BBECF92" w14:textId="77777777" w:rsidR="00E31B06" w:rsidRPr="00B11C44" w:rsidRDefault="00E31B06" w:rsidP="00A50DEB">
            <w:pPr>
              <w:rPr>
                <w:rFonts w:asciiTheme="minorHAnsi" w:hAnsiTheme="minorHAnsi"/>
                <w:b/>
                <w:sz w:val="22"/>
                <w:szCs w:val="22"/>
              </w:rPr>
            </w:pPr>
          </w:p>
          <w:p w14:paraId="622E0E3F" w14:textId="77777777" w:rsidR="00E31B06" w:rsidRPr="00B11C44" w:rsidRDefault="00E31B06" w:rsidP="00A50DEB">
            <w:pPr>
              <w:rPr>
                <w:rFonts w:asciiTheme="minorHAnsi" w:hAnsiTheme="minorHAnsi"/>
                <w:b/>
                <w:sz w:val="22"/>
                <w:szCs w:val="22"/>
              </w:rPr>
            </w:pPr>
          </w:p>
          <w:p w14:paraId="1BE56A9E" w14:textId="77777777" w:rsidR="00E31B06" w:rsidRPr="00B11C44" w:rsidRDefault="00E31B06" w:rsidP="00A50DEB">
            <w:pPr>
              <w:rPr>
                <w:rFonts w:asciiTheme="minorHAnsi" w:hAnsiTheme="minorHAnsi"/>
                <w:b/>
                <w:sz w:val="22"/>
                <w:szCs w:val="22"/>
              </w:rPr>
            </w:pPr>
          </w:p>
        </w:tc>
      </w:tr>
    </w:tbl>
    <w:p w14:paraId="3E6B6A7B" w14:textId="77777777" w:rsidR="00E31B06" w:rsidRPr="00B11C44" w:rsidRDefault="00E31B06" w:rsidP="00E31B06">
      <w:pPr>
        <w:rPr>
          <w:rFonts w:asciiTheme="minorHAnsi" w:hAnsiTheme="minorHAnsi"/>
        </w:rPr>
      </w:pPr>
    </w:p>
    <w:p w14:paraId="39E0CA00" w14:textId="77777777" w:rsidR="00E31B06" w:rsidRPr="00B11C44" w:rsidRDefault="00E31B06" w:rsidP="00E31B06">
      <w:pPr>
        <w:rPr>
          <w:rFonts w:asciiTheme="minorHAnsi" w:hAnsiTheme="minorHAnsi"/>
        </w:rPr>
      </w:pPr>
    </w:p>
    <w:p w14:paraId="7FB22941" w14:textId="77777777" w:rsidR="00E31B06" w:rsidRPr="00B11C44" w:rsidRDefault="00E31B06" w:rsidP="00E31B06">
      <w:pPr>
        <w:rPr>
          <w:rFonts w:asciiTheme="minorHAnsi" w:hAnsiTheme="minorHAnsi"/>
        </w:rPr>
      </w:pPr>
    </w:p>
    <w:p w14:paraId="70E598D9" w14:textId="77777777" w:rsidR="00E31B06" w:rsidRPr="00B11C44" w:rsidRDefault="00E31B06" w:rsidP="00E31B06">
      <w:pPr>
        <w:rPr>
          <w:rFonts w:asciiTheme="minorHAnsi" w:hAnsiTheme="minorHAnsi"/>
        </w:rPr>
      </w:pPr>
    </w:p>
    <w:p w14:paraId="3325AEF3" w14:textId="77777777" w:rsidR="00E31B06" w:rsidRPr="00B11C44" w:rsidRDefault="00E31B06" w:rsidP="00E31B06">
      <w:pPr>
        <w:rPr>
          <w:rFonts w:asciiTheme="minorHAnsi" w:hAnsiTheme="minorHAnsi"/>
        </w:rPr>
      </w:pPr>
    </w:p>
    <w:p w14:paraId="47B56C54" w14:textId="77777777" w:rsidR="00E31B06" w:rsidRPr="00B11C44" w:rsidRDefault="00E31B06" w:rsidP="00E31B06">
      <w:pPr>
        <w:rPr>
          <w:rFonts w:asciiTheme="minorHAnsi" w:hAnsiTheme="minorHAnsi"/>
        </w:rPr>
      </w:pPr>
    </w:p>
    <w:p w14:paraId="1609BA5E" w14:textId="77777777" w:rsidR="00E31B06" w:rsidRPr="00B11C44" w:rsidRDefault="00E31B06" w:rsidP="00E31B06">
      <w:pPr>
        <w:rPr>
          <w:rFonts w:asciiTheme="minorHAnsi" w:hAnsiTheme="minorHAnsi"/>
        </w:rPr>
      </w:pPr>
    </w:p>
    <w:p w14:paraId="0E3F788D" w14:textId="77777777" w:rsidR="00E31B06" w:rsidRPr="00B11C44" w:rsidRDefault="00E31B06" w:rsidP="00E31B06">
      <w:pPr>
        <w:rPr>
          <w:rFonts w:asciiTheme="minorHAnsi" w:hAnsiTheme="minorHAnsi"/>
        </w:rPr>
      </w:pPr>
    </w:p>
    <w:p w14:paraId="340068E1" w14:textId="77777777" w:rsidR="00E31B06" w:rsidRPr="00B11C44" w:rsidRDefault="00E31B06" w:rsidP="00E31B06">
      <w:pPr>
        <w:rPr>
          <w:rFonts w:asciiTheme="minorHAnsi" w:hAnsiTheme="minorHAnsi"/>
        </w:rPr>
      </w:pPr>
    </w:p>
    <w:p w14:paraId="0EC4474C" w14:textId="77777777" w:rsidR="00E31B06" w:rsidRPr="00B11C44" w:rsidRDefault="00E31B06" w:rsidP="00E31B06">
      <w:pPr>
        <w:rPr>
          <w:rFonts w:asciiTheme="minorHAnsi" w:hAnsiTheme="minorHAnsi"/>
        </w:rPr>
      </w:pPr>
      <w:r w:rsidRPr="00B11C44">
        <w:rPr>
          <w:rFonts w:asciiTheme="minorHAnsi" w:hAnsiTheme="minorHAnsi"/>
        </w:rPr>
        <w:t>-----------------------------------------------------------------------------------------------------------------</w:t>
      </w:r>
    </w:p>
    <w:p w14:paraId="1AEFF3FF" w14:textId="77777777" w:rsidR="00E31B06" w:rsidRPr="00B11C44" w:rsidRDefault="00E31B06" w:rsidP="00E31B06">
      <w:pPr>
        <w:jc w:val="both"/>
        <w:rPr>
          <w:rFonts w:asciiTheme="minorHAnsi" w:hAnsiTheme="minorHAnsi"/>
          <w:bCs/>
          <w:sz w:val="22"/>
          <w:szCs w:val="22"/>
        </w:rPr>
      </w:pPr>
      <w:r w:rsidRPr="00B11C44">
        <w:rPr>
          <w:rFonts w:asciiTheme="minorHAnsi" w:hAnsiTheme="minorHAnsi"/>
          <w:bCs/>
          <w:sz w:val="22"/>
          <w:szCs w:val="22"/>
        </w:rPr>
        <w:t xml:space="preserve">This guidance is complementary to information and advice provided by the WHO/EMRO technical unit or available on the department specific website. For additional guidance materials on preparing a research proposal that satisfies ERC requirements, as well as the process of ethics review please see the WHO link  </w:t>
      </w:r>
    </w:p>
    <w:p w14:paraId="027038C2" w14:textId="77777777" w:rsidR="00E31B06" w:rsidRPr="00B11C44" w:rsidRDefault="00FA2385" w:rsidP="00E31B06">
      <w:pPr>
        <w:jc w:val="both"/>
      </w:pPr>
      <w:hyperlink r:id="rId17" w:history="1">
        <w:r w:rsidR="00E31B06" w:rsidRPr="00B11C44">
          <w:rPr>
            <w:rStyle w:val="Hyperlink"/>
            <w:rFonts w:asciiTheme="minorHAnsi" w:hAnsiTheme="minorHAnsi"/>
            <w:b/>
            <w:i/>
            <w:iCs/>
            <w:sz w:val="22"/>
            <w:szCs w:val="22"/>
          </w:rPr>
          <w:t>http://www.who.int/rpc/research_ethics/guide_rp/en/index.html</w:t>
        </w:r>
      </w:hyperlink>
    </w:p>
    <w:p w14:paraId="263E2A05" w14:textId="77777777" w:rsidR="00E31B06" w:rsidRPr="00B11C44" w:rsidRDefault="00E31B06" w:rsidP="00E31B06">
      <w:pPr>
        <w:spacing w:after="240"/>
        <w:jc w:val="center"/>
        <w:rPr>
          <w:rFonts w:asciiTheme="minorHAnsi" w:hAnsiTheme="minorHAnsi"/>
          <w:b/>
          <w:bCs/>
        </w:rPr>
      </w:pPr>
      <w:r w:rsidRPr="00B11C44">
        <w:rPr>
          <w:rFonts w:asciiTheme="minorHAnsi" w:hAnsiTheme="minorHAnsi"/>
          <w:b/>
          <w:bCs/>
        </w:rPr>
        <w:t>GLOSSARY</w:t>
      </w:r>
    </w:p>
    <w:p w14:paraId="39DEB67E"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Adopted from the WHO 2011 document ‘Standards and Operational Guidance for Ethics Review of</w:t>
      </w:r>
    </w:p>
    <w:p w14:paraId="300BE4DA" w14:textId="77777777" w:rsidR="00E31B06" w:rsidRPr="00B11C44" w:rsidRDefault="00E31B06" w:rsidP="00E31B06">
      <w:pPr>
        <w:jc w:val="both"/>
        <w:rPr>
          <w:rFonts w:asciiTheme="minorHAnsi" w:hAnsiTheme="minorHAnsi"/>
          <w:b/>
          <w:sz w:val="20"/>
          <w:szCs w:val="20"/>
        </w:rPr>
      </w:pPr>
      <w:r w:rsidRPr="00B11C44">
        <w:rPr>
          <w:rFonts w:asciiTheme="minorHAnsi" w:hAnsiTheme="minorHAnsi"/>
          <w:bCs/>
          <w:sz w:val="20"/>
          <w:szCs w:val="20"/>
        </w:rPr>
        <w:t>Health-Related Research with Human Participants’ - Standard 7: Ethical basis for decision-making in research ethics committees</w:t>
      </w:r>
    </w:p>
    <w:p w14:paraId="53575A4F" w14:textId="77777777" w:rsidR="00E31B06" w:rsidRPr="00B11C44" w:rsidRDefault="00E31B06" w:rsidP="00E31B06">
      <w:pPr>
        <w:spacing w:before="240"/>
        <w:jc w:val="both"/>
        <w:rPr>
          <w:rFonts w:asciiTheme="minorHAnsi" w:hAnsiTheme="minorHAnsi"/>
          <w:b/>
          <w:i/>
          <w:iCs/>
          <w:sz w:val="20"/>
          <w:szCs w:val="20"/>
        </w:rPr>
      </w:pPr>
      <w:r w:rsidRPr="00B11C44">
        <w:rPr>
          <w:rFonts w:asciiTheme="minorHAnsi" w:hAnsiTheme="minorHAnsi"/>
          <w:b/>
          <w:i/>
          <w:iCs/>
          <w:sz w:val="20"/>
          <w:szCs w:val="20"/>
        </w:rPr>
        <w:t xml:space="preserve">Scientific design and conduct of the study </w:t>
      </w:r>
    </w:p>
    <w:p w14:paraId="59305DBE"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Research is ethically acceptable only if it relies on valid scientific methods. Research that is not scientifically valid exposes research participants or their communities to risks of harm without any possibility of benefit. The ethics review committee also assesses how the study will be conducted, the qualifications of the researcher(s), the adequacy of provisions made for monitoring and auditing, as well as the adequacy of the study site (e.g. availability of qualified staff and appropriate infrastructures). </w:t>
      </w:r>
    </w:p>
    <w:p w14:paraId="2F892215"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Risks and potential benefits </w:t>
      </w:r>
    </w:p>
    <w:p w14:paraId="3AED5439"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In ethically acceptable research, risks have been minimized (both by preventing potential harms and minimizing their negative impacts should they occur) and are reasonable in relation to the potential benefits of the study. The nature of the risks may differ according to the type of research to be conducted. Risks may occur in different dimensions (e.g. physical, social, financial, or psychological), all of which require serious consideration. Further, harm may occur either at an individual level or at the family or population level. </w:t>
      </w:r>
    </w:p>
    <w:p w14:paraId="3DC4EB52"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Selection of study population and recruitment of research participants </w:t>
      </w:r>
    </w:p>
    <w:p w14:paraId="46846FBF"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Ethically acceptable research ensures that no group or class of persons bears more than its fair share of the burdens of participation in research. Similarly, no group should be deprived of its fair share of the benefits of research; these benefits include the direct benefits of participation (if any) as well as the new knowledge that the research is designed to yield. Thus, the protocol should clearly indicate whether the population that will bear the risks of participating in the research is likely to benefit from the knowledge derived from the research. In addition, ethically acceptable research includes recruitment strategies that are balanced and objectively describe the purpose of the research, the risks and potential benefits of participating in the research, and other relevant details. </w:t>
      </w:r>
    </w:p>
    <w:p w14:paraId="61BFCCC0"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Inducements, financial benefits, and financial costs </w:t>
      </w:r>
    </w:p>
    <w:p w14:paraId="161EBDD7"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It is considered ethically acceptable and appropriate to reimburse individuals for any costs associated with participation in research, including transportation, child care, or lost wages. However, payments should not be so large, or free medical care or other forms of compensation so extensive, as to induce prospective participants to consent to participate in the research against their better judgment or to compromise their understanding of the research. </w:t>
      </w:r>
    </w:p>
    <w:p w14:paraId="34659DA6"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Protection of research participants’ privacy and confidentiality </w:t>
      </w:r>
    </w:p>
    <w:p w14:paraId="395DBA27"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Invasions of privacy and breaches of confidentiality are disrespectful to participants and can lead to feelings of loss of control or embarrassment, as well as tangible harms such as social stigma, rejection by families or communities, or lost opportunities such as employment or housing. The protocol should clearly state the precautions taken to safeguard participants’ privacy and confidentiality. </w:t>
      </w:r>
    </w:p>
    <w:p w14:paraId="5BBB43A2"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Informed consent process </w:t>
      </w:r>
    </w:p>
    <w:p w14:paraId="3A1E730C"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The ethical foundation of informed consent is the principle of respect for persons. Competent individuals are entitled to choose freely whether to participate in research, and to make decisions based on an adequate understanding of what the research entails. Decisions for children or adults who lack the mental capacity to provide informed consent should be made by an authorized surrogate decision-maker. </w:t>
      </w:r>
    </w:p>
    <w:p w14:paraId="3D305AFE"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The protocol should outline the process through which informed consent will occur, as well as the information that will be provided. While informed consent to research is important, the fact that a participant or surrogate may be willing to consent to research does not, in itself, mean that the research is ethically acceptable. </w:t>
      </w:r>
    </w:p>
    <w:p w14:paraId="031F8EA1" w14:textId="77777777" w:rsidR="00E372B4" w:rsidRDefault="00E372B4" w:rsidP="00E31B06">
      <w:pPr>
        <w:spacing w:before="120"/>
        <w:jc w:val="both"/>
        <w:rPr>
          <w:rFonts w:asciiTheme="minorHAnsi" w:hAnsiTheme="minorHAnsi"/>
          <w:b/>
          <w:i/>
          <w:iCs/>
          <w:sz w:val="20"/>
          <w:szCs w:val="20"/>
        </w:rPr>
      </w:pPr>
    </w:p>
    <w:p w14:paraId="6CAF6D7C" w14:textId="77777777" w:rsidR="00E372B4" w:rsidRDefault="00E372B4" w:rsidP="00E31B06">
      <w:pPr>
        <w:spacing w:before="120"/>
        <w:jc w:val="both"/>
        <w:rPr>
          <w:rFonts w:asciiTheme="minorHAnsi" w:hAnsiTheme="minorHAnsi"/>
          <w:b/>
          <w:i/>
          <w:iCs/>
          <w:sz w:val="20"/>
          <w:szCs w:val="20"/>
        </w:rPr>
      </w:pPr>
    </w:p>
    <w:p w14:paraId="21081454" w14:textId="77777777" w:rsidR="006A033B" w:rsidRDefault="006A033B" w:rsidP="00E31B06">
      <w:pPr>
        <w:spacing w:before="120"/>
        <w:jc w:val="both"/>
        <w:rPr>
          <w:rFonts w:asciiTheme="minorHAnsi" w:hAnsiTheme="minorHAnsi"/>
          <w:b/>
          <w:i/>
          <w:iCs/>
          <w:sz w:val="20"/>
          <w:szCs w:val="20"/>
        </w:rPr>
      </w:pPr>
    </w:p>
    <w:p w14:paraId="4E00A2AC" w14:textId="77777777" w:rsidR="006A033B" w:rsidRDefault="006A033B" w:rsidP="00E31B06">
      <w:pPr>
        <w:spacing w:before="120"/>
        <w:jc w:val="both"/>
        <w:rPr>
          <w:rFonts w:asciiTheme="minorHAnsi" w:hAnsiTheme="minorHAnsi"/>
          <w:b/>
          <w:i/>
          <w:iCs/>
          <w:sz w:val="20"/>
          <w:szCs w:val="20"/>
        </w:rPr>
      </w:pPr>
    </w:p>
    <w:p w14:paraId="096D7741" w14:textId="77777777" w:rsidR="006A033B" w:rsidRDefault="006A033B" w:rsidP="00E31B06">
      <w:pPr>
        <w:spacing w:before="120"/>
        <w:jc w:val="both"/>
        <w:rPr>
          <w:rFonts w:asciiTheme="minorHAnsi" w:hAnsiTheme="minorHAnsi"/>
          <w:b/>
          <w:i/>
          <w:iCs/>
          <w:sz w:val="20"/>
          <w:szCs w:val="20"/>
        </w:rPr>
      </w:pPr>
    </w:p>
    <w:p w14:paraId="4784B920" w14:textId="77777777" w:rsidR="006A033B" w:rsidRDefault="006A033B" w:rsidP="00E31B06">
      <w:pPr>
        <w:spacing w:before="120"/>
        <w:jc w:val="both"/>
        <w:rPr>
          <w:rFonts w:asciiTheme="minorHAnsi" w:hAnsiTheme="minorHAnsi"/>
          <w:b/>
          <w:i/>
          <w:iCs/>
          <w:sz w:val="20"/>
          <w:szCs w:val="20"/>
        </w:rPr>
      </w:pPr>
    </w:p>
    <w:p w14:paraId="49BEE986" w14:textId="77777777" w:rsidR="006A033B" w:rsidRDefault="006A033B" w:rsidP="00E31B06">
      <w:pPr>
        <w:spacing w:before="120"/>
        <w:jc w:val="both"/>
        <w:rPr>
          <w:rFonts w:asciiTheme="minorHAnsi" w:hAnsiTheme="minorHAnsi"/>
          <w:b/>
          <w:i/>
          <w:iCs/>
          <w:sz w:val="20"/>
          <w:szCs w:val="20"/>
        </w:rPr>
      </w:pPr>
    </w:p>
    <w:p w14:paraId="3C119EE9"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Community considerations </w:t>
      </w:r>
    </w:p>
    <w:p w14:paraId="0B0A1356" w14:textId="77777777" w:rsidR="00E31B06" w:rsidRPr="00E86A7E" w:rsidRDefault="00E31B06" w:rsidP="00E31B06">
      <w:pPr>
        <w:jc w:val="both"/>
        <w:rPr>
          <w:rFonts w:asciiTheme="minorHAnsi" w:hAnsiTheme="minorHAnsi"/>
          <w:bCs/>
          <w:sz w:val="20"/>
          <w:szCs w:val="20"/>
        </w:rPr>
      </w:pPr>
      <w:r w:rsidRPr="00B11C44">
        <w:rPr>
          <w:rFonts w:asciiTheme="minorHAnsi" w:hAnsiTheme="minorHAnsi"/>
          <w:bCs/>
          <w:sz w:val="20"/>
          <w:szCs w:val="20"/>
        </w:rPr>
        <w:t>Research has impacts not only on the individuals who participate, but also on the communities where the research occurs and/or to whom findings can be linked. Duties to respect and protect communities should be mentioned in the protocol and, as far as possible, are aimed at minimizing any negative effects on communities such as stigma or draining of local capacity, and promoting, as relevant, positive effects on communities, including those related to health effects or capacity development. Researchers should actively engage with communities in decision-making about the design and conduct of research (including the informed consent process), while being sensitive to and respecting the communities’ cultural, traditional and religious practices.</w:t>
      </w:r>
    </w:p>
    <w:p w14:paraId="1C9470AF" w14:textId="77777777" w:rsidR="006A5511" w:rsidRPr="00E7612A" w:rsidRDefault="006A5511" w:rsidP="00590CC5">
      <w:pPr>
        <w:tabs>
          <w:tab w:val="num" w:pos="4248"/>
        </w:tabs>
      </w:pPr>
    </w:p>
    <w:p w14:paraId="05B3A406" w14:textId="77777777" w:rsidR="000D24DE" w:rsidRPr="00E7612A" w:rsidRDefault="000D24DE" w:rsidP="006A5511">
      <w:pPr>
        <w:spacing w:line="160" w:lineRule="exact"/>
        <w:ind w:right="274"/>
        <w:rPr>
          <w:color w:val="800080"/>
        </w:rPr>
      </w:pPr>
    </w:p>
    <w:sectPr w:rsidR="000D24DE" w:rsidRPr="00E7612A" w:rsidSect="003C61E5">
      <w:headerReference w:type="default" r:id="rId18"/>
      <w:type w:val="continuous"/>
      <w:pgSz w:w="12240" w:h="15840"/>
      <w:pgMar w:top="1411" w:right="1411" w:bottom="100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7227A" w14:textId="77777777" w:rsidR="00FA2385" w:rsidRDefault="00FA2385">
      <w:r>
        <w:separator/>
      </w:r>
    </w:p>
  </w:endnote>
  <w:endnote w:type="continuationSeparator" w:id="0">
    <w:p w14:paraId="1E311669" w14:textId="77777777" w:rsidR="00FA2385" w:rsidRDefault="00FA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raditional Arabic">
    <w:altName w:val="Times New Roman"/>
    <w:panose1 w:val="00000000000000000000"/>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215E" w14:textId="77777777" w:rsidR="0006237F" w:rsidRDefault="0006237F" w:rsidP="00611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14ECE9" w14:textId="77777777" w:rsidR="0006237F" w:rsidRDefault="0006237F" w:rsidP="00590C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FEA0" w14:textId="48ECB76C" w:rsidR="0006237F" w:rsidRDefault="0006237F" w:rsidP="00122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C31">
      <w:rPr>
        <w:rStyle w:val="PageNumber"/>
        <w:noProof/>
      </w:rPr>
      <w:t>20</w:t>
    </w:r>
    <w:r>
      <w:rPr>
        <w:rStyle w:val="PageNumber"/>
      </w:rPr>
      <w:fldChar w:fldCharType="end"/>
    </w:r>
  </w:p>
  <w:p w14:paraId="64F63456" w14:textId="77777777" w:rsidR="0006237F" w:rsidRPr="00AD0E13" w:rsidRDefault="0006237F" w:rsidP="00611FE4">
    <w:pPr>
      <w:pStyle w:val="Footer"/>
      <w:ind w:right="360"/>
      <w:jc w:val="right"/>
    </w:pPr>
    <w: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E4110" w14:textId="77777777" w:rsidR="00FA2385" w:rsidRDefault="00FA2385">
      <w:r>
        <w:separator/>
      </w:r>
    </w:p>
  </w:footnote>
  <w:footnote w:type="continuationSeparator" w:id="0">
    <w:p w14:paraId="50951A62" w14:textId="77777777" w:rsidR="00FA2385" w:rsidRDefault="00FA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4CAD" w14:textId="77777777" w:rsidR="0006237F" w:rsidRPr="00E31B06" w:rsidRDefault="0006237F" w:rsidP="00E31B06">
    <w:pPr>
      <w:tabs>
        <w:tab w:val="center" w:pos="4320"/>
        <w:tab w:val="right" w:pos="8640"/>
        <w:tab w:val="right" w:pos="10490"/>
      </w:tabs>
      <w:spacing w:before="60" w:after="240" w:line="360" w:lineRule="auto"/>
      <w:jc w:val="both"/>
      <w:rPr>
        <w:rFonts w:eastAsia="Times"/>
        <w:lang w:val="en-GB" w:eastAsia="zh-CN"/>
      </w:rPr>
    </w:pPr>
    <w:r>
      <w:rPr>
        <w:rFonts w:ascii="Arial Narrow" w:eastAsia="Times" w:hAnsi="Arial Narrow"/>
        <w:smallCaps/>
        <w:noProof/>
        <w:sz w:val="40"/>
        <w:szCs w:val="40"/>
      </w:rPr>
      <mc:AlternateContent>
        <mc:Choice Requires="wps">
          <w:drawing>
            <wp:anchor distT="0" distB="0" distL="114300" distR="114300" simplePos="0" relativeHeight="251665408" behindDoc="0" locked="0" layoutInCell="1" allowOverlap="1" wp14:anchorId="04D4AD57" wp14:editId="6E0A8D89">
              <wp:simplePos x="0" y="0"/>
              <wp:positionH relativeFrom="column">
                <wp:posOffset>3867150</wp:posOffset>
              </wp:positionH>
              <wp:positionV relativeFrom="paragraph">
                <wp:posOffset>75565</wp:posOffset>
              </wp:positionV>
              <wp:extent cx="2665095" cy="571500"/>
              <wp:effectExtent l="0" t="0" r="0" b="254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E453" w14:textId="77777777" w:rsidR="0006237F" w:rsidRPr="00991A3C" w:rsidRDefault="0006237F"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14:paraId="16C7FCCD" w14:textId="77777777" w:rsidR="0006237F" w:rsidRPr="00991A3C" w:rsidRDefault="0006237F" w:rsidP="00E31B06">
                          <w:pPr>
                            <w:jc w:val="center"/>
                            <w:rPr>
                              <w:rFonts w:ascii="Arial Narrow" w:hAnsi="Arial Narrow"/>
                              <w:b/>
                              <w:bCs/>
                              <w:sz w:val="28"/>
                              <w:szCs w:val="28"/>
                            </w:rPr>
                          </w:pPr>
                          <w:r>
                            <w:rPr>
                              <w:rFonts w:ascii="Arial Narrow" w:hAnsi="Arial Narrow"/>
                              <w:b/>
                              <w:bCs/>
                              <w:sz w:val="28"/>
                              <w:szCs w:val="28"/>
                            </w:rPr>
                            <w:t>(WHO/EMRO ERC)</w:t>
                          </w:r>
                        </w:p>
                        <w:p w14:paraId="113A043D" w14:textId="77777777" w:rsidR="0006237F" w:rsidRPr="00991A3C" w:rsidRDefault="0006237F"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14:paraId="79C161BD" w14:textId="77777777" w:rsidR="0006237F" w:rsidRPr="00991A3C" w:rsidRDefault="0006237F" w:rsidP="00E31B06">
                          <w:pPr>
                            <w:jc w:val="right"/>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D4AD57" id="_x0000_t202" coordsize="21600,21600" o:spt="202" path="m,l,21600r21600,l21600,xe">
              <v:stroke joinstyle="miter"/>
              <v:path gradientshapeok="t" o:connecttype="rect"/>
            </v:shapetype>
            <v:shape id="Text Box 210" o:spid="_x0000_s1028" type="#_x0000_t202" style="position:absolute;left:0;text-align:left;margin-left:304.5pt;margin-top:5.95pt;width:209.8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QMuAIAAL0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" filled="f" stroked="f">
              <v:textbox>
                <w:txbxContent>
                  <w:p w14:paraId="1F54E453" w14:textId="77777777" w:rsidR="0006237F" w:rsidRPr="00991A3C" w:rsidRDefault="0006237F"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14:paraId="16C7FCCD" w14:textId="77777777" w:rsidR="0006237F" w:rsidRPr="00991A3C" w:rsidRDefault="0006237F" w:rsidP="00E31B06">
                    <w:pPr>
                      <w:jc w:val="center"/>
                      <w:rPr>
                        <w:rFonts w:ascii="Arial Narrow" w:hAnsi="Arial Narrow"/>
                        <w:b/>
                        <w:bCs/>
                        <w:sz w:val="28"/>
                        <w:szCs w:val="28"/>
                      </w:rPr>
                    </w:pPr>
                    <w:r>
                      <w:rPr>
                        <w:rFonts w:ascii="Arial Narrow" w:hAnsi="Arial Narrow"/>
                        <w:b/>
                        <w:bCs/>
                        <w:sz w:val="28"/>
                        <w:szCs w:val="28"/>
                      </w:rPr>
                      <w:t>(WHO/EMRO ERC)</w:t>
                    </w:r>
                  </w:p>
                  <w:p w14:paraId="113A043D" w14:textId="77777777" w:rsidR="0006237F" w:rsidRPr="00991A3C" w:rsidRDefault="0006237F"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14:paraId="79C161BD" w14:textId="77777777" w:rsidR="0006237F" w:rsidRPr="00991A3C" w:rsidRDefault="0006237F" w:rsidP="00E31B06">
                    <w:pPr>
                      <w:jc w:val="right"/>
                      <w:rPr>
                        <w:rFonts w:ascii="Arial Narrow" w:hAnsi="Arial Narrow"/>
                        <w:b/>
                        <w:bCs/>
                        <w:sz w:val="28"/>
                        <w:szCs w:val="28"/>
                      </w:rPr>
                    </w:pPr>
                  </w:p>
                </w:txbxContent>
              </v:textbox>
            </v:shape>
          </w:pict>
        </mc:Fallback>
      </mc:AlternateContent>
    </w:r>
    <w:r>
      <w:rPr>
        <w:rFonts w:ascii="Arial Narrow" w:eastAsia="Times" w:hAnsi="Arial Narrow"/>
        <w:smallCaps/>
        <w:noProof/>
        <w:sz w:val="40"/>
        <w:szCs w:val="40"/>
      </w:rPr>
      <mc:AlternateContent>
        <mc:Choice Requires="wpc">
          <w:drawing>
            <wp:anchor distT="0" distB="0" distL="114300" distR="114300" simplePos="0" relativeHeight="251664384" behindDoc="0" locked="0" layoutInCell="1" allowOverlap="1" wp14:anchorId="25E4C40C" wp14:editId="5441BCD3">
              <wp:simplePos x="0" y="0"/>
              <wp:positionH relativeFrom="column">
                <wp:posOffset>-325755</wp:posOffset>
              </wp:positionH>
              <wp:positionV relativeFrom="paragraph">
                <wp:posOffset>75565</wp:posOffset>
              </wp:positionV>
              <wp:extent cx="1600200" cy="549275"/>
              <wp:effectExtent l="4445" t="0" r="0" b="0"/>
              <wp:wrapSquare wrapText="bothSides"/>
              <wp:docPr id="209" name="Canvas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8" name="Freeform 179"/>
                      <wps:cNvSpPr>
                        <a:spLocks noEditPoints="1"/>
                      </wps:cNvSpPr>
                      <wps:spPr bwMode="auto">
                        <a:xfrm>
                          <a:off x="5080" y="44450"/>
                          <a:ext cx="514350" cy="417195"/>
                        </a:xfrm>
                        <a:custGeom>
                          <a:avLst/>
                          <a:gdLst>
                            <a:gd name="T0" fmla="*/ 659 w 810"/>
                            <a:gd name="T1" fmla="*/ 70 h 657"/>
                            <a:gd name="T2" fmla="*/ 94 w 810"/>
                            <a:gd name="T3" fmla="*/ 66 h 657"/>
                            <a:gd name="T4" fmla="*/ 45 w 810"/>
                            <a:gd name="T5" fmla="*/ 443 h 657"/>
                            <a:gd name="T6" fmla="*/ 114 w 810"/>
                            <a:gd name="T7" fmla="*/ 472 h 657"/>
                            <a:gd name="T8" fmla="*/ 4 w 810"/>
                            <a:gd name="T9" fmla="*/ 349 h 657"/>
                            <a:gd name="T10" fmla="*/ 216 w 810"/>
                            <a:gd name="T11" fmla="*/ 566 h 657"/>
                            <a:gd name="T12" fmla="*/ 611 w 810"/>
                            <a:gd name="T13" fmla="*/ 550 h 657"/>
                            <a:gd name="T14" fmla="*/ 741 w 810"/>
                            <a:gd name="T15" fmla="*/ 513 h 657"/>
                            <a:gd name="T16" fmla="*/ 647 w 810"/>
                            <a:gd name="T17" fmla="*/ 521 h 657"/>
                            <a:gd name="T18" fmla="*/ 513 w 810"/>
                            <a:gd name="T19" fmla="*/ 583 h 657"/>
                            <a:gd name="T20" fmla="*/ 261 w 810"/>
                            <a:gd name="T21" fmla="*/ 628 h 657"/>
                            <a:gd name="T22" fmla="*/ 460 w 810"/>
                            <a:gd name="T23" fmla="*/ 636 h 657"/>
                            <a:gd name="T24" fmla="*/ 643 w 810"/>
                            <a:gd name="T25" fmla="*/ 603 h 657"/>
                            <a:gd name="T26" fmla="*/ 4 w 810"/>
                            <a:gd name="T27" fmla="*/ 254 h 657"/>
                            <a:gd name="T28" fmla="*/ 73 w 810"/>
                            <a:gd name="T29" fmla="*/ 209 h 657"/>
                            <a:gd name="T30" fmla="*/ 110 w 810"/>
                            <a:gd name="T31" fmla="*/ 201 h 657"/>
                            <a:gd name="T32" fmla="*/ 761 w 810"/>
                            <a:gd name="T33" fmla="*/ 279 h 657"/>
                            <a:gd name="T34" fmla="*/ 720 w 810"/>
                            <a:gd name="T35" fmla="*/ 435 h 657"/>
                            <a:gd name="T36" fmla="*/ 810 w 810"/>
                            <a:gd name="T37" fmla="*/ 312 h 657"/>
                            <a:gd name="T38" fmla="*/ 781 w 810"/>
                            <a:gd name="T39" fmla="*/ 275 h 657"/>
                            <a:gd name="T40" fmla="*/ 147 w 810"/>
                            <a:gd name="T41" fmla="*/ 33 h 657"/>
                            <a:gd name="T42" fmla="*/ 749 w 810"/>
                            <a:gd name="T43" fmla="*/ 209 h 657"/>
                            <a:gd name="T44" fmla="*/ 468 w 810"/>
                            <a:gd name="T45" fmla="*/ 119 h 657"/>
                            <a:gd name="T46" fmla="*/ 460 w 810"/>
                            <a:gd name="T47" fmla="*/ 33 h 657"/>
                            <a:gd name="T48" fmla="*/ 460 w 810"/>
                            <a:gd name="T49" fmla="*/ 554 h 657"/>
                            <a:gd name="T50" fmla="*/ 574 w 810"/>
                            <a:gd name="T51" fmla="*/ 53 h 657"/>
                            <a:gd name="T52" fmla="*/ 521 w 810"/>
                            <a:gd name="T53" fmla="*/ 70 h 657"/>
                            <a:gd name="T54" fmla="*/ 468 w 810"/>
                            <a:gd name="T55" fmla="*/ 193 h 657"/>
                            <a:gd name="T56" fmla="*/ 448 w 810"/>
                            <a:gd name="T57" fmla="*/ 217 h 657"/>
                            <a:gd name="T58" fmla="*/ 480 w 810"/>
                            <a:gd name="T59" fmla="*/ 341 h 657"/>
                            <a:gd name="T60" fmla="*/ 464 w 810"/>
                            <a:gd name="T61" fmla="*/ 476 h 657"/>
                            <a:gd name="T62" fmla="*/ 407 w 810"/>
                            <a:gd name="T63" fmla="*/ 550 h 657"/>
                            <a:gd name="T64" fmla="*/ 277 w 810"/>
                            <a:gd name="T65" fmla="*/ 431 h 657"/>
                            <a:gd name="T66" fmla="*/ 358 w 810"/>
                            <a:gd name="T67" fmla="*/ 373 h 657"/>
                            <a:gd name="T68" fmla="*/ 318 w 810"/>
                            <a:gd name="T69" fmla="*/ 254 h 657"/>
                            <a:gd name="T70" fmla="*/ 281 w 810"/>
                            <a:gd name="T71" fmla="*/ 160 h 657"/>
                            <a:gd name="T72" fmla="*/ 289 w 810"/>
                            <a:gd name="T73" fmla="*/ 90 h 657"/>
                            <a:gd name="T74" fmla="*/ 200 w 810"/>
                            <a:gd name="T75" fmla="*/ 90 h 657"/>
                            <a:gd name="T76" fmla="*/ 379 w 810"/>
                            <a:gd name="T77" fmla="*/ 558 h 657"/>
                            <a:gd name="T78" fmla="*/ 607 w 810"/>
                            <a:gd name="T79" fmla="*/ 176 h 657"/>
                            <a:gd name="T80" fmla="*/ 619 w 810"/>
                            <a:gd name="T81" fmla="*/ 275 h 657"/>
                            <a:gd name="T82" fmla="*/ 566 w 810"/>
                            <a:gd name="T83" fmla="*/ 213 h 657"/>
                            <a:gd name="T84" fmla="*/ 550 w 810"/>
                            <a:gd name="T85" fmla="*/ 254 h 657"/>
                            <a:gd name="T86" fmla="*/ 484 w 810"/>
                            <a:gd name="T87" fmla="*/ 226 h 657"/>
                            <a:gd name="T88" fmla="*/ 480 w 810"/>
                            <a:gd name="T89" fmla="*/ 365 h 657"/>
                            <a:gd name="T90" fmla="*/ 541 w 810"/>
                            <a:gd name="T91" fmla="*/ 246 h 657"/>
                            <a:gd name="T92" fmla="*/ 509 w 810"/>
                            <a:gd name="T93" fmla="*/ 213 h 657"/>
                            <a:gd name="T94" fmla="*/ 517 w 810"/>
                            <a:gd name="T95" fmla="*/ 316 h 657"/>
                            <a:gd name="T96" fmla="*/ 537 w 810"/>
                            <a:gd name="T97" fmla="*/ 369 h 657"/>
                            <a:gd name="T98" fmla="*/ 533 w 810"/>
                            <a:gd name="T99" fmla="*/ 451 h 657"/>
                            <a:gd name="T100" fmla="*/ 602 w 810"/>
                            <a:gd name="T101" fmla="*/ 365 h 657"/>
                            <a:gd name="T102" fmla="*/ 281 w 810"/>
                            <a:gd name="T103" fmla="*/ 369 h 657"/>
                            <a:gd name="T104" fmla="*/ 285 w 810"/>
                            <a:gd name="T105" fmla="*/ 320 h 657"/>
                            <a:gd name="T106" fmla="*/ 261 w 810"/>
                            <a:gd name="T107" fmla="*/ 283 h 657"/>
                            <a:gd name="T108" fmla="*/ 338 w 810"/>
                            <a:gd name="T109" fmla="*/ 312 h 657"/>
                            <a:gd name="T110" fmla="*/ 301 w 810"/>
                            <a:gd name="T111" fmla="*/ 226 h 657"/>
                            <a:gd name="T112" fmla="*/ 289 w 810"/>
                            <a:gd name="T113" fmla="*/ 168 h 657"/>
                            <a:gd name="T114" fmla="*/ 236 w 810"/>
                            <a:gd name="T115" fmla="*/ 283 h 657"/>
                            <a:gd name="T116" fmla="*/ 175 w 810"/>
                            <a:gd name="T117" fmla="*/ 378 h 657"/>
                            <a:gd name="T118" fmla="*/ 143 w 810"/>
                            <a:gd name="T119" fmla="*/ 337 h 657"/>
                            <a:gd name="T120" fmla="*/ 179 w 810"/>
                            <a:gd name="T121" fmla="*/ 131 h 657"/>
                            <a:gd name="T122" fmla="*/ 529 w 810"/>
                            <a:gd name="T123" fmla="*/ 185 h 657"/>
                            <a:gd name="T124" fmla="*/ 383 w 810"/>
                            <a:gd name="T125" fmla="*/ 242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0" h="657">
                              <a:moveTo>
                                <a:pt x="659" y="70"/>
                              </a:moveTo>
                              <a:lnTo>
                                <a:pt x="659" y="70"/>
                              </a:lnTo>
                              <a:lnTo>
                                <a:pt x="672" y="86"/>
                              </a:lnTo>
                              <a:lnTo>
                                <a:pt x="688" y="94"/>
                              </a:lnTo>
                              <a:lnTo>
                                <a:pt x="704" y="107"/>
                              </a:lnTo>
                              <a:lnTo>
                                <a:pt x="716" y="119"/>
                              </a:lnTo>
                              <a:lnTo>
                                <a:pt x="712" y="98"/>
                              </a:lnTo>
                              <a:lnTo>
                                <a:pt x="704" y="82"/>
                              </a:lnTo>
                              <a:lnTo>
                                <a:pt x="692" y="61"/>
                              </a:lnTo>
                              <a:lnTo>
                                <a:pt x="680" y="49"/>
                              </a:lnTo>
                              <a:lnTo>
                                <a:pt x="663" y="33"/>
                              </a:lnTo>
                              <a:lnTo>
                                <a:pt x="647" y="24"/>
                              </a:lnTo>
                              <a:lnTo>
                                <a:pt x="631" y="16"/>
                              </a:lnTo>
                              <a:lnTo>
                                <a:pt x="615" y="8"/>
                              </a:lnTo>
                              <a:lnTo>
                                <a:pt x="627" y="24"/>
                              </a:lnTo>
                              <a:lnTo>
                                <a:pt x="639" y="41"/>
                              </a:lnTo>
                              <a:lnTo>
                                <a:pt x="647" y="57"/>
                              </a:lnTo>
                              <a:lnTo>
                                <a:pt x="659" y="70"/>
                              </a:lnTo>
                              <a:close/>
                              <a:moveTo>
                                <a:pt x="61" y="209"/>
                              </a:moveTo>
                              <a:lnTo>
                                <a:pt x="61" y="209"/>
                              </a:lnTo>
                              <a:lnTo>
                                <a:pt x="73" y="189"/>
                              </a:lnTo>
                              <a:lnTo>
                                <a:pt x="90" y="168"/>
                              </a:lnTo>
                              <a:lnTo>
                                <a:pt x="118" y="144"/>
                              </a:lnTo>
                              <a:lnTo>
                                <a:pt x="134" y="131"/>
                              </a:lnTo>
                              <a:lnTo>
                                <a:pt x="147" y="119"/>
                              </a:lnTo>
                              <a:lnTo>
                                <a:pt x="159" y="102"/>
                              </a:lnTo>
                              <a:lnTo>
                                <a:pt x="167" y="82"/>
                              </a:lnTo>
                              <a:lnTo>
                                <a:pt x="159" y="86"/>
                              </a:lnTo>
                              <a:lnTo>
                                <a:pt x="151" y="94"/>
                              </a:lnTo>
                              <a:lnTo>
                                <a:pt x="126" y="111"/>
                              </a:lnTo>
                              <a:lnTo>
                                <a:pt x="98" y="135"/>
                              </a:lnTo>
                              <a:lnTo>
                                <a:pt x="86" y="148"/>
                              </a:lnTo>
                              <a:lnTo>
                                <a:pt x="73" y="168"/>
                              </a:lnTo>
                              <a:lnTo>
                                <a:pt x="82" y="139"/>
                              </a:lnTo>
                              <a:lnTo>
                                <a:pt x="86" y="111"/>
                              </a:lnTo>
                              <a:lnTo>
                                <a:pt x="90" y="78"/>
                              </a:lnTo>
                              <a:lnTo>
                                <a:pt x="94" y="66"/>
                              </a:lnTo>
                              <a:lnTo>
                                <a:pt x="102" y="57"/>
                              </a:lnTo>
                              <a:lnTo>
                                <a:pt x="82" y="74"/>
                              </a:lnTo>
                              <a:lnTo>
                                <a:pt x="69" y="98"/>
                              </a:lnTo>
                              <a:lnTo>
                                <a:pt x="61" y="119"/>
                              </a:lnTo>
                              <a:lnTo>
                                <a:pt x="57" y="144"/>
                              </a:lnTo>
                              <a:lnTo>
                                <a:pt x="57" y="185"/>
                              </a:lnTo>
                              <a:lnTo>
                                <a:pt x="61" y="209"/>
                              </a:lnTo>
                              <a:close/>
                              <a:moveTo>
                                <a:pt x="122" y="390"/>
                              </a:moveTo>
                              <a:lnTo>
                                <a:pt x="122" y="390"/>
                              </a:lnTo>
                              <a:lnTo>
                                <a:pt x="122" y="415"/>
                              </a:lnTo>
                              <a:lnTo>
                                <a:pt x="122" y="443"/>
                              </a:lnTo>
                              <a:lnTo>
                                <a:pt x="126" y="472"/>
                              </a:lnTo>
                              <a:lnTo>
                                <a:pt x="130" y="488"/>
                              </a:lnTo>
                              <a:lnTo>
                                <a:pt x="139" y="505"/>
                              </a:lnTo>
                              <a:lnTo>
                                <a:pt x="126" y="493"/>
                              </a:lnTo>
                              <a:lnTo>
                                <a:pt x="110" y="480"/>
                              </a:lnTo>
                              <a:lnTo>
                                <a:pt x="77" y="464"/>
                              </a:lnTo>
                              <a:lnTo>
                                <a:pt x="45" y="443"/>
                              </a:lnTo>
                              <a:lnTo>
                                <a:pt x="33" y="427"/>
                              </a:lnTo>
                              <a:lnTo>
                                <a:pt x="20" y="410"/>
                              </a:lnTo>
                              <a:lnTo>
                                <a:pt x="33" y="451"/>
                              </a:lnTo>
                              <a:lnTo>
                                <a:pt x="53" y="480"/>
                              </a:lnTo>
                              <a:lnTo>
                                <a:pt x="73" y="497"/>
                              </a:lnTo>
                              <a:lnTo>
                                <a:pt x="94" y="509"/>
                              </a:lnTo>
                              <a:lnTo>
                                <a:pt x="118" y="517"/>
                              </a:lnTo>
                              <a:lnTo>
                                <a:pt x="139" y="521"/>
                              </a:lnTo>
                              <a:lnTo>
                                <a:pt x="159" y="529"/>
                              </a:lnTo>
                              <a:lnTo>
                                <a:pt x="175" y="538"/>
                              </a:lnTo>
                              <a:lnTo>
                                <a:pt x="163" y="521"/>
                              </a:lnTo>
                              <a:lnTo>
                                <a:pt x="159" y="505"/>
                              </a:lnTo>
                              <a:lnTo>
                                <a:pt x="155" y="472"/>
                              </a:lnTo>
                              <a:lnTo>
                                <a:pt x="147" y="439"/>
                              </a:lnTo>
                              <a:lnTo>
                                <a:pt x="134" y="415"/>
                              </a:lnTo>
                              <a:lnTo>
                                <a:pt x="122" y="390"/>
                              </a:lnTo>
                              <a:close/>
                              <a:moveTo>
                                <a:pt x="114" y="472"/>
                              </a:moveTo>
                              <a:lnTo>
                                <a:pt x="114" y="472"/>
                              </a:lnTo>
                              <a:lnTo>
                                <a:pt x="106" y="447"/>
                              </a:lnTo>
                              <a:lnTo>
                                <a:pt x="106" y="427"/>
                              </a:lnTo>
                              <a:lnTo>
                                <a:pt x="110" y="390"/>
                              </a:lnTo>
                              <a:lnTo>
                                <a:pt x="110" y="353"/>
                              </a:lnTo>
                              <a:lnTo>
                                <a:pt x="110" y="332"/>
                              </a:lnTo>
                              <a:lnTo>
                                <a:pt x="102" y="308"/>
                              </a:lnTo>
                              <a:lnTo>
                                <a:pt x="98" y="337"/>
                              </a:lnTo>
                              <a:lnTo>
                                <a:pt x="90" y="361"/>
                              </a:lnTo>
                              <a:lnTo>
                                <a:pt x="86" y="390"/>
                              </a:lnTo>
                              <a:lnTo>
                                <a:pt x="86" y="410"/>
                              </a:lnTo>
                              <a:lnTo>
                                <a:pt x="90" y="435"/>
                              </a:lnTo>
                              <a:lnTo>
                                <a:pt x="77" y="415"/>
                              </a:lnTo>
                              <a:lnTo>
                                <a:pt x="65" y="398"/>
                              </a:lnTo>
                              <a:lnTo>
                                <a:pt x="41" y="365"/>
                              </a:lnTo>
                              <a:lnTo>
                                <a:pt x="16" y="341"/>
                              </a:lnTo>
                              <a:lnTo>
                                <a:pt x="8" y="328"/>
                              </a:lnTo>
                              <a:lnTo>
                                <a:pt x="0" y="312"/>
                              </a:lnTo>
                              <a:lnTo>
                                <a:pt x="4" y="349"/>
                              </a:lnTo>
                              <a:lnTo>
                                <a:pt x="16" y="382"/>
                              </a:lnTo>
                              <a:lnTo>
                                <a:pt x="33" y="402"/>
                              </a:lnTo>
                              <a:lnTo>
                                <a:pt x="49" y="423"/>
                              </a:lnTo>
                              <a:lnTo>
                                <a:pt x="86" y="447"/>
                              </a:lnTo>
                              <a:lnTo>
                                <a:pt x="102" y="460"/>
                              </a:lnTo>
                              <a:lnTo>
                                <a:pt x="114" y="472"/>
                              </a:lnTo>
                              <a:close/>
                              <a:moveTo>
                                <a:pt x="248" y="587"/>
                              </a:moveTo>
                              <a:lnTo>
                                <a:pt x="248" y="587"/>
                              </a:lnTo>
                              <a:lnTo>
                                <a:pt x="232" y="562"/>
                              </a:lnTo>
                              <a:lnTo>
                                <a:pt x="224" y="538"/>
                              </a:lnTo>
                              <a:lnTo>
                                <a:pt x="216" y="525"/>
                              </a:lnTo>
                              <a:lnTo>
                                <a:pt x="204" y="509"/>
                              </a:lnTo>
                              <a:lnTo>
                                <a:pt x="187" y="488"/>
                              </a:lnTo>
                              <a:lnTo>
                                <a:pt x="167" y="464"/>
                              </a:lnTo>
                              <a:lnTo>
                                <a:pt x="175" y="484"/>
                              </a:lnTo>
                              <a:lnTo>
                                <a:pt x="179" y="509"/>
                              </a:lnTo>
                              <a:lnTo>
                                <a:pt x="187" y="534"/>
                              </a:lnTo>
                              <a:lnTo>
                                <a:pt x="200" y="550"/>
                              </a:lnTo>
                              <a:lnTo>
                                <a:pt x="216" y="566"/>
                              </a:lnTo>
                              <a:lnTo>
                                <a:pt x="195" y="558"/>
                              </a:lnTo>
                              <a:lnTo>
                                <a:pt x="175" y="550"/>
                              </a:lnTo>
                              <a:lnTo>
                                <a:pt x="134" y="542"/>
                              </a:lnTo>
                              <a:lnTo>
                                <a:pt x="98" y="534"/>
                              </a:lnTo>
                              <a:lnTo>
                                <a:pt x="82" y="525"/>
                              </a:lnTo>
                              <a:lnTo>
                                <a:pt x="69" y="513"/>
                              </a:lnTo>
                              <a:lnTo>
                                <a:pt x="82" y="529"/>
                              </a:lnTo>
                              <a:lnTo>
                                <a:pt x="90" y="546"/>
                              </a:lnTo>
                              <a:lnTo>
                                <a:pt x="114" y="566"/>
                              </a:lnTo>
                              <a:lnTo>
                                <a:pt x="143" y="579"/>
                              </a:lnTo>
                              <a:lnTo>
                                <a:pt x="167" y="583"/>
                              </a:lnTo>
                              <a:lnTo>
                                <a:pt x="191" y="587"/>
                              </a:lnTo>
                              <a:lnTo>
                                <a:pt x="216" y="583"/>
                              </a:lnTo>
                              <a:lnTo>
                                <a:pt x="232" y="583"/>
                              </a:lnTo>
                              <a:lnTo>
                                <a:pt x="248" y="587"/>
                              </a:lnTo>
                              <a:close/>
                              <a:moveTo>
                                <a:pt x="594" y="566"/>
                              </a:moveTo>
                              <a:lnTo>
                                <a:pt x="594" y="566"/>
                              </a:lnTo>
                              <a:lnTo>
                                <a:pt x="611" y="550"/>
                              </a:lnTo>
                              <a:lnTo>
                                <a:pt x="623" y="534"/>
                              </a:lnTo>
                              <a:lnTo>
                                <a:pt x="631" y="509"/>
                              </a:lnTo>
                              <a:lnTo>
                                <a:pt x="639" y="484"/>
                              </a:lnTo>
                              <a:lnTo>
                                <a:pt x="643" y="464"/>
                              </a:lnTo>
                              <a:lnTo>
                                <a:pt x="623" y="488"/>
                              </a:lnTo>
                              <a:lnTo>
                                <a:pt x="607" y="509"/>
                              </a:lnTo>
                              <a:lnTo>
                                <a:pt x="594" y="525"/>
                              </a:lnTo>
                              <a:lnTo>
                                <a:pt x="586" y="538"/>
                              </a:lnTo>
                              <a:lnTo>
                                <a:pt x="578" y="562"/>
                              </a:lnTo>
                              <a:lnTo>
                                <a:pt x="566" y="587"/>
                              </a:lnTo>
                              <a:lnTo>
                                <a:pt x="578" y="583"/>
                              </a:lnTo>
                              <a:lnTo>
                                <a:pt x="594" y="583"/>
                              </a:lnTo>
                              <a:lnTo>
                                <a:pt x="619" y="587"/>
                              </a:lnTo>
                              <a:lnTo>
                                <a:pt x="643" y="583"/>
                              </a:lnTo>
                              <a:lnTo>
                                <a:pt x="668" y="579"/>
                              </a:lnTo>
                              <a:lnTo>
                                <a:pt x="696" y="566"/>
                              </a:lnTo>
                              <a:lnTo>
                                <a:pt x="720" y="546"/>
                              </a:lnTo>
                              <a:lnTo>
                                <a:pt x="733" y="529"/>
                              </a:lnTo>
                              <a:lnTo>
                                <a:pt x="741" y="513"/>
                              </a:lnTo>
                              <a:lnTo>
                                <a:pt x="729" y="525"/>
                              </a:lnTo>
                              <a:lnTo>
                                <a:pt x="712" y="534"/>
                              </a:lnTo>
                              <a:lnTo>
                                <a:pt x="676" y="542"/>
                              </a:lnTo>
                              <a:lnTo>
                                <a:pt x="635" y="550"/>
                              </a:lnTo>
                              <a:lnTo>
                                <a:pt x="615" y="558"/>
                              </a:lnTo>
                              <a:lnTo>
                                <a:pt x="594" y="566"/>
                              </a:lnTo>
                              <a:close/>
                              <a:moveTo>
                                <a:pt x="672" y="505"/>
                              </a:moveTo>
                              <a:lnTo>
                                <a:pt x="672" y="505"/>
                              </a:lnTo>
                              <a:lnTo>
                                <a:pt x="680" y="488"/>
                              </a:lnTo>
                              <a:lnTo>
                                <a:pt x="684" y="472"/>
                              </a:lnTo>
                              <a:lnTo>
                                <a:pt x="688" y="443"/>
                              </a:lnTo>
                              <a:lnTo>
                                <a:pt x="688" y="415"/>
                              </a:lnTo>
                              <a:lnTo>
                                <a:pt x="688" y="390"/>
                              </a:lnTo>
                              <a:lnTo>
                                <a:pt x="676" y="415"/>
                              </a:lnTo>
                              <a:lnTo>
                                <a:pt x="663" y="439"/>
                              </a:lnTo>
                              <a:lnTo>
                                <a:pt x="655" y="472"/>
                              </a:lnTo>
                              <a:lnTo>
                                <a:pt x="651" y="505"/>
                              </a:lnTo>
                              <a:lnTo>
                                <a:pt x="647" y="521"/>
                              </a:lnTo>
                              <a:lnTo>
                                <a:pt x="635" y="538"/>
                              </a:lnTo>
                              <a:lnTo>
                                <a:pt x="651" y="529"/>
                              </a:lnTo>
                              <a:lnTo>
                                <a:pt x="672" y="521"/>
                              </a:lnTo>
                              <a:lnTo>
                                <a:pt x="692" y="517"/>
                              </a:lnTo>
                              <a:lnTo>
                                <a:pt x="716" y="509"/>
                              </a:lnTo>
                              <a:lnTo>
                                <a:pt x="737" y="497"/>
                              </a:lnTo>
                              <a:lnTo>
                                <a:pt x="757" y="480"/>
                              </a:lnTo>
                              <a:lnTo>
                                <a:pt x="777" y="451"/>
                              </a:lnTo>
                              <a:lnTo>
                                <a:pt x="790" y="410"/>
                              </a:lnTo>
                              <a:lnTo>
                                <a:pt x="777" y="427"/>
                              </a:lnTo>
                              <a:lnTo>
                                <a:pt x="765" y="443"/>
                              </a:lnTo>
                              <a:lnTo>
                                <a:pt x="733" y="464"/>
                              </a:lnTo>
                              <a:lnTo>
                                <a:pt x="700" y="480"/>
                              </a:lnTo>
                              <a:lnTo>
                                <a:pt x="684" y="493"/>
                              </a:lnTo>
                              <a:lnTo>
                                <a:pt x="672" y="505"/>
                              </a:lnTo>
                              <a:close/>
                              <a:moveTo>
                                <a:pt x="558" y="591"/>
                              </a:moveTo>
                              <a:lnTo>
                                <a:pt x="558" y="591"/>
                              </a:lnTo>
                              <a:lnTo>
                                <a:pt x="513" y="583"/>
                              </a:lnTo>
                              <a:lnTo>
                                <a:pt x="476" y="579"/>
                              </a:lnTo>
                              <a:lnTo>
                                <a:pt x="440" y="583"/>
                              </a:lnTo>
                              <a:lnTo>
                                <a:pt x="407" y="591"/>
                              </a:lnTo>
                              <a:lnTo>
                                <a:pt x="370" y="583"/>
                              </a:lnTo>
                              <a:lnTo>
                                <a:pt x="334" y="579"/>
                              </a:lnTo>
                              <a:lnTo>
                                <a:pt x="297" y="583"/>
                              </a:lnTo>
                              <a:lnTo>
                                <a:pt x="252" y="591"/>
                              </a:lnTo>
                              <a:lnTo>
                                <a:pt x="224" y="599"/>
                              </a:lnTo>
                              <a:lnTo>
                                <a:pt x="191" y="603"/>
                              </a:lnTo>
                              <a:lnTo>
                                <a:pt x="167" y="603"/>
                              </a:lnTo>
                              <a:lnTo>
                                <a:pt x="139" y="595"/>
                              </a:lnTo>
                              <a:lnTo>
                                <a:pt x="167" y="616"/>
                              </a:lnTo>
                              <a:lnTo>
                                <a:pt x="191" y="624"/>
                              </a:lnTo>
                              <a:lnTo>
                                <a:pt x="224" y="628"/>
                              </a:lnTo>
                              <a:lnTo>
                                <a:pt x="261" y="628"/>
                              </a:lnTo>
                              <a:lnTo>
                                <a:pt x="293" y="624"/>
                              </a:lnTo>
                              <a:lnTo>
                                <a:pt x="322" y="612"/>
                              </a:lnTo>
                              <a:lnTo>
                                <a:pt x="354" y="603"/>
                              </a:lnTo>
                              <a:lnTo>
                                <a:pt x="383" y="603"/>
                              </a:lnTo>
                              <a:lnTo>
                                <a:pt x="354" y="620"/>
                              </a:lnTo>
                              <a:lnTo>
                                <a:pt x="334" y="636"/>
                              </a:lnTo>
                              <a:lnTo>
                                <a:pt x="318" y="657"/>
                              </a:lnTo>
                              <a:lnTo>
                                <a:pt x="334" y="657"/>
                              </a:lnTo>
                              <a:lnTo>
                                <a:pt x="338" y="653"/>
                              </a:lnTo>
                              <a:lnTo>
                                <a:pt x="354" y="636"/>
                              </a:lnTo>
                              <a:lnTo>
                                <a:pt x="375" y="616"/>
                              </a:lnTo>
                              <a:lnTo>
                                <a:pt x="387" y="612"/>
                              </a:lnTo>
                              <a:lnTo>
                                <a:pt x="407" y="603"/>
                              </a:lnTo>
                              <a:lnTo>
                                <a:pt x="423" y="612"/>
                              </a:lnTo>
                              <a:lnTo>
                                <a:pt x="436" y="616"/>
                              </a:lnTo>
                              <a:lnTo>
                                <a:pt x="460" y="636"/>
                              </a:lnTo>
                              <a:lnTo>
                                <a:pt x="472" y="653"/>
                              </a:lnTo>
                              <a:lnTo>
                                <a:pt x="476" y="657"/>
                              </a:lnTo>
                              <a:lnTo>
                                <a:pt x="497" y="657"/>
                              </a:lnTo>
                              <a:lnTo>
                                <a:pt x="476" y="636"/>
                              </a:lnTo>
                              <a:lnTo>
                                <a:pt x="456" y="620"/>
                              </a:lnTo>
                              <a:lnTo>
                                <a:pt x="427" y="603"/>
                              </a:lnTo>
                              <a:lnTo>
                                <a:pt x="460" y="603"/>
                              </a:lnTo>
                              <a:lnTo>
                                <a:pt x="488" y="612"/>
                              </a:lnTo>
                              <a:lnTo>
                                <a:pt x="517" y="624"/>
                              </a:lnTo>
                              <a:lnTo>
                                <a:pt x="550" y="628"/>
                              </a:lnTo>
                              <a:lnTo>
                                <a:pt x="586" y="628"/>
                              </a:lnTo>
                              <a:lnTo>
                                <a:pt x="619" y="624"/>
                              </a:lnTo>
                              <a:lnTo>
                                <a:pt x="647" y="616"/>
                              </a:lnTo>
                              <a:lnTo>
                                <a:pt x="672" y="595"/>
                              </a:lnTo>
                              <a:lnTo>
                                <a:pt x="643" y="603"/>
                              </a:lnTo>
                              <a:lnTo>
                                <a:pt x="619" y="603"/>
                              </a:lnTo>
                              <a:lnTo>
                                <a:pt x="586" y="599"/>
                              </a:lnTo>
                              <a:lnTo>
                                <a:pt x="558" y="591"/>
                              </a:lnTo>
                              <a:close/>
                              <a:moveTo>
                                <a:pt x="106" y="234"/>
                              </a:moveTo>
                              <a:lnTo>
                                <a:pt x="106" y="234"/>
                              </a:lnTo>
                              <a:lnTo>
                                <a:pt x="90" y="254"/>
                              </a:lnTo>
                              <a:lnTo>
                                <a:pt x="77" y="275"/>
                              </a:lnTo>
                              <a:lnTo>
                                <a:pt x="69" y="287"/>
                              </a:lnTo>
                              <a:lnTo>
                                <a:pt x="65" y="304"/>
                              </a:lnTo>
                              <a:lnTo>
                                <a:pt x="61" y="324"/>
                              </a:lnTo>
                              <a:lnTo>
                                <a:pt x="61" y="349"/>
                              </a:lnTo>
                              <a:lnTo>
                                <a:pt x="57" y="324"/>
                              </a:lnTo>
                              <a:lnTo>
                                <a:pt x="49" y="308"/>
                              </a:lnTo>
                              <a:lnTo>
                                <a:pt x="33" y="275"/>
                              </a:lnTo>
                              <a:lnTo>
                                <a:pt x="16" y="246"/>
                              </a:lnTo>
                              <a:lnTo>
                                <a:pt x="12" y="234"/>
                              </a:lnTo>
                              <a:lnTo>
                                <a:pt x="12" y="222"/>
                              </a:lnTo>
                              <a:lnTo>
                                <a:pt x="4" y="254"/>
                              </a:lnTo>
                              <a:lnTo>
                                <a:pt x="8" y="283"/>
                              </a:lnTo>
                              <a:lnTo>
                                <a:pt x="16" y="308"/>
                              </a:lnTo>
                              <a:lnTo>
                                <a:pt x="25" y="324"/>
                              </a:lnTo>
                              <a:lnTo>
                                <a:pt x="49" y="353"/>
                              </a:lnTo>
                              <a:lnTo>
                                <a:pt x="61" y="369"/>
                              </a:lnTo>
                              <a:lnTo>
                                <a:pt x="69" y="382"/>
                              </a:lnTo>
                              <a:lnTo>
                                <a:pt x="69" y="361"/>
                              </a:lnTo>
                              <a:lnTo>
                                <a:pt x="73" y="345"/>
                              </a:lnTo>
                              <a:lnTo>
                                <a:pt x="90" y="312"/>
                              </a:lnTo>
                              <a:lnTo>
                                <a:pt x="102" y="279"/>
                              </a:lnTo>
                              <a:lnTo>
                                <a:pt x="106" y="258"/>
                              </a:lnTo>
                              <a:lnTo>
                                <a:pt x="106" y="234"/>
                              </a:lnTo>
                              <a:close/>
                              <a:moveTo>
                                <a:pt x="130" y="152"/>
                              </a:moveTo>
                              <a:lnTo>
                                <a:pt x="130" y="152"/>
                              </a:lnTo>
                              <a:lnTo>
                                <a:pt x="118" y="164"/>
                              </a:lnTo>
                              <a:lnTo>
                                <a:pt x="102" y="176"/>
                              </a:lnTo>
                              <a:lnTo>
                                <a:pt x="86" y="193"/>
                              </a:lnTo>
                              <a:lnTo>
                                <a:pt x="73" y="209"/>
                              </a:lnTo>
                              <a:lnTo>
                                <a:pt x="61" y="234"/>
                              </a:lnTo>
                              <a:lnTo>
                                <a:pt x="53" y="258"/>
                              </a:lnTo>
                              <a:lnTo>
                                <a:pt x="53" y="226"/>
                              </a:lnTo>
                              <a:lnTo>
                                <a:pt x="45" y="189"/>
                              </a:lnTo>
                              <a:lnTo>
                                <a:pt x="41" y="156"/>
                              </a:lnTo>
                              <a:lnTo>
                                <a:pt x="45" y="139"/>
                              </a:lnTo>
                              <a:lnTo>
                                <a:pt x="49" y="123"/>
                              </a:lnTo>
                              <a:lnTo>
                                <a:pt x="29" y="152"/>
                              </a:lnTo>
                              <a:lnTo>
                                <a:pt x="20" y="180"/>
                              </a:lnTo>
                              <a:lnTo>
                                <a:pt x="20" y="205"/>
                              </a:lnTo>
                              <a:lnTo>
                                <a:pt x="29" y="230"/>
                              </a:lnTo>
                              <a:lnTo>
                                <a:pt x="45" y="267"/>
                              </a:lnTo>
                              <a:lnTo>
                                <a:pt x="49" y="279"/>
                              </a:lnTo>
                              <a:lnTo>
                                <a:pt x="53" y="291"/>
                              </a:lnTo>
                              <a:lnTo>
                                <a:pt x="61" y="275"/>
                              </a:lnTo>
                              <a:lnTo>
                                <a:pt x="69" y="258"/>
                              </a:lnTo>
                              <a:lnTo>
                                <a:pt x="90" y="230"/>
                              </a:lnTo>
                              <a:lnTo>
                                <a:pt x="110" y="201"/>
                              </a:lnTo>
                              <a:lnTo>
                                <a:pt x="122" y="176"/>
                              </a:lnTo>
                              <a:lnTo>
                                <a:pt x="130" y="152"/>
                              </a:lnTo>
                              <a:close/>
                              <a:moveTo>
                                <a:pt x="757" y="258"/>
                              </a:moveTo>
                              <a:lnTo>
                                <a:pt x="757" y="258"/>
                              </a:lnTo>
                              <a:lnTo>
                                <a:pt x="749" y="234"/>
                              </a:lnTo>
                              <a:lnTo>
                                <a:pt x="737" y="209"/>
                              </a:lnTo>
                              <a:lnTo>
                                <a:pt x="725" y="193"/>
                              </a:lnTo>
                              <a:lnTo>
                                <a:pt x="708" y="176"/>
                              </a:lnTo>
                              <a:lnTo>
                                <a:pt x="692" y="164"/>
                              </a:lnTo>
                              <a:lnTo>
                                <a:pt x="680" y="152"/>
                              </a:lnTo>
                              <a:lnTo>
                                <a:pt x="692" y="176"/>
                              </a:lnTo>
                              <a:lnTo>
                                <a:pt x="700" y="201"/>
                              </a:lnTo>
                              <a:lnTo>
                                <a:pt x="720" y="230"/>
                              </a:lnTo>
                              <a:lnTo>
                                <a:pt x="741" y="258"/>
                              </a:lnTo>
                              <a:lnTo>
                                <a:pt x="749" y="275"/>
                              </a:lnTo>
                              <a:lnTo>
                                <a:pt x="757" y="291"/>
                              </a:lnTo>
                              <a:lnTo>
                                <a:pt x="761" y="279"/>
                              </a:lnTo>
                              <a:lnTo>
                                <a:pt x="769" y="267"/>
                              </a:lnTo>
                              <a:lnTo>
                                <a:pt x="786" y="230"/>
                              </a:lnTo>
                              <a:lnTo>
                                <a:pt x="790" y="205"/>
                              </a:lnTo>
                              <a:lnTo>
                                <a:pt x="790" y="180"/>
                              </a:lnTo>
                              <a:lnTo>
                                <a:pt x="781" y="152"/>
                              </a:lnTo>
                              <a:lnTo>
                                <a:pt x="761" y="123"/>
                              </a:lnTo>
                              <a:lnTo>
                                <a:pt x="765" y="139"/>
                              </a:lnTo>
                              <a:lnTo>
                                <a:pt x="769" y="156"/>
                              </a:lnTo>
                              <a:lnTo>
                                <a:pt x="765" y="189"/>
                              </a:lnTo>
                              <a:lnTo>
                                <a:pt x="757" y="226"/>
                              </a:lnTo>
                              <a:lnTo>
                                <a:pt x="757" y="258"/>
                              </a:lnTo>
                              <a:close/>
                              <a:moveTo>
                                <a:pt x="810" y="312"/>
                              </a:moveTo>
                              <a:lnTo>
                                <a:pt x="810" y="312"/>
                              </a:lnTo>
                              <a:lnTo>
                                <a:pt x="802" y="328"/>
                              </a:lnTo>
                              <a:lnTo>
                                <a:pt x="794" y="341"/>
                              </a:lnTo>
                              <a:lnTo>
                                <a:pt x="769" y="365"/>
                              </a:lnTo>
                              <a:lnTo>
                                <a:pt x="745" y="398"/>
                              </a:lnTo>
                              <a:lnTo>
                                <a:pt x="733" y="415"/>
                              </a:lnTo>
                              <a:lnTo>
                                <a:pt x="720" y="435"/>
                              </a:lnTo>
                              <a:lnTo>
                                <a:pt x="725" y="410"/>
                              </a:lnTo>
                              <a:lnTo>
                                <a:pt x="725" y="390"/>
                              </a:lnTo>
                              <a:lnTo>
                                <a:pt x="720" y="361"/>
                              </a:lnTo>
                              <a:lnTo>
                                <a:pt x="712" y="337"/>
                              </a:lnTo>
                              <a:lnTo>
                                <a:pt x="708" y="308"/>
                              </a:lnTo>
                              <a:lnTo>
                                <a:pt x="700" y="332"/>
                              </a:lnTo>
                              <a:lnTo>
                                <a:pt x="700" y="353"/>
                              </a:lnTo>
                              <a:lnTo>
                                <a:pt x="700" y="390"/>
                              </a:lnTo>
                              <a:lnTo>
                                <a:pt x="704" y="427"/>
                              </a:lnTo>
                              <a:lnTo>
                                <a:pt x="704" y="447"/>
                              </a:lnTo>
                              <a:lnTo>
                                <a:pt x="700" y="472"/>
                              </a:lnTo>
                              <a:lnTo>
                                <a:pt x="708" y="460"/>
                              </a:lnTo>
                              <a:lnTo>
                                <a:pt x="725" y="447"/>
                              </a:lnTo>
                              <a:lnTo>
                                <a:pt x="761" y="423"/>
                              </a:lnTo>
                              <a:lnTo>
                                <a:pt x="777" y="402"/>
                              </a:lnTo>
                              <a:lnTo>
                                <a:pt x="794" y="382"/>
                              </a:lnTo>
                              <a:lnTo>
                                <a:pt x="806" y="349"/>
                              </a:lnTo>
                              <a:lnTo>
                                <a:pt x="810" y="312"/>
                              </a:lnTo>
                              <a:close/>
                              <a:moveTo>
                                <a:pt x="704" y="234"/>
                              </a:moveTo>
                              <a:lnTo>
                                <a:pt x="704" y="234"/>
                              </a:lnTo>
                              <a:lnTo>
                                <a:pt x="708" y="258"/>
                              </a:lnTo>
                              <a:lnTo>
                                <a:pt x="708" y="279"/>
                              </a:lnTo>
                              <a:lnTo>
                                <a:pt x="725" y="312"/>
                              </a:lnTo>
                              <a:lnTo>
                                <a:pt x="737" y="345"/>
                              </a:lnTo>
                              <a:lnTo>
                                <a:pt x="741" y="361"/>
                              </a:lnTo>
                              <a:lnTo>
                                <a:pt x="741" y="382"/>
                              </a:lnTo>
                              <a:lnTo>
                                <a:pt x="749" y="369"/>
                              </a:lnTo>
                              <a:lnTo>
                                <a:pt x="761" y="353"/>
                              </a:lnTo>
                              <a:lnTo>
                                <a:pt x="786" y="324"/>
                              </a:lnTo>
                              <a:lnTo>
                                <a:pt x="798" y="308"/>
                              </a:lnTo>
                              <a:lnTo>
                                <a:pt x="802" y="283"/>
                              </a:lnTo>
                              <a:lnTo>
                                <a:pt x="806" y="254"/>
                              </a:lnTo>
                              <a:lnTo>
                                <a:pt x="798" y="222"/>
                              </a:lnTo>
                              <a:lnTo>
                                <a:pt x="798" y="234"/>
                              </a:lnTo>
                              <a:lnTo>
                                <a:pt x="794" y="246"/>
                              </a:lnTo>
                              <a:lnTo>
                                <a:pt x="781" y="275"/>
                              </a:lnTo>
                              <a:lnTo>
                                <a:pt x="761" y="308"/>
                              </a:lnTo>
                              <a:lnTo>
                                <a:pt x="757" y="324"/>
                              </a:lnTo>
                              <a:lnTo>
                                <a:pt x="749" y="349"/>
                              </a:lnTo>
                              <a:lnTo>
                                <a:pt x="749" y="324"/>
                              </a:lnTo>
                              <a:lnTo>
                                <a:pt x="745" y="304"/>
                              </a:lnTo>
                              <a:lnTo>
                                <a:pt x="741" y="287"/>
                              </a:lnTo>
                              <a:lnTo>
                                <a:pt x="737" y="275"/>
                              </a:lnTo>
                              <a:lnTo>
                                <a:pt x="720" y="254"/>
                              </a:lnTo>
                              <a:lnTo>
                                <a:pt x="704" y="234"/>
                              </a:lnTo>
                              <a:close/>
                              <a:moveTo>
                                <a:pt x="151" y="70"/>
                              </a:moveTo>
                              <a:lnTo>
                                <a:pt x="151" y="70"/>
                              </a:lnTo>
                              <a:lnTo>
                                <a:pt x="163" y="57"/>
                              </a:lnTo>
                              <a:lnTo>
                                <a:pt x="171" y="41"/>
                              </a:lnTo>
                              <a:lnTo>
                                <a:pt x="183" y="24"/>
                              </a:lnTo>
                              <a:lnTo>
                                <a:pt x="195" y="8"/>
                              </a:lnTo>
                              <a:lnTo>
                                <a:pt x="179" y="16"/>
                              </a:lnTo>
                              <a:lnTo>
                                <a:pt x="163" y="24"/>
                              </a:lnTo>
                              <a:lnTo>
                                <a:pt x="147" y="33"/>
                              </a:lnTo>
                              <a:lnTo>
                                <a:pt x="130" y="49"/>
                              </a:lnTo>
                              <a:lnTo>
                                <a:pt x="118" y="61"/>
                              </a:lnTo>
                              <a:lnTo>
                                <a:pt x="110" y="82"/>
                              </a:lnTo>
                              <a:lnTo>
                                <a:pt x="102" y="98"/>
                              </a:lnTo>
                              <a:lnTo>
                                <a:pt x="94" y="119"/>
                              </a:lnTo>
                              <a:lnTo>
                                <a:pt x="106" y="107"/>
                              </a:lnTo>
                              <a:lnTo>
                                <a:pt x="122" y="94"/>
                              </a:lnTo>
                              <a:lnTo>
                                <a:pt x="139" y="86"/>
                              </a:lnTo>
                              <a:lnTo>
                                <a:pt x="151" y="70"/>
                              </a:lnTo>
                              <a:close/>
                              <a:moveTo>
                                <a:pt x="643" y="82"/>
                              </a:moveTo>
                              <a:lnTo>
                                <a:pt x="643" y="82"/>
                              </a:lnTo>
                              <a:lnTo>
                                <a:pt x="651" y="102"/>
                              </a:lnTo>
                              <a:lnTo>
                                <a:pt x="663" y="119"/>
                              </a:lnTo>
                              <a:lnTo>
                                <a:pt x="680" y="131"/>
                              </a:lnTo>
                              <a:lnTo>
                                <a:pt x="692" y="144"/>
                              </a:lnTo>
                              <a:lnTo>
                                <a:pt x="725" y="168"/>
                              </a:lnTo>
                              <a:lnTo>
                                <a:pt x="737" y="189"/>
                              </a:lnTo>
                              <a:lnTo>
                                <a:pt x="749" y="209"/>
                              </a:lnTo>
                              <a:lnTo>
                                <a:pt x="753" y="185"/>
                              </a:lnTo>
                              <a:lnTo>
                                <a:pt x="753" y="144"/>
                              </a:lnTo>
                              <a:lnTo>
                                <a:pt x="749" y="119"/>
                              </a:lnTo>
                              <a:lnTo>
                                <a:pt x="745" y="98"/>
                              </a:lnTo>
                              <a:lnTo>
                                <a:pt x="729" y="74"/>
                              </a:lnTo>
                              <a:lnTo>
                                <a:pt x="708" y="57"/>
                              </a:lnTo>
                              <a:lnTo>
                                <a:pt x="716" y="66"/>
                              </a:lnTo>
                              <a:lnTo>
                                <a:pt x="720" y="78"/>
                              </a:lnTo>
                              <a:lnTo>
                                <a:pt x="725" y="111"/>
                              </a:lnTo>
                              <a:lnTo>
                                <a:pt x="733" y="139"/>
                              </a:lnTo>
                              <a:lnTo>
                                <a:pt x="737" y="168"/>
                              </a:lnTo>
                              <a:lnTo>
                                <a:pt x="729" y="148"/>
                              </a:lnTo>
                              <a:lnTo>
                                <a:pt x="712" y="135"/>
                              </a:lnTo>
                              <a:lnTo>
                                <a:pt x="684" y="111"/>
                              </a:lnTo>
                              <a:lnTo>
                                <a:pt x="659" y="94"/>
                              </a:lnTo>
                              <a:lnTo>
                                <a:pt x="651" y="86"/>
                              </a:lnTo>
                              <a:lnTo>
                                <a:pt x="643" y="82"/>
                              </a:lnTo>
                              <a:close/>
                              <a:moveTo>
                                <a:pt x="468" y="119"/>
                              </a:moveTo>
                              <a:lnTo>
                                <a:pt x="468" y="119"/>
                              </a:lnTo>
                              <a:lnTo>
                                <a:pt x="452" y="115"/>
                              </a:lnTo>
                              <a:lnTo>
                                <a:pt x="427" y="111"/>
                              </a:lnTo>
                              <a:lnTo>
                                <a:pt x="427" y="119"/>
                              </a:lnTo>
                              <a:lnTo>
                                <a:pt x="468" y="131"/>
                              </a:lnTo>
                              <a:lnTo>
                                <a:pt x="468" y="119"/>
                              </a:lnTo>
                              <a:close/>
                              <a:moveTo>
                                <a:pt x="460" y="33"/>
                              </a:moveTo>
                              <a:lnTo>
                                <a:pt x="464" y="29"/>
                              </a:lnTo>
                              <a:lnTo>
                                <a:pt x="456" y="29"/>
                              </a:lnTo>
                              <a:lnTo>
                                <a:pt x="444" y="29"/>
                              </a:lnTo>
                              <a:lnTo>
                                <a:pt x="440" y="29"/>
                              </a:lnTo>
                              <a:lnTo>
                                <a:pt x="432" y="29"/>
                              </a:lnTo>
                              <a:lnTo>
                                <a:pt x="432" y="33"/>
                              </a:lnTo>
                              <a:lnTo>
                                <a:pt x="444" y="33"/>
                              </a:lnTo>
                              <a:lnTo>
                                <a:pt x="452" y="33"/>
                              </a:lnTo>
                              <a:lnTo>
                                <a:pt x="460" y="33"/>
                              </a:lnTo>
                              <a:close/>
                              <a:moveTo>
                                <a:pt x="432" y="328"/>
                              </a:moveTo>
                              <a:lnTo>
                                <a:pt x="432" y="328"/>
                              </a:lnTo>
                              <a:lnTo>
                                <a:pt x="432" y="324"/>
                              </a:lnTo>
                              <a:lnTo>
                                <a:pt x="427" y="324"/>
                              </a:lnTo>
                              <a:lnTo>
                                <a:pt x="423" y="324"/>
                              </a:lnTo>
                              <a:lnTo>
                                <a:pt x="423" y="341"/>
                              </a:lnTo>
                              <a:lnTo>
                                <a:pt x="432" y="337"/>
                              </a:lnTo>
                              <a:lnTo>
                                <a:pt x="432" y="328"/>
                              </a:lnTo>
                              <a:close/>
                              <a:moveTo>
                                <a:pt x="273" y="156"/>
                              </a:moveTo>
                              <a:lnTo>
                                <a:pt x="273" y="156"/>
                              </a:lnTo>
                              <a:lnTo>
                                <a:pt x="277" y="148"/>
                              </a:lnTo>
                              <a:lnTo>
                                <a:pt x="269" y="152"/>
                              </a:lnTo>
                              <a:lnTo>
                                <a:pt x="273" y="156"/>
                              </a:lnTo>
                              <a:close/>
                              <a:moveTo>
                                <a:pt x="407" y="558"/>
                              </a:moveTo>
                              <a:lnTo>
                                <a:pt x="407" y="558"/>
                              </a:lnTo>
                              <a:lnTo>
                                <a:pt x="436" y="558"/>
                              </a:lnTo>
                              <a:lnTo>
                                <a:pt x="460" y="554"/>
                              </a:lnTo>
                              <a:lnTo>
                                <a:pt x="488" y="546"/>
                              </a:lnTo>
                              <a:lnTo>
                                <a:pt x="513" y="538"/>
                              </a:lnTo>
                              <a:lnTo>
                                <a:pt x="537" y="525"/>
                              </a:lnTo>
                              <a:lnTo>
                                <a:pt x="562" y="513"/>
                              </a:lnTo>
                              <a:lnTo>
                                <a:pt x="582" y="497"/>
                              </a:lnTo>
                              <a:lnTo>
                                <a:pt x="602" y="476"/>
                              </a:lnTo>
                              <a:lnTo>
                                <a:pt x="623" y="460"/>
                              </a:lnTo>
                              <a:lnTo>
                                <a:pt x="635" y="435"/>
                              </a:lnTo>
                              <a:lnTo>
                                <a:pt x="651" y="415"/>
                              </a:lnTo>
                              <a:lnTo>
                                <a:pt x="663" y="390"/>
                              </a:lnTo>
                              <a:lnTo>
                                <a:pt x="672" y="361"/>
                              </a:lnTo>
                              <a:lnTo>
                                <a:pt x="680" y="337"/>
                              </a:lnTo>
                              <a:lnTo>
                                <a:pt x="684" y="308"/>
                              </a:lnTo>
                              <a:lnTo>
                                <a:pt x="684" y="279"/>
                              </a:lnTo>
                              <a:lnTo>
                                <a:pt x="684" y="250"/>
                              </a:lnTo>
                              <a:lnTo>
                                <a:pt x="680" y="226"/>
                              </a:lnTo>
                              <a:lnTo>
                                <a:pt x="663" y="176"/>
                              </a:lnTo>
                              <a:lnTo>
                                <a:pt x="643" y="131"/>
                              </a:lnTo>
                              <a:lnTo>
                                <a:pt x="611" y="90"/>
                              </a:lnTo>
                              <a:lnTo>
                                <a:pt x="574" y="53"/>
                              </a:lnTo>
                              <a:lnTo>
                                <a:pt x="533" y="29"/>
                              </a:lnTo>
                              <a:lnTo>
                                <a:pt x="484" y="8"/>
                              </a:lnTo>
                              <a:lnTo>
                                <a:pt x="460" y="4"/>
                              </a:lnTo>
                              <a:lnTo>
                                <a:pt x="436" y="0"/>
                              </a:lnTo>
                              <a:lnTo>
                                <a:pt x="432" y="0"/>
                              </a:lnTo>
                              <a:lnTo>
                                <a:pt x="432" y="8"/>
                              </a:lnTo>
                              <a:lnTo>
                                <a:pt x="476" y="16"/>
                              </a:lnTo>
                              <a:lnTo>
                                <a:pt x="521" y="33"/>
                              </a:lnTo>
                              <a:lnTo>
                                <a:pt x="562" y="57"/>
                              </a:lnTo>
                              <a:lnTo>
                                <a:pt x="594" y="86"/>
                              </a:lnTo>
                              <a:lnTo>
                                <a:pt x="562" y="115"/>
                              </a:lnTo>
                              <a:lnTo>
                                <a:pt x="566" y="111"/>
                              </a:lnTo>
                              <a:lnTo>
                                <a:pt x="562" y="107"/>
                              </a:lnTo>
                              <a:lnTo>
                                <a:pt x="554" y="107"/>
                              </a:lnTo>
                              <a:lnTo>
                                <a:pt x="558" y="102"/>
                              </a:lnTo>
                              <a:lnTo>
                                <a:pt x="554" y="90"/>
                              </a:lnTo>
                              <a:lnTo>
                                <a:pt x="545" y="82"/>
                              </a:lnTo>
                              <a:lnTo>
                                <a:pt x="521" y="70"/>
                              </a:lnTo>
                              <a:lnTo>
                                <a:pt x="521" y="74"/>
                              </a:lnTo>
                              <a:lnTo>
                                <a:pt x="513" y="74"/>
                              </a:lnTo>
                              <a:lnTo>
                                <a:pt x="525" y="94"/>
                              </a:lnTo>
                              <a:lnTo>
                                <a:pt x="529" y="115"/>
                              </a:lnTo>
                              <a:lnTo>
                                <a:pt x="529" y="119"/>
                              </a:lnTo>
                              <a:lnTo>
                                <a:pt x="537" y="135"/>
                              </a:lnTo>
                              <a:lnTo>
                                <a:pt x="533" y="135"/>
                              </a:lnTo>
                              <a:lnTo>
                                <a:pt x="537" y="144"/>
                              </a:lnTo>
                              <a:lnTo>
                                <a:pt x="525" y="152"/>
                              </a:lnTo>
                              <a:lnTo>
                                <a:pt x="521" y="144"/>
                              </a:lnTo>
                              <a:lnTo>
                                <a:pt x="513" y="160"/>
                              </a:lnTo>
                              <a:lnTo>
                                <a:pt x="517" y="164"/>
                              </a:lnTo>
                              <a:lnTo>
                                <a:pt x="484" y="197"/>
                              </a:lnTo>
                              <a:lnTo>
                                <a:pt x="480" y="189"/>
                              </a:lnTo>
                              <a:lnTo>
                                <a:pt x="468" y="193"/>
                              </a:lnTo>
                              <a:lnTo>
                                <a:pt x="472" y="197"/>
                              </a:lnTo>
                              <a:lnTo>
                                <a:pt x="468" y="197"/>
                              </a:lnTo>
                              <a:lnTo>
                                <a:pt x="468" y="201"/>
                              </a:lnTo>
                              <a:lnTo>
                                <a:pt x="464" y="205"/>
                              </a:lnTo>
                              <a:lnTo>
                                <a:pt x="464" y="201"/>
                              </a:lnTo>
                              <a:lnTo>
                                <a:pt x="456" y="205"/>
                              </a:lnTo>
                              <a:lnTo>
                                <a:pt x="464" y="205"/>
                              </a:lnTo>
                              <a:lnTo>
                                <a:pt x="468" y="201"/>
                              </a:lnTo>
                              <a:lnTo>
                                <a:pt x="472" y="201"/>
                              </a:lnTo>
                              <a:lnTo>
                                <a:pt x="476" y="201"/>
                              </a:lnTo>
                              <a:lnTo>
                                <a:pt x="464" y="213"/>
                              </a:lnTo>
                              <a:lnTo>
                                <a:pt x="452" y="217"/>
                              </a:lnTo>
                              <a:lnTo>
                                <a:pt x="448" y="217"/>
                              </a:lnTo>
                              <a:lnTo>
                                <a:pt x="444" y="217"/>
                              </a:lnTo>
                              <a:lnTo>
                                <a:pt x="452" y="209"/>
                              </a:lnTo>
                              <a:lnTo>
                                <a:pt x="444" y="222"/>
                              </a:lnTo>
                              <a:lnTo>
                                <a:pt x="448" y="226"/>
                              </a:lnTo>
                              <a:lnTo>
                                <a:pt x="448" y="230"/>
                              </a:lnTo>
                              <a:lnTo>
                                <a:pt x="444" y="230"/>
                              </a:lnTo>
                              <a:lnTo>
                                <a:pt x="440" y="230"/>
                              </a:lnTo>
                              <a:lnTo>
                                <a:pt x="427" y="222"/>
                              </a:lnTo>
                              <a:lnTo>
                                <a:pt x="427" y="271"/>
                              </a:lnTo>
                              <a:lnTo>
                                <a:pt x="448" y="279"/>
                              </a:lnTo>
                              <a:lnTo>
                                <a:pt x="464" y="291"/>
                              </a:lnTo>
                              <a:lnTo>
                                <a:pt x="476" y="308"/>
                              </a:lnTo>
                              <a:lnTo>
                                <a:pt x="480" y="316"/>
                              </a:lnTo>
                              <a:lnTo>
                                <a:pt x="484" y="328"/>
                              </a:lnTo>
                              <a:lnTo>
                                <a:pt x="480" y="341"/>
                              </a:lnTo>
                              <a:lnTo>
                                <a:pt x="476" y="353"/>
                              </a:lnTo>
                              <a:lnTo>
                                <a:pt x="472" y="361"/>
                              </a:lnTo>
                              <a:lnTo>
                                <a:pt x="464" y="369"/>
                              </a:lnTo>
                              <a:lnTo>
                                <a:pt x="460" y="369"/>
                              </a:lnTo>
                              <a:lnTo>
                                <a:pt x="444" y="378"/>
                              </a:lnTo>
                              <a:lnTo>
                                <a:pt x="423" y="386"/>
                              </a:lnTo>
                              <a:lnTo>
                                <a:pt x="423" y="410"/>
                              </a:lnTo>
                              <a:lnTo>
                                <a:pt x="440" y="419"/>
                              </a:lnTo>
                              <a:lnTo>
                                <a:pt x="452" y="431"/>
                              </a:lnTo>
                              <a:lnTo>
                                <a:pt x="464" y="447"/>
                              </a:lnTo>
                              <a:lnTo>
                                <a:pt x="464" y="460"/>
                              </a:lnTo>
                              <a:lnTo>
                                <a:pt x="464" y="476"/>
                              </a:lnTo>
                              <a:lnTo>
                                <a:pt x="464" y="484"/>
                              </a:lnTo>
                              <a:lnTo>
                                <a:pt x="456" y="488"/>
                              </a:lnTo>
                              <a:lnTo>
                                <a:pt x="419" y="497"/>
                              </a:lnTo>
                              <a:lnTo>
                                <a:pt x="419" y="505"/>
                              </a:lnTo>
                              <a:lnTo>
                                <a:pt x="460" y="497"/>
                              </a:lnTo>
                              <a:lnTo>
                                <a:pt x="497" y="484"/>
                              </a:lnTo>
                              <a:lnTo>
                                <a:pt x="529" y="468"/>
                              </a:lnTo>
                              <a:lnTo>
                                <a:pt x="562" y="443"/>
                              </a:lnTo>
                              <a:lnTo>
                                <a:pt x="594" y="476"/>
                              </a:lnTo>
                              <a:lnTo>
                                <a:pt x="554" y="505"/>
                              </a:lnTo>
                              <a:lnTo>
                                <a:pt x="509" y="529"/>
                              </a:lnTo>
                              <a:lnTo>
                                <a:pt x="484" y="538"/>
                              </a:lnTo>
                              <a:lnTo>
                                <a:pt x="460" y="546"/>
                              </a:lnTo>
                              <a:lnTo>
                                <a:pt x="432" y="550"/>
                              </a:lnTo>
                              <a:lnTo>
                                <a:pt x="407" y="550"/>
                              </a:lnTo>
                              <a:lnTo>
                                <a:pt x="379" y="550"/>
                              </a:lnTo>
                              <a:lnTo>
                                <a:pt x="354" y="546"/>
                              </a:lnTo>
                              <a:lnTo>
                                <a:pt x="330" y="538"/>
                              </a:lnTo>
                              <a:lnTo>
                                <a:pt x="305" y="529"/>
                              </a:lnTo>
                              <a:lnTo>
                                <a:pt x="261" y="509"/>
                              </a:lnTo>
                              <a:lnTo>
                                <a:pt x="220" y="476"/>
                              </a:lnTo>
                              <a:lnTo>
                                <a:pt x="252" y="443"/>
                              </a:lnTo>
                              <a:lnTo>
                                <a:pt x="281" y="468"/>
                              </a:lnTo>
                              <a:lnTo>
                                <a:pt x="313" y="484"/>
                              </a:lnTo>
                              <a:lnTo>
                                <a:pt x="350" y="497"/>
                              </a:lnTo>
                              <a:lnTo>
                                <a:pt x="391" y="505"/>
                              </a:lnTo>
                              <a:lnTo>
                                <a:pt x="391" y="497"/>
                              </a:lnTo>
                              <a:lnTo>
                                <a:pt x="350" y="488"/>
                              </a:lnTo>
                              <a:lnTo>
                                <a:pt x="318" y="476"/>
                              </a:lnTo>
                              <a:lnTo>
                                <a:pt x="285" y="460"/>
                              </a:lnTo>
                              <a:lnTo>
                                <a:pt x="257" y="435"/>
                              </a:lnTo>
                              <a:lnTo>
                                <a:pt x="269" y="427"/>
                              </a:lnTo>
                              <a:lnTo>
                                <a:pt x="277" y="431"/>
                              </a:lnTo>
                              <a:lnTo>
                                <a:pt x="285" y="423"/>
                              </a:lnTo>
                              <a:lnTo>
                                <a:pt x="301" y="423"/>
                              </a:lnTo>
                              <a:lnTo>
                                <a:pt x="305" y="419"/>
                              </a:lnTo>
                              <a:lnTo>
                                <a:pt x="305" y="415"/>
                              </a:lnTo>
                              <a:lnTo>
                                <a:pt x="322" y="427"/>
                              </a:lnTo>
                              <a:lnTo>
                                <a:pt x="342" y="439"/>
                              </a:lnTo>
                              <a:lnTo>
                                <a:pt x="366" y="443"/>
                              </a:lnTo>
                              <a:lnTo>
                                <a:pt x="387" y="447"/>
                              </a:lnTo>
                              <a:lnTo>
                                <a:pt x="387" y="439"/>
                              </a:lnTo>
                              <a:lnTo>
                                <a:pt x="362" y="435"/>
                              </a:lnTo>
                              <a:lnTo>
                                <a:pt x="338" y="427"/>
                              </a:lnTo>
                              <a:lnTo>
                                <a:pt x="318" y="415"/>
                              </a:lnTo>
                              <a:lnTo>
                                <a:pt x="297" y="398"/>
                              </a:lnTo>
                              <a:lnTo>
                                <a:pt x="330" y="365"/>
                              </a:lnTo>
                              <a:lnTo>
                                <a:pt x="354" y="382"/>
                              </a:lnTo>
                              <a:lnTo>
                                <a:pt x="358" y="373"/>
                              </a:lnTo>
                              <a:lnTo>
                                <a:pt x="338" y="357"/>
                              </a:lnTo>
                              <a:lnTo>
                                <a:pt x="366" y="324"/>
                              </a:lnTo>
                              <a:lnTo>
                                <a:pt x="387" y="337"/>
                              </a:lnTo>
                              <a:lnTo>
                                <a:pt x="387" y="324"/>
                              </a:lnTo>
                              <a:lnTo>
                                <a:pt x="375" y="320"/>
                              </a:lnTo>
                              <a:lnTo>
                                <a:pt x="383" y="308"/>
                              </a:lnTo>
                              <a:lnTo>
                                <a:pt x="375" y="308"/>
                              </a:lnTo>
                              <a:lnTo>
                                <a:pt x="366" y="312"/>
                              </a:lnTo>
                              <a:lnTo>
                                <a:pt x="362" y="300"/>
                              </a:lnTo>
                              <a:lnTo>
                                <a:pt x="346" y="291"/>
                              </a:lnTo>
                              <a:lnTo>
                                <a:pt x="330" y="283"/>
                              </a:lnTo>
                              <a:lnTo>
                                <a:pt x="322" y="267"/>
                              </a:lnTo>
                              <a:lnTo>
                                <a:pt x="318" y="254"/>
                              </a:lnTo>
                              <a:lnTo>
                                <a:pt x="313" y="238"/>
                              </a:lnTo>
                              <a:lnTo>
                                <a:pt x="318" y="213"/>
                              </a:lnTo>
                              <a:lnTo>
                                <a:pt x="326" y="193"/>
                              </a:lnTo>
                              <a:lnTo>
                                <a:pt x="293" y="160"/>
                              </a:lnTo>
                              <a:lnTo>
                                <a:pt x="313" y="148"/>
                              </a:lnTo>
                              <a:lnTo>
                                <a:pt x="334" y="135"/>
                              </a:lnTo>
                              <a:lnTo>
                                <a:pt x="358" y="123"/>
                              </a:lnTo>
                              <a:lnTo>
                                <a:pt x="383" y="119"/>
                              </a:lnTo>
                              <a:lnTo>
                                <a:pt x="383" y="111"/>
                              </a:lnTo>
                              <a:lnTo>
                                <a:pt x="354" y="115"/>
                              </a:lnTo>
                              <a:lnTo>
                                <a:pt x="330" y="127"/>
                              </a:lnTo>
                              <a:lnTo>
                                <a:pt x="309" y="139"/>
                              </a:lnTo>
                              <a:lnTo>
                                <a:pt x="289" y="156"/>
                              </a:lnTo>
                              <a:lnTo>
                                <a:pt x="285" y="152"/>
                              </a:lnTo>
                              <a:lnTo>
                                <a:pt x="277" y="160"/>
                              </a:lnTo>
                              <a:lnTo>
                                <a:pt x="281" y="160"/>
                              </a:lnTo>
                              <a:lnTo>
                                <a:pt x="265" y="185"/>
                              </a:lnTo>
                              <a:lnTo>
                                <a:pt x="248" y="213"/>
                              </a:lnTo>
                              <a:lnTo>
                                <a:pt x="240" y="242"/>
                              </a:lnTo>
                              <a:lnTo>
                                <a:pt x="236" y="275"/>
                              </a:lnTo>
                              <a:lnTo>
                                <a:pt x="191" y="275"/>
                              </a:lnTo>
                              <a:lnTo>
                                <a:pt x="195" y="234"/>
                              </a:lnTo>
                              <a:lnTo>
                                <a:pt x="208" y="197"/>
                              </a:lnTo>
                              <a:lnTo>
                                <a:pt x="224" y="160"/>
                              </a:lnTo>
                              <a:lnTo>
                                <a:pt x="248" y="131"/>
                              </a:lnTo>
                              <a:lnTo>
                                <a:pt x="265" y="144"/>
                              </a:lnTo>
                              <a:lnTo>
                                <a:pt x="273" y="139"/>
                              </a:lnTo>
                              <a:lnTo>
                                <a:pt x="257" y="123"/>
                              </a:lnTo>
                              <a:lnTo>
                                <a:pt x="289" y="98"/>
                              </a:lnTo>
                              <a:lnTo>
                                <a:pt x="289" y="90"/>
                              </a:lnTo>
                              <a:lnTo>
                                <a:pt x="297" y="82"/>
                              </a:lnTo>
                              <a:lnTo>
                                <a:pt x="273" y="98"/>
                              </a:lnTo>
                              <a:lnTo>
                                <a:pt x="248" y="115"/>
                              </a:lnTo>
                              <a:lnTo>
                                <a:pt x="216" y="82"/>
                              </a:lnTo>
                              <a:lnTo>
                                <a:pt x="252" y="53"/>
                              </a:lnTo>
                              <a:lnTo>
                                <a:pt x="289" y="33"/>
                              </a:lnTo>
                              <a:lnTo>
                                <a:pt x="334" y="16"/>
                              </a:lnTo>
                              <a:lnTo>
                                <a:pt x="379" y="8"/>
                              </a:lnTo>
                              <a:lnTo>
                                <a:pt x="379" y="4"/>
                              </a:lnTo>
                              <a:lnTo>
                                <a:pt x="375" y="0"/>
                              </a:lnTo>
                              <a:lnTo>
                                <a:pt x="350" y="4"/>
                              </a:lnTo>
                              <a:lnTo>
                                <a:pt x="326" y="8"/>
                              </a:lnTo>
                              <a:lnTo>
                                <a:pt x="277" y="29"/>
                              </a:lnTo>
                              <a:lnTo>
                                <a:pt x="236" y="57"/>
                              </a:lnTo>
                              <a:lnTo>
                                <a:pt x="200" y="90"/>
                              </a:lnTo>
                              <a:lnTo>
                                <a:pt x="167" y="131"/>
                              </a:lnTo>
                              <a:lnTo>
                                <a:pt x="147" y="176"/>
                              </a:lnTo>
                              <a:lnTo>
                                <a:pt x="130" y="226"/>
                              </a:lnTo>
                              <a:lnTo>
                                <a:pt x="126" y="250"/>
                              </a:lnTo>
                              <a:lnTo>
                                <a:pt x="126" y="279"/>
                              </a:lnTo>
                              <a:lnTo>
                                <a:pt x="126" y="308"/>
                              </a:lnTo>
                              <a:lnTo>
                                <a:pt x="130" y="337"/>
                              </a:lnTo>
                              <a:lnTo>
                                <a:pt x="139" y="361"/>
                              </a:lnTo>
                              <a:lnTo>
                                <a:pt x="147" y="390"/>
                              </a:lnTo>
                              <a:lnTo>
                                <a:pt x="159" y="415"/>
                              </a:lnTo>
                              <a:lnTo>
                                <a:pt x="175" y="435"/>
                              </a:lnTo>
                              <a:lnTo>
                                <a:pt x="191" y="460"/>
                              </a:lnTo>
                              <a:lnTo>
                                <a:pt x="208" y="476"/>
                              </a:lnTo>
                              <a:lnTo>
                                <a:pt x="228" y="497"/>
                              </a:lnTo>
                              <a:lnTo>
                                <a:pt x="248" y="513"/>
                              </a:lnTo>
                              <a:lnTo>
                                <a:pt x="273" y="525"/>
                              </a:lnTo>
                              <a:lnTo>
                                <a:pt x="297" y="538"/>
                              </a:lnTo>
                              <a:lnTo>
                                <a:pt x="322" y="546"/>
                              </a:lnTo>
                              <a:lnTo>
                                <a:pt x="350" y="554"/>
                              </a:lnTo>
                              <a:lnTo>
                                <a:pt x="379" y="558"/>
                              </a:lnTo>
                              <a:lnTo>
                                <a:pt x="407" y="558"/>
                              </a:lnTo>
                              <a:close/>
                              <a:moveTo>
                                <a:pt x="464" y="365"/>
                              </a:moveTo>
                              <a:lnTo>
                                <a:pt x="464" y="365"/>
                              </a:lnTo>
                              <a:close/>
                              <a:moveTo>
                                <a:pt x="602" y="90"/>
                              </a:moveTo>
                              <a:lnTo>
                                <a:pt x="602" y="90"/>
                              </a:lnTo>
                              <a:lnTo>
                                <a:pt x="631" y="131"/>
                              </a:lnTo>
                              <a:lnTo>
                                <a:pt x="655" y="176"/>
                              </a:lnTo>
                              <a:lnTo>
                                <a:pt x="672" y="222"/>
                              </a:lnTo>
                              <a:lnTo>
                                <a:pt x="676" y="250"/>
                              </a:lnTo>
                              <a:lnTo>
                                <a:pt x="676" y="275"/>
                              </a:lnTo>
                              <a:lnTo>
                                <a:pt x="631" y="275"/>
                              </a:lnTo>
                              <a:lnTo>
                                <a:pt x="627" y="250"/>
                              </a:lnTo>
                              <a:lnTo>
                                <a:pt x="623" y="226"/>
                              </a:lnTo>
                              <a:lnTo>
                                <a:pt x="615" y="201"/>
                              </a:lnTo>
                              <a:lnTo>
                                <a:pt x="607" y="176"/>
                              </a:lnTo>
                              <a:lnTo>
                                <a:pt x="611" y="176"/>
                              </a:lnTo>
                              <a:lnTo>
                                <a:pt x="602" y="160"/>
                              </a:lnTo>
                              <a:lnTo>
                                <a:pt x="590" y="148"/>
                              </a:lnTo>
                              <a:lnTo>
                                <a:pt x="582" y="139"/>
                              </a:lnTo>
                              <a:lnTo>
                                <a:pt x="570" y="123"/>
                              </a:lnTo>
                              <a:lnTo>
                                <a:pt x="602" y="90"/>
                              </a:lnTo>
                              <a:close/>
                              <a:moveTo>
                                <a:pt x="541" y="152"/>
                              </a:moveTo>
                              <a:lnTo>
                                <a:pt x="554" y="152"/>
                              </a:lnTo>
                              <a:lnTo>
                                <a:pt x="558" y="156"/>
                              </a:lnTo>
                              <a:lnTo>
                                <a:pt x="554" y="160"/>
                              </a:lnTo>
                              <a:lnTo>
                                <a:pt x="570" y="168"/>
                              </a:lnTo>
                              <a:lnTo>
                                <a:pt x="574" y="168"/>
                              </a:lnTo>
                              <a:lnTo>
                                <a:pt x="594" y="189"/>
                              </a:lnTo>
                              <a:lnTo>
                                <a:pt x="602" y="189"/>
                              </a:lnTo>
                              <a:lnTo>
                                <a:pt x="615" y="230"/>
                              </a:lnTo>
                              <a:lnTo>
                                <a:pt x="619" y="254"/>
                              </a:lnTo>
                              <a:lnTo>
                                <a:pt x="619" y="275"/>
                              </a:lnTo>
                              <a:lnTo>
                                <a:pt x="574" y="275"/>
                              </a:lnTo>
                              <a:lnTo>
                                <a:pt x="570" y="242"/>
                              </a:lnTo>
                              <a:lnTo>
                                <a:pt x="574" y="238"/>
                              </a:lnTo>
                              <a:lnTo>
                                <a:pt x="574" y="222"/>
                              </a:lnTo>
                              <a:lnTo>
                                <a:pt x="574" y="209"/>
                              </a:lnTo>
                              <a:lnTo>
                                <a:pt x="566" y="189"/>
                              </a:lnTo>
                              <a:lnTo>
                                <a:pt x="554" y="172"/>
                              </a:lnTo>
                              <a:lnTo>
                                <a:pt x="558" y="172"/>
                              </a:lnTo>
                              <a:lnTo>
                                <a:pt x="550" y="164"/>
                              </a:lnTo>
                              <a:lnTo>
                                <a:pt x="550" y="168"/>
                              </a:lnTo>
                              <a:lnTo>
                                <a:pt x="558" y="180"/>
                              </a:lnTo>
                              <a:lnTo>
                                <a:pt x="566" y="193"/>
                              </a:lnTo>
                              <a:lnTo>
                                <a:pt x="570" y="205"/>
                              </a:lnTo>
                              <a:lnTo>
                                <a:pt x="570" y="213"/>
                              </a:lnTo>
                              <a:lnTo>
                                <a:pt x="574" y="226"/>
                              </a:lnTo>
                              <a:lnTo>
                                <a:pt x="570" y="226"/>
                              </a:lnTo>
                              <a:lnTo>
                                <a:pt x="562" y="217"/>
                              </a:lnTo>
                              <a:lnTo>
                                <a:pt x="566" y="213"/>
                              </a:lnTo>
                              <a:lnTo>
                                <a:pt x="562" y="205"/>
                              </a:lnTo>
                              <a:lnTo>
                                <a:pt x="562" y="201"/>
                              </a:lnTo>
                              <a:lnTo>
                                <a:pt x="558" y="197"/>
                              </a:lnTo>
                              <a:lnTo>
                                <a:pt x="554" y="197"/>
                              </a:lnTo>
                              <a:lnTo>
                                <a:pt x="550" y="193"/>
                              </a:lnTo>
                              <a:lnTo>
                                <a:pt x="554" y="193"/>
                              </a:lnTo>
                              <a:lnTo>
                                <a:pt x="554" y="189"/>
                              </a:lnTo>
                              <a:lnTo>
                                <a:pt x="554" y="185"/>
                              </a:lnTo>
                              <a:lnTo>
                                <a:pt x="550" y="189"/>
                              </a:lnTo>
                              <a:lnTo>
                                <a:pt x="550" y="180"/>
                              </a:lnTo>
                              <a:lnTo>
                                <a:pt x="545" y="185"/>
                              </a:lnTo>
                              <a:lnTo>
                                <a:pt x="529" y="164"/>
                              </a:lnTo>
                              <a:lnTo>
                                <a:pt x="541" y="152"/>
                              </a:lnTo>
                              <a:close/>
                              <a:moveTo>
                                <a:pt x="533" y="258"/>
                              </a:moveTo>
                              <a:lnTo>
                                <a:pt x="541" y="254"/>
                              </a:lnTo>
                              <a:lnTo>
                                <a:pt x="550" y="254"/>
                              </a:lnTo>
                              <a:lnTo>
                                <a:pt x="554" y="250"/>
                              </a:lnTo>
                              <a:lnTo>
                                <a:pt x="558" y="246"/>
                              </a:lnTo>
                              <a:lnTo>
                                <a:pt x="558" y="242"/>
                              </a:lnTo>
                              <a:lnTo>
                                <a:pt x="562" y="234"/>
                              </a:lnTo>
                              <a:lnTo>
                                <a:pt x="562" y="242"/>
                              </a:lnTo>
                              <a:lnTo>
                                <a:pt x="558" y="254"/>
                              </a:lnTo>
                              <a:lnTo>
                                <a:pt x="558" y="258"/>
                              </a:lnTo>
                              <a:lnTo>
                                <a:pt x="562" y="250"/>
                              </a:lnTo>
                              <a:lnTo>
                                <a:pt x="566" y="275"/>
                              </a:lnTo>
                              <a:lnTo>
                                <a:pt x="525" y="275"/>
                              </a:lnTo>
                              <a:lnTo>
                                <a:pt x="525" y="271"/>
                              </a:lnTo>
                              <a:lnTo>
                                <a:pt x="529" y="267"/>
                              </a:lnTo>
                              <a:lnTo>
                                <a:pt x="533" y="267"/>
                              </a:lnTo>
                              <a:lnTo>
                                <a:pt x="537" y="263"/>
                              </a:lnTo>
                              <a:lnTo>
                                <a:pt x="533" y="258"/>
                              </a:lnTo>
                              <a:close/>
                              <a:moveTo>
                                <a:pt x="476" y="226"/>
                              </a:moveTo>
                              <a:lnTo>
                                <a:pt x="484" y="226"/>
                              </a:lnTo>
                              <a:lnTo>
                                <a:pt x="480" y="226"/>
                              </a:lnTo>
                              <a:lnTo>
                                <a:pt x="476" y="222"/>
                              </a:lnTo>
                              <a:lnTo>
                                <a:pt x="480" y="213"/>
                              </a:lnTo>
                              <a:lnTo>
                                <a:pt x="484" y="209"/>
                              </a:lnTo>
                              <a:lnTo>
                                <a:pt x="493" y="222"/>
                              </a:lnTo>
                              <a:lnTo>
                                <a:pt x="493" y="226"/>
                              </a:lnTo>
                              <a:lnTo>
                                <a:pt x="488" y="222"/>
                              </a:lnTo>
                              <a:lnTo>
                                <a:pt x="484" y="222"/>
                              </a:lnTo>
                              <a:lnTo>
                                <a:pt x="484" y="226"/>
                              </a:lnTo>
                              <a:lnTo>
                                <a:pt x="488" y="226"/>
                              </a:lnTo>
                              <a:lnTo>
                                <a:pt x="484" y="230"/>
                              </a:lnTo>
                              <a:lnTo>
                                <a:pt x="476" y="226"/>
                              </a:lnTo>
                              <a:close/>
                              <a:moveTo>
                                <a:pt x="497" y="382"/>
                              </a:moveTo>
                              <a:lnTo>
                                <a:pt x="484" y="378"/>
                              </a:lnTo>
                              <a:lnTo>
                                <a:pt x="476" y="373"/>
                              </a:lnTo>
                              <a:lnTo>
                                <a:pt x="472" y="373"/>
                              </a:lnTo>
                              <a:lnTo>
                                <a:pt x="480" y="365"/>
                              </a:lnTo>
                              <a:lnTo>
                                <a:pt x="488" y="373"/>
                              </a:lnTo>
                              <a:lnTo>
                                <a:pt x="493" y="378"/>
                              </a:lnTo>
                              <a:lnTo>
                                <a:pt x="497" y="378"/>
                              </a:lnTo>
                              <a:lnTo>
                                <a:pt x="497" y="382"/>
                              </a:lnTo>
                              <a:close/>
                              <a:moveTo>
                                <a:pt x="493" y="201"/>
                              </a:moveTo>
                              <a:lnTo>
                                <a:pt x="525" y="168"/>
                              </a:lnTo>
                              <a:lnTo>
                                <a:pt x="541" y="197"/>
                              </a:lnTo>
                              <a:lnTo>
                                <a:pt x="537" y="197"/>
                              </a:lnTo>
                              <a:lnTo>
                                <a:pt x="541" y="205"/>
                              </a:lnTo>
                              <a:lnTo>
                                <a:pt x="554" y="213"/>
                              </a:lnTo>
                              <a:lnTo>
                                <a:pt x="558" y="234"/>
                              </a:lnTo>
                              <a:lnTo>
                                <a:pt x="558" y="238"/>
                              </a:lnTo>
                              <a:lnTo>
                                <a:pt x="554" y="238"/>
                              </a:lnTo>
                              <a:lnTo>
                                <a:pt x="554" y="246"/>
                              </a:lnTo>
                              <a:lnTo>
                                <a:pt x="550" y="246"/>
                              </a:lnTo>
                              <a:lnTo>
                                <a:pt x="545" y="250"/>
                              </a:lnTo>
                              <a:lnTo>
                                <a:pt x="537" y="250"/>
                              </a:lnTo>
                              <a:lnTo>
                                <a:pt x="541" y="246"/>
                              </a:lnTo>
                              <a:lnTo>
                                <a:pt x="545" y="238"/>
                              </a:lnTo>
                              <a:lnTo>
                                <a:pt x="545" y="234"/>
                              </a:lnTo>
                              <a:lnTo>
                                <a:pt x="537" y="226"/>
                              </a:lnTo>
                              <a:lnTo>
                                <a:pt x="533" y="230"/>
                              </a:lnTo>
                              <a:lnTo>
                                <a:pt x="529" y="234"/>
                              </a:lnTo>
                              <a:lnTo>
                                <a:pt x="525" y="238"/>
                              </a:lnTo>
                              <a:lnTo>
                                <a:pt x="521" y="234"/>
                              </a:lnTo>
                              <a:lnTo>
                                <a:pt x="521" y="230"/>
                              </a:lnTo>
                              <a:lnTo>
                                <a:pt x="525" y="234"/>
                              </a:lnTo>
                              <a:lnTo>
                                <a:pt x="525" y="230"/>
                              </a:lnTo>
                              <a:lnTo>
                                <a:pt x="521" y="230"/>
                              </a:lnTo>
                              <a:lnTo>
                                <a:pt x="509" y="217"/>
                              </a:lnTo>
                              <a:lnTo>
                                <a:pt x="505" y="217"/>
                              </a:lnTo>
                              <a:lnTo>
                                <a:pt x="509" y="213"/>
                              </a:lnTo>
                              <a:lnTo>
                                <a:pt x="505" y="213"/>
                              </a:lnTo>
                              <a:lnTo>
                                <a:pt x="501" y="213"/>
                              </a:lnTo>
                              <a:lnTo>
                                <a:pt x="493" y="201"/>
                              </a:lnTo>
                              <a:close/>
                              <a:moveTo>
                                <a:pt x="509" y="378"/>
                              </a:moveTo>
                              <a:lnTo>
                                <a:pt x="505" y="373"/>
                              </a:lnTo>
                              <a:lnTo>
                                <a:pt x="505" y="365"/>
                              </a:lnTo>
                              <a:lnTo>
                                <a:pt x="509" y="357"/>
                              </a:lnTo>
                              <a:lnTo>
                                <a:pt x="513" y="349"/>
                              </a:lnTo>
                              <a:lnTo>
                                <a:pt x="513" y="345"/>
                              </a:lnTo>
                              <a:lnTo>
                                <a:pt x="509" y="337"/>
                              </a:lnTo>
                              <a:lnTo>
                                <a:pt x="505" y="337"/>
                              </a:lnTo>
                              <a:lnTo>
                                <a:pt x="505" y="341"/>
                              </a:lnTo>
                              <a:lnTo>
                                <a:pt x="501" y="341"/>
                              </a:lnTo>
                              <a:lnTo>
                                <a:pt x="513" y="324"/>
                              </a:lnTo>
                              <a:lnTo>
                                <a:pt x="517" y="320"/>
                              </a:lnTo>
                              <a:lnTo>
                                <a:pt x="517" y="316"/>
                              </a:lnTo>
                              <a:lnTo>
                                <a:pt x="517" y="320"/>
                              </a:lnTo>
                              <a:lnTo>
                                <a:pt x="521" y="316"/>
                              </a:lnTo>
                              <a:lnTo>
                                <a:pt x="521" y="312"/>
                              </a:lnTo>
                              <a:lnTo>
                                <a:pt x="525" y="312"/>
                              </a:lnTo>
                              <a:lnTo>
                                <a:pt x="533" y="312"/>
                              </a:lnTo>
                              <a:lnTo>
                                <a:pt x="537" y="312"/>
                              </a:lnTo>
                              <a:lnTo>
                                <a:pt x="550" y="308"/>
                              </a:lnTo>
                              <a:lnTo>
                                <a:pt x="545" y="304"/>
                              </a:lnTo>
                              <a:lnTo>
                                <a:pt x="545" y="300"/>
                              </a:lnTo>
                              <a:lnTo>
                                <a:pt x="550" y="304"/>
                              </a:lnTo>
                              <a:lnTo>
                                <a:pt x="554" y="300"/>
                              </a:lnTo>
                              <a:lnTo>
                                <a:pt x="554" y="295"/>
                              </a:lnTo>
                              <a:lnTo>
                                <a:pt x="545" y="300"/>
                              </a:lnTo>
                              <a:lnTo>
                                <a:pt x="537" y="300"/>
                              </a:lnTo>
                              <a:lnTo>
                                <a:pt x="529" y="283"/>
                              </a:lnTo>
                              <a:lnTo>
                                <a:pt x="566" y="283"/>
                              </a:lnTo>
                              <a:lnTo>
                                <a:pt x="562" y="316"/>
                              </a:lnTo>
                              <a:lnTo>
                                <a:pt x="554" y="341"/>
                              </a:lnTo>
                              <a:lnTo>
                                <a:pt x="537" y="369"/>
                              </a:lnTo>
                              <a:lnTo>
                                <a:pt x="521" y="390"/>
                              </a:lnTo>
                              <a:lnTo>
                                <a:pt x="517" y="386"/>
                              </a:lnTo>
                              <a:lnTo>
                                <a:pt x="517" y="378"/>
                              </a:lnTo>
                              <a:lnTo>
                                <a:pt x="513" y="365"/>
                              </a:lnTo>
                              <a:lnTo>
                                <a:pt x="509" y="378"/>
                              </a:lnTo>
                              <a:close/>
                              <a:moveTo>
                                <a:pt x="513" y="468"/>
                              </a:moveTo>
                              <a:lnTo>
                                <a:pt x="517" y="456"/>
                              </a:lnTo>
                              <a:lnTo>
                                <a:pt x="517" y="451"/>
                              </a:lnTo>
                              <a:lnTo>
                                <a:pt x="521" y="447"/>
                              </a:lnTo>
                              <a:lnTo>
                                <a:pt x="521" y="443"/>
                              </a:lnTo>
                              <a:lnTo>
                                <a:pt x="517" y="439"/>
                              </a:lnTo>
                              <a:lnTo>
                                <a:pt x="521" y="431"/>
                              </a:lnTo>
                              <a:lnTo>
                                <a:pt x="529" y="423"/>
                              </a:lnTo>
                              <a:lnTo>
                                <a:pt x="521" y="415"/>
                              </a:lnTo>
                              <a:lnTo>
                                <a:pt x="517" y="415"/>
                              </a:lnTo>
                              <a:lnTo>
                                <a:pt x="513" y="410"/>
                              </a:lnTo>
                              <a:lnTo>
                                <a:pt x="521" y="402"/>
                              </a:lnTo>
                              <a:lnTo>
                                <a:pt x="554" y="435"/>
                              </a:lnTo>
                              <a:lnTo>
                                <a:pt x="533" y="451"/>
                              </a:lnTo>
                              <a:lnTo>
                                <a:pt x="513" y="468"/>
                              </a:lnTo>
                              <a:close/>
                              <a:moveTo>
                                <a:pt x="554" y="423"/>
                              </a:moveTo>
                              <a:lnTo>
                                <a:pt x="558" y="419"/>
                              </a:lnTo>
                              <a:lnTo>
                                <a:pt x="554" y="402"/>
                              </a:lnTo>
                              <a:lnTo>
                                <a:pt x="554" y="398"/>
                              </a:lnTo>
                              <a:lnTo>
                                <a:pt x="545" y="394"/>
                              </a:lnTo>
                              <a:lnTo>
                                <a:pt x="545" y="402"/>
                              </a:lnTo>
                              <a:lnTo>
                                <a:pt x="541" y="410"/>
                              </a:lnTo>
                              <a:lnTo>
                                <a:pt x="529" y="398"/>
                              </a:lnTo>
                              <a:lnTo>
                                <a:pt x="545" y="373"/>
                              </a:lnTo>
                              <a:lnTo>
                                <a:pt x="562" y="345"/>
                              </a:lnTo>
                              <a:lnTo>
                                <a:pt x="570" y="316"/>
                              </a:lnTo>
                              <a:lnTo>
                                <a:pt x="574" y="283"/>
                              </a:lnTo>
                              <a:lnTo>
                                <a:pt x="619" y="283"/>
                              </a:lnTo>
                              <a:lnTo>
                                <a:pt x="615" y="324"/>
                              </a:lnTo>
                              <a:lnTo>
                                <a:pt x="602" y="365"/>
                              </a:lnTo>
                              <a:lnTo>
                                <a:pt x="586" y="398"/>
                              </a:lnTo>
                              <a:lnTo>
                                <a:pt x="562" y="431"/>
                              </a:lnTo>
                              <a:lnTo>
                                <a:pt x="554" y="423"/>
                              </a:lnTo>
                              <a:close/>
                              <a:moveTo>
                                <a:pt x="566" y="435"/>
                              </a:moveTo>
                              <a:lnTo>
                                <a:pt x="566" y="435"/>
                              </a:lnTo>
                              <a:lnTo>
                                <a:pt x="590" y="402"/>
                              </a:lnTo>
                              <a:lnTo>
                                <a:pt x="611" y="369"/>
                              </a:lnTo>
                              <a:lnTo>
                                <a:pt x="623" y="328"/>
                              </a:lnTo>
                              <a:lnTo>
                                <a:pt x="631" y="283"/>
                              </a:lnTo>
                              <a:lnTo>
                                <a:pt x="676" y="283"/>
                              </a:lnTo>
                              <a:lnTo>
                                <a:pt x="672" y="312"/>
                              </a:lnTo>
                              <a:lnTo>
                                <a:pt x="668" y="337"/>
                              </a:lnTo>
                              <a:lnTo>
                                <a:pt x="655" y="386"/>
                              </a:lnTo>
                              <a:lnTo>
                                <a:pt x="631" y="431"/>
                              </a:lnTo>
                              <a:lnTo>
                                <a:pt x="598" y="468"/>
                              </a:lnTo>
                              <a:lnTo>
                                <a:pt x="566" y="435"/>
                              </a:lnTo>
                              <a:close/>
                              <a:moveTo>
                                <a:pt x="289" y="390"/>
                              </a:moveTo>
                              <a:lnTo>
                                <a:pt x="289" y="390"/>
                              </a:lnTo>
                              <a:lnTo>
                                <a:pt x="281" y="382"/>
                              </a:lnTo>
                              <a:lnTo>
                                <a:pt x="281" y="369"/>
                              </a:lnTo>
                              <a:lnTo>
                                <a:pt x="277" y="357"/>
                              </a:lnTo>
                              <a:lnTo>
                                <a:pt x="277" y="341"/>
                              </a:lnTo>
                              <a:lnTo>
                                <a:pt x="273" y="328"/>
                              </a:lnTo>
                              <a:lnTo>
                                <a:pt x="273" y="324"/>
                              </a:lnTo>
                              <a:lnTo>
                                <a:pt x="265" y="308"/>
                              </a:lnTo>
                              <a:lnTo>
                                <a:pt x="261" y="308"/>
                              </a:lnTo>
                              <a:lnTo>
                                <a:pt x="261" y="300"/>
                              </a:lnTo>
                              <a:lnTo>
                                <a:pt x="261" y="295"/>
                              </a:lnTo>
                              <a:lnTo>
                                <a:pt x="261" y="287"/>
                              </a:lnTo>
                              <a:lnTo>
                                <a:pt x="269" y="287"/>
                              </a:lnTo>
                              <a:lnTo>
                                <a:pt x="269" y="283"/>
                              </a:lnTo>
                              <a:lnTo>
                                <a:pt x="281" y="283"/>
                              </a:lnTo>
                              <a:lnTo>
                                <a:pt x="285" y="287"/>
                              </a:lnTo>
                              <a:lnTo>
                                <a:pt x="281" y="300"/>
                              </a:lnTo>
                              <a:lnTo>
                                <a:pt x="285" y="312"/>
                              </a:lnTo>
                              <a:lnTo>
                                <a:pt x="281" y="312"/>
                              </a:lnTo>
                              <a:lnTo>
                                <a:pt x="281" y="308"/>
                              </a:lnTo>
                              <a:lnTo>
                                <a:pt x="277" y="312"/>
                              </a:lnTo>
                              <a:lnTo>
                                <a:pt x="281" y="316"/>
                              </a:lnTo>
                              <a:lnTo>
                                <a:pt x="285" y="320"/>
                              </a:lnTo>
                              <a:lnTo>
                                <a:pt x="285" y="316"/>
                              </a:lnTo>
                              <a:lnTo>
                                <a:pt x="285" y="312"/>
                              </a:lnTo>
                              <a:lnTo>
                                <a:pt x="285" y="304"/>
                              </a:lnTo>
                              <a:lnTo>
                                <a:pt x="285" y="287"/>
                              </a:lnTo>
                              <a:lnTo>
                                <a:pt x="285" y="283"/>
                              </a:lnTo>
                              <a:lnTo>
                                <a:pt x="293" y="283"/>
                              </a:lnTo>
                              <a:lnTo>
                                <a:pt x="293" y="304"/>
                              </a:lnTo>
                              <a:lnTo>
                                <a:pt x="301" y="324"/>
                              </a:lnTo>
                              <a:lnTo>
                                <a:pt x="309" y="345"/>
                              </a:lnTo>
                              <a:lnTo>
                                <a:pt x="322" y="357"/>
                              </a:lnTo>
                              <a:lnTo>
                                <a:pt x="289" y="390"/>
                              </a:lnTo>
                              <a:close/>
                              <a:moveTo>
                                <a:pt x="261" y="300"/>
                              </a:moveTo>
                              <a:lnTo>
                                <a:pt x="257" y="308"/>
                              </a:lnTo>
                              <a:lnTo>
                                <a:pt x="248" y="308"/>
                              </a:lnTo>
                              <a:lnTo>
                                <a:pt x="244" y="283"/>
                              </a:lnTo>
                              <a:lnTo>
                                <a:pt x="261" y="283"/>
                              </a:lnTo>
                              <a:lnTo>
                                <a:pt x="257" y="295"/>
                              </a:lnTo>
                              <a:lnTo>
                                <a:pt x="261" y="300"/>
                              </a:lnTo>
                              <a:close/>
                              <a:moveTo>
                                <a:pt x="277" y="271"/>
                              </a:moveTo>
                              <a:lnTo>
                                <a:pt x="277" y="258"/>
                              </a:lnTo>
                              <a:lnTo>
                                <a:pt x="281" y="254"/>
                              </a:lnTo>
                              <a:lnTo>
                                <a:pt x="293" y="258"/>
                              </a:lnTo>
                              <a:lnTo>
                                <a:pt x="293" y="275"/>
                              </a:lnTo>
                              <a:lnTo>
                                <a:pt x="281" y="275"/>
                              </a:lnTo>
                              <a:lnTo>
                                <a:pt x="277" y="271"/>
                              </a:lnTo>
                              <a:close/>
                              <a:moveTo>
                                <a:pt x="322" y="304"/>
                              </a:moveTo>
                              <a:lnTo>
                                <a:pt x="326" y="304"/>
                              </a:lnTo>
                              <a:lnTo>
                                <a:pt x="330" y="308"/>
                              </a:lnTo>
                              <a:lnTo>
                                <a:pt x="326" y="308"/>
                              </a:lnTo>
                              <a:lnTo>
                                <a:pt x="334" y="312"/>
                              </a:lnTo>
                              <a:lnTo>
                                <a:pt x="334" y="308"/>
                              </a:lnTo>
                              <a:lnTo>
                                <a:pt x="338" y="304"/>
                              </a:lnTo>
                              <a:lnTo>
                                <a:pt x="342" y="308"/>
                              </a:lnTo>
                              <a:lnTo>
                                <a:pt x="346" y="312"/>
                              </a:lnTo>
                              <a:lnTo>
                                <a:pt x="338" y="312"/>
                              </a:lnTo>
                              <a:lnTo>
                                <a:pt x="342" y="320"/>
                              </a:lnTo>
                              <a:lnTo>
                                <a:pt x="346" y="316"/>
                              </a:lnTo>
                              <a:lnTo>
                                <a:pt x="350" y="312"/>
                              </a:lnTo>
                              <a:lnTo>
                                <a:pt x="350" y="304"/>
                              </a:lnTo>
                              <a:lnTo>
                                <a:pt x="362" y="320"/>
                              </a:lnTo>
                              <a:lnTo>
                                <a:pt x="330" y="353"/>
                              </a:lnTo>
                              <a:lnTo>
                                <a:pt x="318" y="341"/>
                              </a:lnTo>
                              <a:lnTo>
                                <a:pt x="309" y="324"/>
                              </a:lnTo>
                              <a:lnTo>
                                <a:pt x="305" y="308"/>
                              </a:lnTo>
                              <a:lnTo>
                                <a:pt x="301" y="291"/>
                              </a:lnTo>
                              <a:lnTo>
                                <a:pt x="309" y="300"/>
                              </a:lnTo>
                              <a:lnTo>
                                <a:pt x="313" y="295"/>
                              </a:lnTo>
                              <a:lnTo>
                                <a:pt x="322" y="304"/>
                              </a:lnTo>
                              <a:close/>
                              <a:moveTo>
                                <a:pt x="289" y="168"/>
                              </a:moveTo>
                              <a:lnTo>
                                <a:pt x="322" y="201"/>
                              </a:lnTo>
                              <a:lnTo>
                                <a:pt x="305" y="226"/>
                              </a:lnTo>
                              <a:lnTo>
                                <a:pt x="301" y="226"/>
                              </a:lnTo>
                              <a:lnTo>
                                <a:pt x="297" y="226"/>
                              </a:lnTo>
                              <a:lnTo>
                                <a:pt x="289" y="230"/>
                              </a:lnTo>
                              <a:lnTo>
                                <a:pt x="297" y="230"/>
                              </a:lnTo>
                              <a:lnTo>
                                <a:pt x="301" y="230"/>
                              </a:lnTo>
                              <a:lnTo>
                                <a:pt x="297" y="234"/>
                              </a:lnTo>
                              <a:lnTo>
                                <a:pt x="293" y="234"/>
                              </a:lnTo>
                              <a:lnTo>
                                <a:pt x="289" y="238"/>
                              </a:lnTo>
                              <a:lnTo>
                                <a:pt x="281" y="238"/>
                              </a:lnTo>
                              <a:lnTo>
                                <a:pt x="269" y="258"/>
                              </a:lnTo>
                              <a:lnTo>
                                <a:pt x="273" y="263"/>
                              </a:lnTo>
                              <a:lnTo>
                                <a:pt x="269" y="267"/>
                              </a:lnTo>
                              <a:lnTo>
                                <a:pt x="265" y="275"/>
                              </a:lnTo>
                              <a:lnTo>
                                <a:pt x="244" y="275"/>
                              </a:lnTo>
                              <a:lnTo>
                                <a:pt x="248" y="246"/>
                              </a:lnTo>
                              <a:lnTo>
                                <a:pt x="257" y="217"/>
                              </a:lnTo>
                              <a:lnTo>
                                <a:pt x="273" y="193"/>
                              </a:lnTo>
                              <a:lnTo>
                                <a:pt x="289" y="168"/>
                              </a:lnTo>
                              <a:close/>
                              <a:moveTo>
                                <a:pt x="248" y="415"/>
                              </a:moveTo>
                              <a:lnTo>
                                <a:pt x="257" y="423"/>
                              </a:lnTo>
                              <a:lnTo>
                                <a:pt x="261" y="423"/>
                              </a:lnTo>
                              <a:lnTo>
                                <a:pt x="252" y="431"/>
                              </a:lnTo>
                              <a:lnTo>
                                <a:pt x="240" y="419"/>
                              </a:lnTo>
                              <a:lnTo>
                                <a:pt x="248" y="415"/>
                              </a:lnTo>
                              <a:close/>
                              <a:moveTo>
                                <a:pt x="236" y="283"/>
                              </a:moveTo>
                              <a:lnTo>
                                <a:pt x="236" y="283"/>
                              </a:lnTo>
                              <a:lnTo>
                                <a:pt x="236" y="300"/>
                              </a:lnTo>
                              <a:lnTo>
                                <a:pt x="232" y="300"/>
                              </a:lnTo>
                              <a:lnTo>
                                <a:pt x="232" y="304"/>
                              </a:lnTo>
                              <a:lnTo>
                                <a:pt x="220" y="320"/>
                              </a:lnTo>
                              <a:lnTo>
                                <a:pt x="220" y="341"/>
                              </a:lnTo>
                              <a:lnTo>
                                <a:pt x="208" y="345"/>
                              </a:lnTo>
                              <a:lnTo>
                                <a:pt x="200" y="345"/>
                              </a:lnTo>
                              <a:lnTo>
                                <a:pt x="195" y="316"/>
                              </a:lnTo>
                              <a:lnTo>
                                <a:pt x="191" y="283"/>
                              </a:lnTo>
                              <a:lnTo>
                                <a:pt x="236" y="283"/>
                              </a:lnTo>
                              <a:close/>
                              <a:moveTo>
                                <a:pt x="191" y="345"/>
                              </a:moveTo>
                              <a:lnTo>
                                <a:pt x="187" y="345"/>
                              </a:lnTo>
                              <a:lnTo>
                                <a:pt x="187" y="341"/>
                              </a:lnTo>
                              <a:lnTo>
                                <a:pt x="175" y="341"/>
                              </a:lnTo>
                              <a:lnTo>
                                <a:pt x="175" y="345"/>
                              </a:lnTo>
                              <a:lnTo>
                                <a:pt x="167" y="345"/>
                              </a:lnTo>
                              <a:lnTo>
                                <a:pt x="167" y="341"/>
                              </a:lnTo>
                              <a:lnTo>
                                <a:pt x="167" y="337"/>
                              </a:lnTo>
                              <a:lnTo>
                                <a:pt x="155" y="341"/>
                              </a:lnTo>
                              <a:lnTo>
                                <a:pt x="155" y="349"/>
                              </a:lnTo>
                              <a:lnTo>
                                <a:pt x="155" y="361"/>
                              </a:lnTo>
                              <a:lnTo>
                                <a:pt x="163" y="386"/>
                              </a:lnTo>
                              <a:lnTo>
                                <a:pt x="171" y="390"/>
                              </a:lnTo>
                              <a:lnTo>
                                <a:pt x="171" y="394"/>
                              </a:lnTo>
                              <a:lnTo>
                                <a:pt x="163" y="378"/>
                              </a:lnTo>
                              <a:lnTo>
                                <a:pt x="163" y="369"/>
                              </a:lnTo>
                              <a:lnTo>
                                <a:pt x="163" y="365"/>
                              </a:lnTo>
                              <a:lnTo>
                                <a:pt x="167" y="365"/>
                              </a:lnTo>
                              <a:lnTo>
                                <a:pt x="175" y="378"/>
                              </a:lnTo>
                              <a:lnTo>
                                <a:pt x="175" y="369"/>
                              </a:lnTo>
                              <a:lnTo>
                                <a:pt x="179" y="369"/>
                              </a:lnTo>
                              <a:lnTo>
                                <a:pt x="179" y="373"/>
                              </a:lnTo>
                              <a:lnTo>
                                <a:pt x="187" y="378"/>
                              </a:lnTo>
                              <a:lnTo>
                                <a:pt x="191" y="373"/>
                              </a:lnTo>
                              <a:lnTo>
                                <a:pt x="191" y="378"/>
                              </a:lnTo>
                              <a:lnTo>
                                <a:pt x="191" y="382"/>
                              </a:lnTo>
                              <a:lnTo>
                                <a:pt x="195" y="386"/>
                              </a:lnTo>
                              <a:lnTo>
                                <a:pt x="200" y="386"/>
                              </a:lnTo>
                              <a:lnTo>
                                <a:pt x="208" y="402"/>
                              </a:lnTo>
                              <a:lnTo>
                                <a:pt x="212" y="402"/>
                              </a:lnTo>
                              <a:lnTo>
                                <a:pt x="212" y="394"/>
                              </a:lnTo>
                              <a:lnTo>
                                <a:pt x="228" y="419"/>
                              </a:lnTo>
                              <a:lnTo>
                                <a:pt x="244" y="435"/>
                              </a:lnTo>
                              <a:lnTo>
                                <a:pt x="212" y="468"/>
                              </a:lnTo>
                              <a:lnTo>
                                <a:pt x="183" y="431"/>
                              </a:lnTo>
                              <a:lnTo>
                                <a:pt x="159" y="386"/>
                              </a:lnTo>
                              <a:lnTo>
                                <a:pt x="147" y="361"/>
                              </a:lnTo>
                              <a:lnTo>
                                <a:pt x="143" y="337"/>
                              </a:lnTo>
                              <a:lnTo>
                                <a:pt x="139" y="312"/>
                              </a:lnTo>
                              <a:lnTo>
                                <a:pt x="134" y="283"/>
                              </a:lnTo>
                              <a:lnTo>
                                <a:pt x="183" y="283"/>
                              </a:lnTo>
                              <a:lnTo>
                                <a:pt x="183" y="316"/>
                              </a:lnTo>
                              <a:lnTo>
                                <a:pt x="191" y="345"/>
                              </a:lnTo>
                              <a:close/>
                              <a:moveTo>
                                <a:pt x="212" y="90"/>
                              </a:moveTo>
                              <a:lnTo>
                                <a:pt x="244" y="123"/>
                              </a:lnTo>
                              <a:lnTo>
                                <a:pt x="220" y="156"/>
                              </a:lnTo>
                              <a:lnTo>
                                <a:pt x="200" y="193"/>
                              </a:lnTo>
                              <a:lnTo>
                                <a:pt x="187" y="234"/>
                              </a:lnTo>
                              <a:lnTo>
                                <a:pt x="183" y="275"/>
                              </a:lnTo>
                              <a:lnTo>
                                <a:pt x="134" y="275"/>
                              </a:lnTo>
                              <a:lnTo>
                                <a:pt x="139" y="250"/>
                              </a:lnTo>
                              <a:lnTo>
                                <a:pt x="143" y="222"/>
                              </a:lnTo>
                              <a:lnTo>
                                <a:pt x="147" y="197"/>
                              </a:lnTo>
                              <a:lnTo>
                                <a:pt x="155" y="172"/>
                              </a:lnTo>
                              <a:lnTo>
                                <a:pt x="179" y="131"/>
                              </a:lnTo>
                              <a:lnTo>
                                <a:pt x="212" y="90"/>
                              </a:lnTo>
                              <a:close/>
                              <a:moveTo>
                                <a:pt x="541" y="74"/>
                              </a:moveTo>
                              <a:lnTo>
                                <a:pt x="541" y="70"/>
                              </a:lnTo>
                              <a:lnTo>
                                <a:pt x="533" y="66"/>
                              </a:lnTo>
                              <a:lnTo>
                                <a:pt x="529" y="70"/>
                              </a:lnTo>
                              <a:lnTo>
                                <a:pt x="537" y="74"/>
                              </a:lnTo>
                              <a:lnTo>
                                <a:pt x="541" y="78"/>
                              </a:lnTo>
                              <a:lnTo>
                                <a:pt x="541" y="74"/>
                              </a:lnTo>
                              <a:close/>
                              <a:moveTo>
                                <a:pt x="517" y="205"/>
                              </a:moveTo>
                              <a:lnTo>
                                <a:pt x="517" y="209"/>
                              </a:lnTo>
                              <a:lnTo>
                                <a:pt x="525" y="205"/>
                              </a:lnTo>
                              <a:lnTo>
                                <a:pt x="525" y="201"/>
                              </a:lnTo>
                              <a:lnTo>
                                <a:pt x="521" y="193"/>
                              </a:lnTo>
                              <a:lnTo>
                                <a:pt x="525" y="189"/>
                              </a:lnTo>
                              <a:lnTo>
                                <a:pt x="529" y="193"/>
                              </a:lnTo>
                              <a:lnTo>
                                <a:pt x="533" y="193"/>
                              </a:lnTo>
                              <a:lnTo>
                                <a:pt x="529" y="193"/>
                              </a:lnTo>
                              <a:lnTo>
                                <a:pt x="529" y="189"/>
                              </a:lnTo>
                              <a:lnTo>
                                <a:pt x="533" y="185"/>
                              </a:lnTo>
                              <a:lnTo>
                                <a:pt x="529" y="185"/>
                              </a:lnTo>
                              <a:lnTo>
                                <a:pt x="521" y="185"/>
                              </a:lnTo>
                              <a:lnTo>
                                <a:pt x="521" y="189"/>
                              </a:lnTo>
                              <a:lnTo>
                                <a:pt x="517" y="193"/>
                              </a:lnTo>
                              <a:lnTo>
                                <a:pt x="521" y="201"/>
                              </a:lnTo>
                              <a:lnTo>
                                <a:pt x="517" y="205"/>
                              </a:lnTo>
                              <a:close/>
                              <a:moveTo>
                                <a:pt x="183" y="410"/>
                              </a:moveTo>
                              <a:lnTo>
                                <a:pt x="183" y="410"/>
                              </a:lnTo>
                              <a:lnTo>
                                <a:pt x="179" y="398"/>
                              </a:lnTo>
                              <a:lnTo>
                                <a:pt x="175" y="398"/>
                              </a:lnTo>
                              <a:lnTo>
                                <a:pt x="183" y="410"/>
                              </a:lnTo>
                              <a:close/>
                              <a:moveTo>
                                <a:pt x="370" y="238"/>
                              </a:moveTo>
                              <a:lnTo>
                                <a:pt x="370" y="238"/>
                              </a:lnTo>
                              <a:lnTo>
                                <a:pt x="375" y="246"/>
                              </a:lnTo>
                              <a:lnTo>
                                <a:pt x="383" y="254"/>
                              </a:lnTo>
                              <a:lnTo>
                                <a:pt x="383" y="250"/>
                              </a:lnTo>
                              <a:lnTo>
                                <a:pt x="379" y="246"/>
                              </a:lnTo>
                              <a:lnTo>
                                <a:pt x="383" y="242"/>
                              </a:lnTo>
                              <a:lnTo>
                                <a:pt x="383" y="222"/>
                              </a:lnTo>
                              <a:lnTo>
                                <a:pt x="375" y="226"/>
                              </a:lnTo>
                              <a:lnTo>
                                <a:pt x="370" y="23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273685" y="310515"/>
                          <a:ext cx="20955" cy="36195"/>
                        </a:xfrm>
                        <a:custGeom>
                          <a:avLst/>
                          <a:gdLst>
                            <a:gd name="T0" fmla="*/ 0 w 33"/>
                            <a:gd name="T1" fmla="*/ 20 h 57"/>
                            <a:gd name="T2" fmla="*/ 0 w 33"/>
                            <a:gd name="T3" fmla="*/ 20 h 57"/>
                            <a:gd name="T4" fmla="*/ 21 w 33"/>
                            <a:gd name="T5" fmla="*/ 32 h 57"/>
                            <a:gd name="T6" fmla="*/ 29 w 33"/>
                            <a:gd name="T7" fmla="*/ 45 h 57"/>
                            <a:gd name="T8" fmla="*/ 33 w 33"/>
                            <a:gd name="T9" fmla="*/ 57 h 57"/>
                            <a:gd name="T10" fmla="*/ 33 w 33"/>
                            <a:gd name="T11" fmla="*/ 57 h 57"/>
                            <a:gd name="T12" fmla="*/ 33 w 33"/>
                            <a:gd name="T13" fmla="*/ 37 h 57"/>
                            <a:gd name="T14" fmla="*/ 25 w 33"/>
                            <a:gd name="T15" fmla="*/ 20 h 57"/>
                            <a:gd name="T16" fmla="*/ 13 w 33"/>
                            <a:gd name="T17" fmla="*/ 8 h 57"/>
                            <a:gd name="T18" fmla="*/ 0 w 33"/>
                            <a:gd name="T19" fmla="*/ 0 h 57"/>
                            <a:gd name="T20" fmla="*/ 0 w 33"/>
                            <a:gd name="T21" fmla="*/ 0 h 57"/>
                            <a:gd name="T22" fmla="*/ 0 w 33"/>
                            <a:gd name="T23" fmla="*/ 20 h 57"/>
                            <a:gd name="T24" fmla="*/ 0 w 33"/>
                            <a:gd name="T25" fmla="*/ 2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57">
                              <a:moveTo>
                                <a:pt x="0" y="20"/>
                              </a:moveTo>
                              <a:lnTo>
                                <a:pt x="0" y="20"/>
                              </a:lnTo>
                              <a:lnTo>
                                <a:pt x="21" y="32"/>
                              </a:lnTo>
                              <a:lnTo>
                                <a:pt x="29" y="45"/>
                              </a:lnTo>
                              <a:lnTo>
                                <a:pt x="33" y="57"/>
                              </a:lnTo>
                              <a:lnTo>
                                <a:pt x="33" y="37"/>
                              </a:lnTo>
                              <a:lnTo>
                                <a:pt x="25" y="20"/>
                              </a:lnTo>
                              <a:lnTo>
                                <a:pt x="13" y="8"/>
                              </a:lnTo>
                              <a:lnTo>
                                <a:pt x="0" y="0"/>
                              </a:lnTo>
                              <a:lnTo>
                                <a:pt x="0" y="2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212090" y="70485"/>
                          <a:ext cx="121285" cy="164465"/>
                        </a:xfrm>
                        <a:custGeom>
                          <a:avLst/>
                          <a:gdLst>
                            <a:gd name="T0" fmla="*/ 191 w 191"/>
                            <a:gd name="T1" fmla="*/ 74 h 259"/>
                            <a:gd name="T2" fmla="*/ 175 w 191"/>
                            <a:gd name="T3" fmla="*/ 33 h 259"/>
                            <a:gd name="T4" fmla="*/ 154 w 191"/>
                            <a:gd name="T5" fmla="*/ 12 h 259"/>
                            <a:gd name="T6" fmla="*/ 122 w 191"/>
                            <a:gd name="T7" fmla="*/ 0 h 259"/>
                            <a:gd name="T8" fmla="*/ 106 w 191"/>
                            <a:gd name="T9" fmla="*/ 0 h 259"/>
                            <a:gd name="T10" fmla="*/ 106 w 191"/>
                            <a:gd name="T11" fmla="*/ 12 h 259"/>
                            <a:gd name="T12" fmla="*/ 106 w 191"/>
                            <a:gd name="T13" fmla="*/ 33 h 259"/>
                            <a:gd name="T14" fmla="*/ 114 w 191"/>
                            <a:gd name="T15" fmla="*/ 33 h 259"/>
                            <a:gd name="T16" fmla="*/ 134 w 191"/>
                            <a:gd name="T17" fmla="*/ 41 h 259"/>
                            <a:gd name="T18" fmla="*/ 150 w 191"/>
                            <a:gd name="T19" fmla="*/ 61 h 259"/>
                            <a:gd name="T20" fmla="*/ 154 w 191"/>
                            <a:gd name="T21" fmla="*/ 74 h 259"/>
                            <a:gd name="T22" fmla="*/ 138 w 191"/>
                            <a:gd name="T23" fmla="*/ 103 h 259"/>
                            <a:gd name="T24" fmla="*/ 101 w 191"/>
                            <a:gd name="T25" fmla="*/ 119 h 259"/>
                            <a:gd name="T26" fmla="*/ 93 w 191"/>
                            <a:gd name="T27" fmla="*/ 123 h 259"/>
                            <a:gd name="T28" fmla="*/ 65 w 191"/>
                            <a:gd name="T29" fmla="*/ 127 h 259"/>
                            <a:gd name="T30" fmla="*/ 57 w 191"/>
                            <a:gd name="T31" fmla="*/ 131 h 259"/>
                            <a:gd name="T32" fmla="*/ 57 w 191"/>
                            <a:gd name="T33" fmla="*/ 131 h 259"/>
                            <a:gd name="T34" fmla="*/ 16 w 191"/>
                            <a:gd name="T35" fmla="*/ 152 h 259"/>
                            <a:gd name="T36" fmla="*/ 4 w 191"/>
                            <a:gd name="T37" fmla="*/ 172 h 259"/>
                            <a:gd name="T38" fmla="*/ 0 w 191"/>
                            <a:gd name="T39" fmla="*/ 197 h 259"/>
                            <a:gd name="T40" fmla="*/ 0 w 191"/>
                            <a:gd name="T41" fmla="*/ 209 h 259"/>
                            <a:gd name="T42" fmla="*/ 8 w 191"/>
                            <a:gd name="T43" fmla="*/ 230 h 259"/>
                            <a:gd name="T44" fmla="*/ 36 w 191"/>
                            <a:gd name="T45" fmla="*/ 250 h 259"/>
                            <a:gd name="T46" fmla="*/ 61 w 191"/>
                            <a:gd name="T47" fmla="*/ 259 h 259"/>
                            <a:gd name="T48" fmla="*/ 57 w 191"/>
                            <a:gd name="T49" fmla="*/ 226 h 259"/>
                            <a:gd name="T50" fmla="*/ 36 w 191"/>
                            <a:gd name="T51" fmla="*/ 205 h 259"/>
                            <a:gd name="T52" fmla="*/ 36 w 191"/>
                            <a:gd name="T53" fmla="*/ 197 h 259"/>
                            <a:gd name="T54" fmla="*/ 40 w 191"/>
                            <a:gd name="T55" fmla="*/ 181 h 259"/>
                            <a:gd name="T56" fmla="*/ 57 w 191"/>
                            <a:gd name="T57" fmla="*/ 168 h 259"/>
                            <a:gd name="T58" fmla="*/ 65 w 191"/>
                            <a:gd name="T59" fmla="*/ 164 h 259"/>
                            <a:gd name="T60" fmla="*/ 93 w 191"/>
                            <a:gd name="T61" fmla="*/ 156 h 259"/>
                            <a:gd name="T62" fmla="*/ 101 w 191"/>
                            <a:gd name="T63" fmla="*/ 156 h 259"/>
                            <a:gd name="T64" fmla="*/ 134 w 191"/>
                            <a:gd name="T65" fmla="*/ 148 h 259"/>
                            <a:gd name="T66" fmla="*/ 175 w 191"/>
                            <a:gd name="T67" fmla="*/ 123 h 259"/>
                            <a:gd name="T68" fmla="*/ 191 w 191"/>
                            <a:gd name="T69" fmla="*/ 94 h 259"/>
                            <a:gd name="T70" fmla="*/ 191 w 191"/>
                            <a:gd name="T71" fmla="*/ 74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 h="259">
                              <a:moveTo>
                                <a:pt x="191" y="74"/>
                              </a:moveTo>
                              <a:lnTo>
                                <a:pt x="191" y="74"/>
                              </a:lnTo>
                              <a:lnTo>
                                <a:pt x="187" y="53"/>
                              </a:lnTo>
                              <a:lnTo>
                                <a:pt x="175" y="33"/>
                              </a:lnTo>
                              <a:lnTo>
                                <a:pt x="167" y="20"/>
                              </a:lnTo>
                              <a:lnTo>
                                <a:pt x="154" y="12"/>
                              </a:lnTo>
                              <a:lnTo>
                                <a:pt x="138" y="8"/>
                              </a:lnTo>
                              <a:lnTo>
                                <a:pt x="122" y="0"/>
                              </a:lnTo>
                              <a:lnTo>
                                <a:pt x="106" y="0"/>
                              </a:lnTo>
                              <a:lnTo>
                                <a:pt x="106" y="12"/>
                              </a:lnTo>
                              <a:lnTo>
                                <a:pt x="106" y="33"/>
                              </a:lnTo>
                              <a:lnTo>
                                <a:pt x="114" y="33"/>
                              </a:lnTo>
                              <a:lnTo>
                                <a:pt x="134" y="41"/>
                              </a:lnTo>
                              <a:lnTo>
                                <a:pt x="146" y="49"/>
                              </a:lnTo>
                              <a:lnTo>
                                <a:pt x="150" y="61"/>
                              </a:lnTo>
                              <a:lnTo>
                                <a:pt x="154" y="74"/>
                              </a:lnTo>
                              <a:lnTo>
                                <a:pt x="150" y="90"/>
                              </a:lnTo>
                              <a:lnTo>
                                <a:pt x="138" y="103"/>
                              </a:lnTo>
                              <a:lnTo>
                                <a:pt x="122" y="111"/>
                              </a:lnTo>
                              <a:lnTo>
                                <a:pt x="101" y="119"/>
                              </a:lnTo>
                              <a:lnTo>
                                <a:pt x="93" y="123"/>
                              </a:lnTo>
                              <a:lnTo>
                                <a:pt x="65" y="127"/>
                              </a:lnTo>
                              <a:lnTo>
                                <a:pt x="57" y="131"/>
                              </a:lnTo>
                              <a:lnTo>
                                <a:pt x="32" y="139"/>
                              </a:lnTo>
                              <a:lnTo>
                                <a:pt x="16" y="152"/>
                              </a:lnTo>
                              <a:lnTo>
                                <a:pt x="8" y="160"/>
                              </a:lnTo>
                              <a:lnTo>
                                <a:pt x="4" y="172"/>
                              </a:lnTo>
                              <a:lnTo>
                                <a:pt x="0" y="181"/>
                              </a:lnTo>
                              <a:lnTo>
                                <a:pt x="0" y="197"/>
                              </a:lnTo>
                              <a:lnTo>
                                <a:pt x="0" y="209"/>
                              </a:lnTo>
                              <a:lnTo>
                                <a:pt x="4" y="222"/>
                              </a:lnTo>
                              <a:lnTo>
                                <a:pt x="8" y="230"/>
                              </a:lnTo>
                              <a:lnTo>
                                <a:pt x="16" y="238"/>
                              </a:lnTo>
                              <a:lnTo>
                                <a:pt x="36" y="250"/>
                              </a:lnTo>
                              <a:lnTo>
                                <a:pt x="61" y="259"/>
                              </a:lnTo>
                              <a:lnTo>
                                <a:pt x="57" y="226"/>
                              </a:lnTo>
                              <a:lnTo>
                                <a:pt x="40" y="213"/>
                              </a:lnTo>
                              <a:lnTo>
                                <a:pt x="36" y="205"/>
                              </a:lnTo>
                              <a:lnTo>
                                <a:pt x="36" y="197"/>
                              </a:lnTo>
                              <a:lnTo>
                                <a:pt x="36" y="189"/>
                              </a:lnTo>
                              <a:lnTo>
                                <a:pt x="40" y="181"/>
                              </a:lnTo>
                              <a:lnTo>
                                <a:pt x="57" y="168"/>
                              </a:lnTo>
                              <a:lnTo>
                                <a:pt x="65" y="164"/>
                              </a:lnTo>
                              <a:lnTo>
                                <a:pt x="93" y="156"/>
                              </a:lnTo>
                              <a:lnTo>
                                <a:pt x="101" y="156"/>
                              </a:lnTo>
                              <a:lnTo>
                                <a:pt x="134" y="148"/>
                              </a:lnTo>
                              <a:lnTo>
                                <a:pt x="162" y="131"/>
                              </a:lnTo>
                              <a:lnTo>
                                <a:pt x="175" y="123"/>
                              </a:lnTo>
                              <a:lnTo>
                                <a:pt x="183" y="111"/>
                              </a:lnTo>
                              <a:lnTo>
                                <a:pt x="191" y="94"/>
                              </a:lnTo>
                              <a:lnTo>
                                <a:pt x="191" y="7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234950" y="221615"/>
                          <a:ext cx="69850" cy="91440"/>
                        </a:xfrm>
                        <a:custGeom>
                          <a:avLst/>
                          <a:gdLst>
                            <a:gd name="T0" fmla="*/ 0 w 110"/>
                            <a:gd name="T1" fmla="*/ 111 h 144"/>
                            <a:gd name="T2" fmla="*/ 0 w 110"/>
                            <a:gd name="T3" fmla="*/ 111 h 144"/>
                            <a:gd name="T4" fmla="*/ 4 w 110"/>
                            <a:gd name="T5" fmla="*/ 123 h 144"/>
                            <a:gd name="T6" fmla="*/ 8 w 110"/>
                            <a:gd name="T7" fmla="*/ 131 h 144"/>
                            <a:gd name="T8" fmla="*/ 25 w 110"/>
                            <a:gd name="T9" fmla="*/ 144 h 144"/>
                            <a:gd name="T10" fmla="*/ 25 w 110"/>
                            <a:gd name="T11" fmla="*/ 144 h 144"/>
                            <a:gd name="T12" fmla="*/ 25 w 110"/>
                            <a:gd name="T13" fmla="*/ 115 h 144"/>
                            <a:gd name="T14" fmla="*/ 25 w 110"/>
                            <a:gd name="T15" fmla="*/ 115 h 144"/>
                            <a:gd name="T16" fmla="*/ 29 w 110"/>
                            <a:gd name="T17" fmla="*/ 111 h 144"/>
                            <a:gd name="T18" fmla="*/ 33 w 110"/>
                            <a:gd name="T19" fmla="*/ 107 h 144"/>
                            <a:gd name="T20" fmla="*/ 33 w 110"/>
                            <a:gd name="T21" fmla="*/ 107 h 144"/>
                            <a:gd name="T22" fmla="*/ 53 w 110"/>
                            <a:gd name="T23" fmla="*/ 99 h 144"/>
                            <a:gd name="T24" fmla="*/ 53 w 110"/>
                            <a:gd name="T25" fmla="*/ 99 h 144"/>
                            <a:gd name="T26" fmla="*/ 61 w 110"/>
                            <a:gd name="T27" fmla="*/ 94 h 144"/>
                            <a:gd name="T28" fmla="*/ 61 w 110"/>
                            <a:gd name="T29" fmla="*/ 94 h 144"/>
                            <a:gd name="T30" fmla="*/ 61 w 110"/>
                            <a:gd name="T31" fmla="*/ 94 h 144"/>
                            <a:gd name="T32" fmla="*/ 78 w 110"/>
                            <a:gd name="T33" fmla="*/ 90 h 144"/>
                            <a:gd name="T34" fmla="*/ 94 w 110"/>
                            <a:gd name="T35" fmla="*/ 82 h 144"/>
                            <a:gd name="T36" fmla="*/ 106 w 110"/>
                            <a:gd name="T37" fmla="*/ 70 h 144"/>
                            <a:gd name="T38" fmla="*/ 110 w 110"/>
                            <a:gd name="T39" fmla="*/ 62 h 144"/>
                            <a:gd name="T40" fmla="*/ 110 w 110"/>
                            <a:gd name="T41" fmla="*/ 49 h 144"/>
                            <a:gd name="T42" fmla="*/ 110 w 110"/>
                            <a:gd name="T43" fmla="*/ 49 h 144"/>
                            <a:gd name="T44" fmla="*/ 106 w 110"/>
                            <a:gd name="T45" fmla="*/ 33 h 144"/>
                            <a:gd name="T46" fmla="*/ 98 w 110"/>
                            <a:gd name="T47" fmla="*/ 21 h 144"/>
                            <a:gd name="T48" fmla="*/ 82 w 110"/>
                            <a:gd name="T49" fmla="*/ 8 h 144"/>
                            <a:gd name="T50" fmla="*/ 65 w 110"/>
                            <a:gd name="T51" fmla="*/ 0 h 144"/>
                            <a:gd name="T52" fmla="*/ 65 w 110"/>
                            <a:gd name="T53" fmla="*/ 0 h 144"/>
                            <a:gd name="T54" fmla="*/ 61 w 110"/>
                            <a:gd name="T55" fmla="*/ 33 h 144"/>
                            <a:gd name="T56" fmla="*/ 61 w 110"/>
                            <a:gd name="T57" fmla="*/ 33 h 144"/>
                            <a:gd name="T58" fmla="*/ 78 w 110"/>
                            <a:gd name="T59" fmla="*/ 41 h 144"/>
                            <a:gd name="T60" fmla="*/ 78 w 110"/>
                            <a:gd name="T61" fmla="*/ 45 h 144"/>
                            <a:gd name="T62" fmla="*/ 82 w 110"/>
                            <a:gd name="T63" fmla="*/ 49 h 144"/>
                            <a:gd name="T64" fmla="*/ 82 w 110"/>
                            <a:gd name="T65" fmla="*/ 49 h 144"/>
                            <a:gd name="T66" fmla="*/ 78 w 110"/>
                            <a:gd name="T67" fmla="*/ 58 h 144"/>
                            <a:gd name="T68" fmla="*/ 74 w 110"/>
                            <a:gd name="T69" fmla="*/ 62 h 144"/>
                            <a:gd name="T70" fmla="*/ 61 w 110"/>
                            <a:gd name="T71" fmla="*/ 70 h 144"/>
                            <a:gd name="T72" fmla="*/ 61 w 110"/>
                            <a:gd name="T73" fmla="*/ 70 h 144"/>
                            <a:gd name="T74" fmla="*/ 53 w 110"/>
                            <a:gd name="T75" fmla="*/ 74 h 144"/>
                            <a:gd name="T76" fmla="*/ 53 w 110"/>
                            <a:gd name="T77" fmla="*/ 74 h 144"/>
                            <a:gd name="T78" fmla="*/ 33 w 110"/>
                            <a:gd name="T79" fmla="*/ 78 h 144"/>
                            <a:gd name="T80" fmla="*/ 33 w 110"/>
                            <a:gd name="T81" fmla="*/ 78 h 144"/>
                            <a:gd name="T82" fmla="*/ 25 w 110"/>
                            <a:gd name="T83" fmla="*/ 82 h 144"/>
                            <a:gd name="T84" fmla="*/ 25 w 110"/>
                            <a:gd name="T85" fmla="*/ 82 h 144"/>
                            <a:gd name="T86" fmla="*/ 8 w 110"/>
                            <a:gd name="T87" fmla="*/ 94 h 144"/>
                            <a:gd name="T88" fmla="*/ 4 w 110"/>
                            <a:gd name="T89" fmla="*/ 103 h 144"/>
                            <a:gd name="T90" fmla="*/ 0 w 110"/>
                            <a:gd name="T91" fmla="*/ 111 h 144"/>
                            <a:gd name="T92" fmla="*/ 0 w 110"/>
                            <a:gd name="T93" fmla="*/ 111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0" h="144">
                              <a:moveTo>
                                <a:pt x="0" y="111"/>
                              </a:moveTo>
                              <a:lnTo>
                                <a:pt x="0" y="111"/>
                              </a:lnTo>
                              <a:lnTo>
                                <a:pt x="4" y="123"/>
                              </a:lnTo>
                              <a:lnTo>
                                <a:pt x="8" y="131"/>
                              </a:lnTo>
                              <a:lnTo>
                                <a:pt x="25" y="144"/>
                              </a:lnTo>
                              <a:lnTo>
                                <a:pt x="25" y="115"/>
                              </a:lnTo>
                              <a:lnTo>
                                <a:pt x="29" y="111"/>
                              </a:lnTo>
                              <a:lnTo>
                                <a:pt x="33" y="107"/>
                              </a:lnTo>
                              <a:lnTo>
                                <a:pt x="53" y="99"/>
                              </a:lnTo>
                              <a:lnTo>
                                <a:pt x="61" y="94"/>
                              </a:lnTo>
                              <a:lnTo>
                                <a:pt x="78" y="90"/>
                              </a:lnTo>
                              <a:lnTo>
                                <a:pt x="94" y="82"/>
                              </a:lnTo>
                              <a:lnTo>
                                <a:pt x="106" y="70"/>
                              </a:lnTo>
                              <a:lnTo>
                                <a:pt x="110" y="62"/>
                              </a:lnTo>
                              <a:lnTo>
                                <a:pt x="110" y="49"/>
                              </a:lnTo>
                              <a:lnTo>
                                <a:pt x="106" y="33"/>
                              </a:lnTo>
                              <a:lnTo>
                                <a:pt x="98" y="21"/>
                              </a:lnTo>
                              <a:lnTo>
                                <a:pt x="82" y="8"/>
                              </a:lnTo>
                              <a:lnTo>
                                <a:pt x="65" y="0"/>
                              </a:lnTo>
                              <a:lnTo>
                                <a:pt x="61" y="33"/>
                              </a:lnTo>
                              <a:lnTo>
                                <a:pt x="78" y="41"/>
                              </a:lnTo>
                              <a:lnTo>
                                <a:pt x="78" y="45"/>
                              </a:lnTo>
                              <a:lnTo>
                                <a:pt x="82" y="49"/>
                              </a:lnTo>
                              <a:lnTo>
                                <a:pt x="78" y="58"/>
                              </a:lnTo>
                              <a:lnTo>
                                <a:pt x="74" y="62"/>
                              </a:lnTo>
                              <a:lnTo>
                                <a:pt x="61" y="70"/>
                              </a:lnTo>
                              <a:lnTo>
                                <a:pt x="53" y="74"/>
                              </a:lnTo>
                              <a:lnTo>
                                <a:pt x="33" y="78"/>
                              </a:lnTo>
                              <a:lnTo>
                                <a:pt x="25" y="82"/>
                              </a:lnTo>
                              <a:lnTo>
                                <a:pt x="8" y="94"/>
                              </a:lnTo>
                              <a:lnTo>
                                <a:pt x="4" y="103"/>
                              </a:lnTo>
                              <a:lnTo>
                                <a:pt x="0" y="11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noEditPoints="1"/>
                      </wps:cNvSpPr>
                      <wps:spPr bwMode="auto">
                        <a:xfrm>
                          <a:off x="173355" y="73025"/>
                          <a:ext cx="74930" cy="70485"/>
                        </a:xfrm>
                        <a:custGeom>
                          <a:avLst/>
                          <a:gdLst>
                            <a:gd name="T0" fmla="*/ 114 w 118"/>
                            <a:gd name="T1" fmla="*/ 0 h 111"/>
                            <a:gd name="T2" fmla="*/ 114 w 118"/>
                            <a:gd name="T3" fmla="*/ 0 h 111"/>
                            <a:gd name="T4" fmla="*/ 97 w 118"/>
                            <a:gd name="T5" fmla="*/ 8 h 111"/>
                            <a:gd name="T6" fmla="*/ 85 w 118"/>
                            <a:gd name="T7" fmla="*/ 12 h 111"/>
                            <a:gd name="T8" fmla="*/ 85 w 118"/>
                            <a:gd name="T9" fmla="*/ 12 h 111"/>
                            <a:gd name="T10" fmla="*/ 69 w 118"/>
                            <a:gd name="T11" fmla="*/ 16 h 111"/>
                            <a:gd name="T12" fmla="*/ 61 w 118"/>
                            <a:gd name="T13" fmla="*/ 21 h 111"/>
                            <a:gd name="T14" fmla="*/ 48 w 118"/>
                            <a:gd name="T15" fmla="*/ 33 h 111"/>
                            <a:gd name="T16" fmla="*/ 48 w 118"/>
                            <a:gd name="T17" fmla="*/ 33 h 111"/>
                            <a:gd name="T18" fmla="*/ 36 w 118"/>
                            <a:gd name="T19" fmla="*/ 49 h 111"/>
                            <a:gd name="T20" fmla="*/ 36 w 118"/>
                            <a:gd name="T21" fmla="*/ 49 h 111"/>
                            <a:gd name="T22" fmla="*/ 32 w 118"/>
                            <a:gd name="T23" fmla="*/ 62 h 111"/>
                            <a:gd name="T24" fmla="*/ 28 w 118"/>
                            <a:gd name="T25" fmla="*/ 70 h 111"/>
                            <a:gd name="T26" fmla="*/ 28 w 118"/>
                            <a:gd name="T27" fmla="*/ 70 h 111"/>
                            <a:gd name="T28" fmla="*/ 24 w 118"/>
                            <a:gd name="T29" fmla="*/ 82 h 111"/>
                            <a:gd name="T30" fmla="*/ 24 w 118"/>
                            <a:gd name="T31" fmla="*/ 82 h 111"/>
                            <a:gd name="T32" fmla="*/ 24 w 118"/>
                            <a:gd name="T33" fmla="*/ 82 h 111"/>
                            <a:gd name="T34" fmla="*/ 24 w 118"/>
                            <a:gd name="T35" fmla="*/ 82 h 111"/>
                            <a:gd name="T36" fmla="*/ 20 w 118"/>
                            <a:gd name="T37" fmla="*/ 94 h 111"/>
                            <a:gd name="T38" fmla="*/ 20 w 118"/>
                            <a:gd name="T39" fmla="*/ 94 h 111"/>
                            <a:gd name="T40" fmla="*/ 12 w 118"/>
                            <a:gd name="T41" fmla="*/ 99 h 111"/>
                            <a:gd name="T42" fmla="*/ 0 w 118"/>
                            <a:gd name="T43" fmla="*/ 103 h 111"/>
                            <a:gd name="T44" fmla="*/ 0 w 118"/>
                            <a:gd name="T45" fmla="*/ 103 h 111"/>
                            <a:gd name="T46" fmla="*/ 12 w 118"/>
                            <a:gd name="T47" fmla="*/ 103 h 111"/>
                            <a:gd name="T48" fmla="*/ 16 w 118"/>
                            <a:gd name="T49" fmla="*/ 99 h 111"/>
                            <a:gd name="T50" fmla="*/ 16 w 118"/>
                            <a:gd name="T51" fmla="*/ 99 h 111"/>
                            <a:gd name="T52" fmla="*/ 12 w 118"/>
                            <a:gd name="T53" fmla="*/ 111 h 111"/>
                            <a:gd name="T54" fmla="*/ 12 w 118"/>
                            <a:gd name="T55" fmla="*/ 111 h 111"/>
                            <a:gd name="T56" fmla="*/ 20 w 118"/>
                            <a:gd name="T57" fmla="*/ 94 h 111"/>
                            <a:gd name="T58" fmla="*/ 28 w 118"/>
                            <a:gd name="T59" fmla="*/ 86 h 111"/>
                            <a:gd name="T60" fmla="*/ 28 w 118"/>
                            <a:gd name="T61" fmla="*/ 86 h 111"/>
                            <a:gd name="T62" fmla="*/ 36 w 118"/>
                            <a:gd name="T63" fmla="*/ 86 h 111"/>
                            <a:gd name="T64" fmla="*/ 48 w 118"/>
                            <a:gd name="T65" fmla="*/ 82 h 111"/>
                            <a:gd name="T66" fmla="*/ 48 w 118"/>
                            <a:gd name="T67" fmla="*/ 82 h 111"/>
                            <a:gd name="T68" fmla="*/ 73 w 118"/>
                            <a:gd name="T69" fmla="*/ 66 h 111"/>
                            <a:gd name="T70" fmla="*/ 89 w 118"/>
                            <a:gd name="T71" fmla="*/ 53 h 111"/>
                            <a:gd name="T72" fmla="*/ 89 w 118"/>
                            <a:gd name="T73" fmla="*/ 53 h 111"/>
                            <a:gd name="T74" fmla="*/ 101 w 118"/>
                            <a:gd name="T75" fmla="*/ 41 h 111"/>
                            <a:gd name="T76" fmla="*/ 118 w 118"/>
                            <a:gd name="T77" fmla="*/ 33 h 111"/>
                            <a:gd name="T78" fmla="*/ 118 w 118"/>
                            <a:gd name="T79" fmla="*/ 33 h 111"/>
                            <a:gd name="T80" fmla="*/ 114 w 118"/>
                            <a:gd name="T81" fmla="*/ 0 h 111"/>
                            <a:gd name="T82" fmla="*/ 114 w 118"/>
                            <a:gd name="T83" fmla="*/ 0 h 111"/>
                            <a:gd name="T84" fmla="*/ 57 w 118"/>
                            <a:gd name="T85" fmla="*/ 53 h 111"/>
                            <a:gd name="T86" fmla="*/ 48 w 118"/>
                            <a:gd name="T87" fmla="*/ 53 h 111"/>
                            <a:gd name="T88" fmla="*/ 57 w 118"/>
                            <a:gd name="T89" fmla="*/ 41 h 111"/>
                            <a:gd name="T90" fmla="*/ 69 w 118"/>
                            <a:gd name="T91" fmla="*/ 41 h 111"/>
                            <a:gd name="T92" fmla="*/ 57 w 118"/>
                            <a:gd name="T93" fmla="*/ 5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8" h="111">
                              <a:moveTo>
                                <a:pt x="114" y="0"/>
                              </a:moveTo>
                              <a:lnTo>
                                <a:pt x="114" y="0"/>
                              </a:lnTo>
                              <a:lnTo>
                                <a:pt x="97" y="8"/>
                              </a:lnTo>
                              <a:lnTo>
                                <a:pt x="85" y="12"/>
                              </a:lnTo>
                              <a:lnTo>
                                <a:pt x="69" y="16"/>
                              </a:lnTo>
                              <a:lnTo>
                                <a:pt x="61" y="21"/>
                              </a:lnTo>
                              <a:lnTo>
                                <a:pt x="48" y="33"/>
                              </a:lnTo>
                              <a:lnTo>
                                <a:pt x="36" y="49"/>
                              </a:lnTo>
                              <a:lnTo>
                                <a:pt x="32" y="62"/>
                              </a:lnTo>
                              <a:lnTo>
                                <a:pt x="28" y="70"/>
                              </a:lnTo>
                              <a:lnTo>
                                <a:pt x="24" y="82"/>
                              </a:lnTo>
                              <a:lnTo>
                                <a:pt x="20" y="94"/>
                              </a:lnTo>
                              <a:lnTo>
                                <a:pt x="12" y="99"/>
                              </a:lnTo>
                              <a:lnTo>
                                <a:pt x="0" y="103"/>
                              </a:lnTo>
                              <a:lnTo>
                                <a:pt x="12" y="103"/>
                              </a:lnTo>
                              <a:lnTo>
                                <a:pt x="16" y="99"/>
                              </a:lnTo>
                              <a:lnTo>
                                <a:pt x="12" y="111"/>
                              </a:lnTo>
                              <a:lnTo>
                                <a:pt x="20" y="94"/>
                              </a:lnTo>
                              <a:lnTo>
                                <a:pt x="28" y="86"/>
                              </a:lnTo>
                              <a:lnTo>
                                <a:pt x="36" y="86"/>
                              </a:lnTo>
                              <a:lnTo>
                                <a:pt x="48" y="82"/>
                              </a:lnTo>
                              <a:lnTo>
                                <a:pt x="73" y="66"/>
                              </a:lnTo>
                              <a:lnTo>
                                <a:pt x="89" y="53"/>
                              </a:lnTo>
                              <a:lnTo>
                                <a:pt x="101" y="41"/>
                              </a:lnTo>
                              <a:lnTo>
                                <a:pt x="118" y="33"/>
                              </a:lnTo>
                              <a:lnTo>
                                <a:pt x="114" y="0"/>
                              </a:lnTo>
                              <a:close/>
                              <a:moveTo>
                                <a:pt x="57" y="53"/>
                              </a:moveTo>
                              <a:lnTo>
                                <a:pt x="48" y="53"/>
                              </a:lnTo>
                              <a:lnTo>
                                <a:pt x="57" y="41"/>
                              </a:lnTo>
                              <a:lnTo>
                                <a:pt x="69" y="41"/>
                              </a:lnTo>
                              <a:lnTo>
                                <a:pt x="57" y="53"/>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255905" y="289560"/>
                          <a:ext cx="12700" cy="96520"/>
                        </a:xfrm>
                        <a:custGeom>
                          <a:avLst/>
                          <a:gdLst>
                            <a:gd name="T0" fmla="*/ 12 w 20"/>
                            <a:gd name="T1" fmla="*/ 4 h 152"/>
                            <a:gd name="T2" fmla="*/ 12 w 20"/>
                            <a:gd name="T3" fmla="*/ 4 h 152"/>
                            <a:gd name="T4" fmla="*/ 8 w 20"/>
                            <a:gd name="T5" fmla="*/ 4 h 152"/>
                            <a:gd name="T6" fmla="*/ 8 w 20"/>
                            <a:gd name="T7" fmla="*/ 4 h 152"/>
                            <a:gd name="T8" fmla="*/ 0 w 20"/>
                            <a:gd name="T9" fmla="*/ 8 h 152"/>
                            <a:gd name="T10" fmla="*/ 0 w 20"/>
                            <a:gd name="T11" fmla="*/ 8 h 152"/>
                            <a:gd name="T12" fmla="*/ 4 w 20"/>
                            <a:gd name="T13" fmla="*/ 135 h 152"/>
                            <a:gd name="T14" fmla="*/ 4 w 20"/>
                            <a:gd name="T15" fmla="*/ 135 h 152"/>
                            <a:gd name="T16" fmla="*/ 4 w 20"/>
                            <a:gd name="T17" fmla="*/ 148 h 152"/>
                            <a:gd name="T18" fmla="*/ 8 w 20"/>
                            <a:gd name="T19" fmla="*/ 152 h 152"/>
                            <a:gd name="T20" fmla="*/ 16 w 20"/>
                            <a:gd name="T21" fmla="*/ 148 h 152"/>
                            <a:gd name="T22" fmla="*/ 16 w 20"/>
                            <a:gd name="T23" fmla="*/ 135 h 152"/>
                            <a:gd name="T24" fmla="*/ 16 w 20"/>
                            <a:gd name="T25" fmla="*/ 135 h 152"/>
                            <a:gd name="T26" fmla="*/ 20 w 20"/>
                            <a:gd name="T27" fmla="*/ 0 h 152"/>
                            <a:gd name="T28" fmla="*/ 20 w 20"/>
                            <a:gd name="T29" fmla="*/ 0 h 152"/>
                            <a:gd name="T30" fmla="*/ 12 w 20"/>
                            <a:gd name="T31" fmla="*/ 4 h 152"/>
                            <a:gd name="T32" fmla="*/ 12 w 20"/>
                            <a:gd name="T33" fmla="*/ 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152">
                              <a:moveTo>
                                <a:pt x="12" y="4"/>
                              </a:moveTo>
                              <a:lnTo>
                                <a:pt x="12" y="4"/>
                              </a:lnTo>
                              <a:lnTo>
                                <a:pt x="8" y="4"/>
                              </a:lnTo>
                              <a:lnTo>
                                <a:pt x="0" y="8"/>
                              </a:lnTo>
                              <a:lnTo>
                                <a:pt x="4" y="135"/>
                              </a:lnTo>
                              <a:lnTo>
                                <a:pt x="4" y="148"/>
                              </a:lnTo>
                              <a:lnTo>
                                <a:pt x="8" y="152"/>
                              </a:lnTo>
                              <a:lnTo>
                                <a:pt x="16" y="148"/>
                              </a:lnTo>
                              <a:lnTo>
                                <a:pt x="16" y="135"/>
                              </a:lnTo>
                              <a:lnTo>
                                <a:pt x="20" y="0"/>
                              </a:lnTo>
                              <a:lnTo>
                                <a:pt x="12" y="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255905" y="177165"/>
                          <a:ext cx="15240" cy="88900"/>
                        </a:xfrm>
                        <a:custGeom>
                          <a:avLst/>
                          <a:gdLst>
                            <a:gd name="T0" fmla="*/ 0 w 24"/>
                            <a:gd name="T1" fmla="*/ 140 h 140"/>
                            <a:gd name="T2" fmla="*/ 0 w 24"/>
                            <a:gd name="T3" fmla="*/ 140 h 140"/>
                            <a:gd name="T4" fmla="*/ 12 w 24"/>
                            <a:gd name="T5" fmla="*/ 136 h 140"/>
                            <a:gd name="T6" fmla="*/ 12 w 24"/>
                            <a:gd name="T7" fmla="*/ 136 h 140"/>
                            <a:gd name="T8" fmla="*/ 20 w 24"/>
                            <a:gd name="T9" fmla="*/ 132 h 140"/>
                            <a:gd name="T10" fmla="*/ 20 w 24"/>
                            <a:gd name="T11" fmla="*/ 132 h 140"/>
                            <a:gd name="T12" fmla="*/ 24 w 24"/>
                            <a:gd name="T13" fmla="*/ 0 h 140"/>
                            <a:gd name="T14" fmla="*/ 24 w 24"/>
                            <a:gd name="T15" fmla="*/ 0 h 140"/>
                            <a:gd name="T16" fmla="*/ 0 w 24"/>
                            <a:gd name="T17" fmla="*/ 8 h 140"/>
                            <a:gd name="T18" fmla="*/ 0 w 24"/>
                            <a:gd name="T19" fmla="*/ 8 h 140"/>
                            <a:gd name="T20" fmla="*/ 0 w 24"/>
                            <a:gd name="T21" fmla="*/ 140 h 140"/>
                            <a:gd name="T22" fmla="*/ 0 w 24"/>
                            <a:gd name="T23"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 h="140">
                              <a:moveTo>
                                <a:pt x="0" y="140"/>
                              </a:moveTo>
                              <a:lnTo>
                                <a:pt x="0" y="140"/>
                              </a:lnTo>
                              <a:lnTo>
                                <a:pt x="12" y="136"/>
                              </a:lnTo>
                              <a:lnTo>
                                <a:pt x="20" y="132"/>
                              </a:lnTo>
                              <a:lnTo>
                                <a:pt x="24" y="0"/>
                              </a:lnTo>
                              <a:lnTo>
                                <a:pt x="0" y="8"/>
                              </a:lnTo>
                              <a:lnTo>
                                <a:pt x="0" y="14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48285" y="5080"/>
                          <a:ext cx="27940" cy="140970"/>
                        </a:xfrm>
                        <a:custGeom>
                          <a:avLst/>
                          <a:gdLst>
                            <a:gd name="T0" fmla="*/ 24 w 44"/>
                            <a:gd name="T1" fmla="*/ 0 h 222"/>
                            <a:gd name="T2" fmla="*/ 24 w 44"/>
                            <a:gd name="T3" fmla="*/ 0 h 222"/>
                            <a:gd name="T4" fmla="*/ 12 w 44"/>
                            <a:gd name="T5" fmla="*/ 4 h 222"/>
                            <a:gd name="T6" fmla="*/ 4 w 44"/>
                            <a:gd name="T7" fmla="*/ 13 h 222"/>
                            <a:gd name="T8" fmla="*/ 0 w 44"/>
                            <a:gd name="T9" fmla="*/ 21 h 222"/>
                            <a:gd name="T10" fmla="*/ 0 w 44"/>
                            <a:gd name="T11" fmla="*/ 33 h 222"/>
                            <a:gd name="T12" fmla="*/ 4 w 44"/>
                            <a:gd name="T13" fmla="*/ 54 h 222"/>
                            <a:gd name="T14" fmla="*/ 4 w 44"/>
                            <a:gd name="T15" fmla="*/ 74 h 222"/>
                            <a:gd name="T16" fmla="*/ 4 w 44"/>
                            <a:gd name="T17" fmla="*/ 74 h 222"/>
                            <a:gd name="T18" fmla="*/ 8 w 44"/>
                            <a:gd name="T19" fmla="*/ 222 h 222"/>
                            <a:gd name="T20" fmla="*/ 8 w 44"/>
                            <a:gd name="T21" fmla="*/ 222 h 222"/>
                            <a:gd name="T22" fmla="*/ 24 w 44"/>
                            <a:gd name="T23" fmla="*/ 218 h 222"/>
                            <a:gd name="T24" fmla="*/ 24 w 44"/>
                            <a:gd name="T25" fmla="*/ 218 h 222"/>
                            <a:gd name="T26" fmla="*/ 36 w 44"/>
                            <a:gd name="T27" fmla="*/ 214 h 222"/>
                            <a:gd name="T28" fmla="*/ 36 w 44"/>
                            <a:gd name="T29" fmla="*/ 214 h 222"/>
                            <a:gd name="T30" fmla="*/ 40 w 44"/>
                            <a:gd name="T31" fmla="*/ 74 h 222"/>
                            <a:gd name="T32" fmla="*/ 40 w 44"/>
                            <a:gd name="T33" fmla="*/ 74 h 222"/>
                            <a:gd name="T34" fmla="*/ 44 w 44"/>
                            <a:gd name="T35" fmla="*/ 54 h 222"/>
                            <a:gd name="T36" fmla="*/ 44 w 44"/>
                            <a:gd name="T37" fmla="*/ 29 h 222"/>
                            <a:gd name="T38" fmla="*/ 44 w 44"/>
                            <a:gd name="T39" fmla="*/ 21 h 222"/>
                            <a:gd name="T40" fmla="*/ 40 w 44"/>
                            <a:gd name="T41" fmla="*/ 13 h 222"/>
                            <a:gd name="T42" fmla="*/ 36 w 44"/>
                            <a:gd name="T43" fmla="*/ 4 h 222"/>
                            <a:gd name="T44" fmla="*/ 24 w 44"/>
                            <a:gd name="T45" fmla="*/ 0 h 222"/>
                            <a:gd name="T46" fmla="*/ 24 w 44"/>
                            <a:gd name="T47"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222">
                              <a:moveTo>
                                <a:pt x="24" y="0"/>
                              </a:moveTo>
                              <a:lnTo>
                                <a:pt x="24" y="0"/>
                              </a:lnTo>
                              <a:lnTo>
                                <a:pt x="12" y="4"/>
                              </a:lnTo>
                              <a:lnTo>
                                <a:pt x="4" y="13"/>
                              </a:lnTo>
                              <a:lnTo>
                                <a:pt x="0" y="21"/>
                              </a:lnTo>
                              <a:lnTo>
                                <a:pt x="0" y="33"/>
                              </a:lnTo>
                              <a:lnTo>
                                <a:pt x="4" y="54"/>
                              </a:lnTo>
                              <a:lnTo>
                                <a:pt x="4" y="74"/>
                              </a:lnTo>
                              <a:lnTo>
                                <a:pt x="8" y="222"/>
                              </a:lnTo>
                              <a:lnTo>
                                <a:pt x="24" y="218"/>
                              </a:lnTo>
                              <a:lnTo>
                                <a:pt x="36" y="214"/>
                              </a:lnTo>
                              <a:lnTo>
                                <a:pt x="40" y="74"/>
                              </a:lnTo>
                              <a:lnTo>
                                <a:pt x="44" y="54"/>
                              </a:lnTo>
                              <a:lnTo>
                                <a:pt x="44" y="29"/>
                              </a:lnTo>
                              <a:lnTo>
                                <a:pt x="44" y="21"/>
                              </a:lnTo>
                              <a:lnTo>
                                <a:pt x="40" y="13"/>
                              </a:lnTo>
                              <a:lnTo>
                                <a:pt x="36" y="4"/>
                              </a:lnTo>
                              <a:lnTo>
                                <a:pt x="24"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563245" y="91440"/>
                          <a:ext cx="142240" cy="130175"/>
                        </a:xfrm>
                        <a:custGeom>
                          <a:avLst/>
                          <a:gdLst>
                            <a:gd name="T0" fmla="*/ 110 w 224"/>
                            <a:gd name="T1" fmla="*/ 37 h 205"/>
                            <a:gd name="T2" fmla="*/ 110 w 224"/>
                            <a:gd name="T3" fmla="*/ 37 h 205"/>
                            <a:gd name="T4" fmla="*/ 82 w 224"/>
                            <a:gd name="T5" fmla="*/ 205 h 205"/>
                            <a:gd name="T6" fmla="*/ 41 w 224"/>
                            <a:gd name="T7" fmla="*/ 205 h 205"/>
                            <a:gd name="T8" fmla="*/ 0 w 224"/>
                            <a:gd name="T9" fmla="*/ 0 h 205"/>
                            <a:gd name="T10" fmla="*/ 33 w 224"/>
                            <a:gd name="T11" fmla="*/ 0 h 205"/>
                            <a:gd name="T12" fmla="*/ 61 w 224"/>
                            <a:gd name="T13" fmla="*/ 156 h 205"/>
                            <a:gd name="T14" fmla="*/ 61 w 224"/>
                            <a:gd name="T15" fmla="*/ 156 h 205"/>
                            <a:gd name="T16" fmla="*/ 90 w 224"/>
                            <a:gd name="T17" fmla="*/ 0 h 205"/>
                            <a:gd name="T18" fmla="*/ 134 w 224"/>
                            <a:gd name="T19" fmla="*/ 0 h 205"/>
                            <a:gd name="T20" fmla="*/ 163 w 224"/>
                            <a:gd name="T21" fmla="*/ 156 h 205"/>
                            <a:gd name="T22" fmla="*/ 163 w 224"/>
                            <a:gd name="T23" fmla="*/ 156 h 205"/>
                            <a:gd name="T24" fmla="*/ 191 w 224"/>
                            <a:gd name="T25" fmla="*/ 0 h 205"/>
                            <a:gd name="T26" fmla="*/ 224 w 224"/>
                            <a:gd name="T27" fmla="*/ 0 h 205"/>
                            <a:gd name="T28" fmla="*/ 183 w 224"/>
                            <a:gd name="T29" fmla="*/ 205 h 205"/>
                            <a:gd name="T30" fmla="*/ 139 w 224"/>
                            <a:gd name="T31" fmla="*/ 205 h 205"/>
                            <a:gd name="T32" fmla="*/ 110 w 224"/>
                            <a:gd name="T33" fmla="*/ 37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4" h="205">
                              <a:moveTo>
                                <a:pt x="110" y="37"/>
                              </a:moveTo>
                              <a:lnTo>
                                <a:pt x="110" y="37"/>
                              </a:lnTo>
                              <a:lnTo>
                                <a:pt x="82" y="205"/>
                              </a:lnTo>
                              <a:lnTo>
                                <a:pt x="41" y="205"/>
                              </a:lnTo>
                              <a:lnTo>
                                <a:pt x="0" y="0"/>
                              </a:lnTo>
                              <a:lnTo>
                                <a:pt x="33" y="0"/>
                              </a:lnTo>
                              <a:lnTo>
                                <a:pt x="61" y="156"/>
                              </a:lnTo>
                              <a:lnTo>
                                <a:pt x="90" y="0"/>
                              </a:lnTo>
                              <a:lnTo>
                                <a:pt x="134" y="0"/>
                              </a:lnTo>
                              <a:lnTo>
                                <a:pt x="163" y="156"/>
                              </a:lnTo>
                              <a:lnTo>
                                <a:pt x="191" y="0"/>
                              </a:lnTo>
                              <a:lnTo>
                                <a:pt x="224" y="0"/>
                              </a:lnTo>
                              <a:lnTo>
                                <a:pt x="183" y="205"/>
                              </a:lnTo>
                              <a:lnTo>
                                <a:pt x="139" y="205"/>
                              </a:lnTo>
                              <a:lnTo>
                                <a:pt x="110" y="3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noEditPoints="1"/>
                      </wps:cNvSpPr>
                      <wps:spPr bwMode="auto">
                        <a:xfrm>
                          <a:off x="702945" y="125095"/>
                          <a:ext cx="77470" cy="96520"/>
                        </a:xfrm>
                        <a:custGeom>
                          <a:avLst/>
                          <a:gdLst>
                            <a:gd name="T0" fmla="*/ 61 w 122"/>
                            <a:gd name="T1" fmla="*/ 0 h 152"/>
                            <a:gd name="T2" fmla="*/ 61 w 122"/>
                            <a:gd name="T3" fmla="*/ 0 h 152"/>
                            <a:gd name="T4" fmla="*/ 81 w 122"/>
                            <a:gd name="T5" fmla="*/ 0 h 152"/>
                            <a:gd name="T6" fmla="*/ 94 w 122"/>
                            <a:gd name="T7" fmla="*/ 8 h 152"/>
                            <a:gd name="T8" fmla="*/ 102 w 122"/>
                            <a:gd name="T9" fmla="*/ 12 h 152"/>
                            <a:gd name="T10" fmla="*/ 110 w 122"/>
                            <a:gd name="T11" fmla="*/ 25 h 152"/>
                            <a:gd name="T12" fmla="*/ 118 w 122"/>
                            <a:gd name="T13" fmla="*/ 37 h 152"/>
                            <a:gd name="T14" fmla="*/ 122 w 122"/>
                            <a:gd name="T15" fmla="*/ 53 h 152"/>
                            <a:gd name="T16" fmla="*/ 122 w 122"/>
                            <a:gd name="T17" fmla="*/ 74 h 152"/>
                            <a:gd name="T18" fmla="*/ 122 w 122"/>
                            <a:gd name="T19" fmla="*/ 74 h 152"/>
                            <a:gd name="T20" fmla="*/ 122 w 122"/>
                            <a:gd name="T21" fmla="*/ 99 h 152"/>
                            <a:gd name="T22" fmla="*/ 118 w 122"/>
                            <a:gd name="T23" fmla="*/ 115 h 152"/>
                            <a:gd name="T24" fmla="*/ 110 w 122"/>
                            <a:gd name="T25" fmla="*/ 127 h 152"/>
                            <a:gd name="T26" fmla="*/ 102 w 122"/>
                            <a:gd name="T27" fmla="*/ 140 h 152"/>
                            <a:gd name="T28" fmla="*/ 94 w 122"/>
                            <a:gd name="T29" fmla="*/ 144 h 152"/>
                            <a:gd name="T30" fmla="*/ 81 w 122"/>
                            <a:gd name="T31" fmla="*/ 148 h 152"/>
                            <a:gd name="T32" fmla="*/ 61 w 122"/>
                            <a:gd name="T33" fmla="*/ 152 h 152"/>
                            <a:gd name="T34" fmla="*/ 61 w 122"/>
                            <a:gd name="T35" fmla="*/ 152 h 152"/>
                            <a:gd name="T36" fmla="*/ 41 w 122"/>
                            <a:gd name="T37" fmla="*/ 148 h 152"/>
                            <a:gd name="T38" fmla="*/ 28 w 122"/>
                            <a:gd name="T39" fmla="*/ 144 h 152"/>
                            <a:gd name="T40" fmla="*/ 20 w 122"/>
                            <a:gd name="T41" fmla="*/ 140 h 152"/>
                            <a:gd name="T42" fmla="*/ 12 w 122"/>
                            <a:gd name="T43" fmla="*/ 127 h 152"/>
                            <a:gd name="T44" fmla="*/ 4 w 122"/>
                            <a:gd name="T45" fmla="*/ 115 h 152"/>
                            <a:gd name="T46" fmla="*/ 0 w 122"/>
                            <a:gd name="T47" fmla="*/ 99 h 152"/>
                            <a:gd name="T48" fmla="*/ 0 w 122"/>
                            <a:gd name="T49" fmla="*/ 74 h 152"/>
                            <a:gd name="T50" fmla="*/ 0 w 122"/>
                            <a:gd name="T51" fmla="*/ 74 h 152"/>
                            <a:gd name="T52" fmla="*/ 0 w 122"/>
                            <a:gd name="T53" fmla="*/ 53 h 152"/>
                            <a:gd name="T54" fmla="*/ 4 w 122"/>
                            <a:gd name="T55" fmla="*/ 37 h 152"/>
                            <a:gd name="T56" fmla="*/ 12 w 122"/>
                            <a:gd name="T57" fmla="*/ 25 h 152"/>
                            <a:gd name="T58" fmla="*/ 20 w 122"/>
                            <a:gd name="T59" fmla="*/ 12 h 152"/>
                            <a:gd name="T60" fmla="*/ 28 w 122"/>
                            <a:gd name="T61" fmla="*/ 8 h 152"/>
                            <a:gd name="T62" fmla="*/ 41 w 122"/>
                            <a:gd name="T63" fmla="*/ 0 h 152"/>
                            <a:gd name="T64" fmla="*/ 61 w 122"/>
                            <a:gd name="T65" fmla="*/ 0 h 152"/>
                            <a:gd name="T66" fmla="*/ 61 w 122"/>
                            <a:gd name="T67" fmla="*/ 0 h 152"/>
                            <a:gd name="T68" fmla="*/ 61 w 122"/>
                            <a:gd name="T69" fmla="*/ 127 h 152"/>
                            <a:gd name="T70" fmla="*/ 61 w 122"/>
                            <a:gd name="T71" fmla="*/ 127 h 152"/>
                            <a:gd name="T72" fmla="*/ 69 w 122"/>
                            <a:gd name="T73" fmla="*/ 127 h 152"/>
                            <a:gd name="T74" fmla="*/ 73 w 122"/>
                            <a:gd name="T75" fmla="*/ 123 h 152"/>
                            <a:gd name="T76" fmla="*/ 81 w 122"/>
                            <a:gd name="T77" fmla="*/ 111 h 152"/>
                            <a:gd name="T78" fmla="*/ 85 w 122"/>
                            <a:gd name="T79" fmla="*/ 95 h 152"/>
                            <a:gd name="T80" fmla="*/ 89 w 122"/>
                            <a:gd name="T81" fmla="*/ 74 h 152"/>
                            <a:gd name="T82" fmla="*/ 89 w 122"/>
                            <a:gd name="T83" fmla="*/ 74 h 152"/>
                            <a:gd name="T84" fmla="*/ 85 w 122"/>
                            <a:gd name="T85" fmla="*/ 58 h 152"/>
                            <a:gd name="T86" fmla="*/ 81 w 122"/>
                            <a:gd name="T87" fmla="*/ 41 h 152"/>
                            <a:gd name="T88" fmla="*/ 73 w 122"/>
                            <a:gd name="T89" fmla="*/ 29 h 152"/>
                            <a:gd name="T90" fmla="*/ 69 w 122"/>
                            <a:gd name="T91" fmla="*/ 25 h 152"/>
                            <a:gd name="T92" fmla="*/ 61 w 122"/>
                            <a:gd name="T93" fmla="*/ 25 h 152"/>
                            <a:gd name="T94" fmla="*/ 61 w 122"/>
                            <a:gd name="T95" fmla="*/ 25 h 152"/>
                            <a:gd name="T96" fmla="*/ 53 w 122"/>
                            <a:gd name="T97" fmla="*/ 25 h 152"/>
                            <a:gd name="T98" fmla="*/ 49 w 122"/>
                            <a:gd name="T99" fmla="*/ 29 h 152"/>
                            <a:gd name="T100" fmla="*/ 41 w 122"/>
                            <a:gd name="T101" fmla="*/ 41 h 152"/>
                            <a:gd name="T102" fmla="*/ 37 w 122"/>
                            <a:gd name="T103" fmla="*/ 58 h 152"/>
                            <a:gd name="T104" fmla="*/ 32 w 122"/>
                            <a:gd name="T105" fmla="*/ 74 h 152"/>
                            <a:gd name="T106" fmla="*/ 32 w 122"/>
                            <a:gd name="T107" fmla="*/ 74 h 152"/>
                            <a:gd name="T108" fmla="*/ 37 w 122"/>
                            <a:gd name="T109" fmla="*/ 95 h 152"/>
                            <a:gd name="T110" fmla="*/ 41 w 122"/>
                            <a:gd name="T111" fmla="*/ 111 h 152"/>
                            <a:gd name="T112" fmla="*/ 49 w 122"/>
                            <a:gd name="T113" fmla="*/ 123 h 152"/>
                            <a:gd name="T114" fmla="*/ 53 w 122"/>
                            <a:gd name="T115" fmla="*/ 127 h 152"/>
                            <a:gd name="T116" fmla="*/ 61 w 122"/>
                            <a:gd name="T117" fmla="*/ 127 h 152"/>
                            <a:gd name="T118" fmla="*/ 61 w 122"/>
                            <a:gd name="T119" fmla="*/ 127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2" h="152">
                              <a:moveTo>
                                <a:pt x="61" y="0"/>
                              </a:moveTo>
                              <a:lnTo>
                                <a:pt x="61" y="0"/>
                              </a:lnTo>
                              <a:lnTo>
                                <a:pt x="81" y="0"/>
                              </a:lnTo>
                              <a:lnTo>
                                <a:pt x="94" y="8"/>
                              </a:lnTo>
                              <a:lnTo>
                                <a:pt x="102" y="12"/>
                              </a:lnTo>
                              <a:lnTo>
                                <a:pt x="110" y="25"/>
                              </a:lnTo>
                              <a:lnTo>
                                <a:pt x="118" y="37"/>
                              </a:lnTo>
                              <a:lnTo>
                                <a:pt x="122" y="53"/>
                              </a:lnTo>
                              <a:lnTo>
                                <a:pt x="122" y="74"/>
                              </a:lnTo>
                              <a:lnTo>
                                <a:pt x="122" y="99"/>
                              </a:lnTo>
                              <a:lnTo>
                                <a:pt x="118" y="115"/>
                              </a:lnTo>
                              <a:lnTo>
                                <a:pt x="110" y="127"/>
                              </a:lnTo>
                              <a:lnTo>
                                <a:pt x="102" y="140"/>
                              </a:lnTo>
                              <a:lnTo>
                                <a:pt x="94" y="144"/>
                              </a:lnTo>
                              <a:lnTo>
                                <a:pt x="81" y="148"/>
                              </a:lnTo>
                              <a:lnTo>
                                <a:pt x="61" y="152"/>
                              </a:lnTo>
                              <a:lnTo>
                                <a:pt x="41" y="148"/>
                              </a:lnTo>
                              <a:lnTo>
                                <a:pt x="28" y="144"/>
                              </a:lnTo>
                              <a:lnTo>
                                <a:pt x="20" y="140"/>
                              </a:lnTo>
                              <a:lnTo>
                                <a:pt x="12" y="127"/>
                              </a:lnTo>
                              <a:lnTo>
                                <a:pt x="4" y="115"/>
                              </a:lnTo>
                              <a:lnTo>
                                <a:pt x="0" y="99"/>
                              </a:lnTo>
                              <a:lnTo>
                                <a:pt x="0" y="74"/>
                              </a:lnTo>
                              <a:lnTo>
                                <a:pt x="0" y="53"/>
                              </a:lnTo>
                              <a:lnTo>
                                <a:pt x="4" y="37"/>
                              </a:lnTo>
                              <a:lnTo>
                                <a:pt x="12" y="25"/>
                              </a:lnTo>
                              <a:lnTo>
                                <a:pt x="20" y="12"/>
                              </a:lnTo>
                              <a:lnTo>
                                <a:pt x="28" y="8"/>
                              </a:lnTo>
                              <a:lnTo>
                                <a:pt x="41" y="0"/>
                              </a:lnTo>
                              <a:lnTo>
                                <a:pt x="61" y="0"/>
                              </a:lnTo>
                              <a:close/>
                              <a:moveTo>
                                <a:pt x="61" y="127"/>
                              </a:moveTo>
                              <a:lnTo>
                                <a:pt x="61" y="127"/>
                              </a:lnTo>
                              <a:lnTo>
                                <a:pt x="69" y="127"/>
                              </a:lnTo>
                              <a:lnTo>
                                <a:pt x="73" y="123"/>
                              </a:lnTo>
                              <a:lnTo>
                                <a:pt x="81" y="111"/>
                              </a:lnTo>
                              <a:lnTo>
                                <a:pt x="85" y="95"/>
                              </a:lnTo>
                              <a:lnTo>
                                <a:pt x="89" y="74"/>
                              </a:lnTo>
                              <a:lnTo>
                                <a:pt x="85" y="58"/>
                              </a:lnTo>
                              <a:lnTo>
                                <a:pt x="81" y="41"/>
                              </a:lnTo>
                              <a:lnTo>
                                <a:pt x="73" y="29"/>
                              </a:lnTo>
                              <a:lnTo>
                                <a:pt x="69" y="25"/>
                              </a:lnTo>
                              <a:lnTo>
                                <a:pt x="61" y="25"/>
                              </a:lnTo>
                              <a:lnTo>
                                <a:pt x="53" y="25"/>
                              </a:lnTo>
                              <a:lnTo>
                                <a:pt x="49" y="29"/>
                              </a:lnTo>
                              <a:lnTo>
                                <a:pt x="41" y="41"/>
                              </a:lnTo>
                              <a:lnTo>
                                <a:pt x="37" y="58"/>
                              </a:lnTo>
                              <a:lnTo>
                                <a:pt x="32" y="74"/>
                              </a:lnTo>
                              <a:lnTo>
                                <a:pt x="37" y="95"/>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793115" y="125095"/>
                          <a:ext cx="46990" cy="96520"/>
                        </a:xfrm>
                        <a:custGeom>
                          <a:avLst/>
                          <a:gdLst>
                            <a:gd name="T0" fmla="*/ 0 w 74"/>
                            <a:gd name="T1" fmla="*/ 25 h 152"/>
                            <a:gd name="T2" fmla="*/ 0 w 74"/>
                            <a:gd name="T3" fmla="*/ 25 h 152"/>
                            <a:gd name="T4" fmla="*/ 0 w 74"/>
                            <a:gd name="T5" fmla="*/ 0 h 152"/>
                            <a:gd name="T6" fmla="*/ 33 w 74"/>
                            <a:gd name="T7" fmla="*/ 0 h 152"/>
                            <a:gd name="T8" fmla="*/ 33 w 74"/>
                            <a:gd name="T9" fmla="*/ 0 h 152"/>
                            <a:gd name="T10" fmla="*/ 33 w 74"/>
                            <a:gd name="T11" fmla="*/ 29 h 152"/>
                            <a:gd name="T12" fmla="*/ 33 w 74"/>
                            <a:gd name="T13" fmla="*/ 29 h 152"/>
                            <a:gd name="T14" fmla="*/ 33 w 74"/>
                            <a:gd name="T15" fmla="*/ 29 h 152"/>
                            <a:gd name="T16" fmla="*/ 37 w 74"/>
                            <a:gd name="T17" fmla="*/ 17 h 152"/>
                            <a:gd name="T18" fmla="*/ 45 w 74"/>
                            <a:gd name="T19" fmla="*/ 8 h 152"/>
                            <a:gd name="T20" fmla="*/ 57 w 74"/>
                            <a:gd name="T21" fmla="*/ 0 h 152"/>
                            <a:gd name="T22" fmla="*/ 70 w 74"/>
                            <a:gd name="T23" fmla="*/ 0 h 152"/>
                            <a:gd name="T24" fmla="*/ 70 w 74"/>
                            <a:gd name="T25" fmla="*/ 0 h 152"/>
                            <a:gd name="T26" fmla="*/ 74 w 74"/>
                            <a:gd name="T27" fmla="*/ 0 h 152"/>
                            <a:gd name="T28" fmla="*/ 74 w 74"/>
                            <a:gd name="T29" fmla="*/ 33 h 152"/>
                            <a:gd name="T30" fmla="*/ 74 w 74"/>
                            <a:gd name="T31" fmla="*/ 33 h 152"/>
                            <a:gd name="T32" fmla="*/ 65 w 74"/>
                            <a:gd name="T33" fmla="*/ 33 h 152"/>
                            <a:gd name="T34" fmla="*/ 65 w 74"/>
                            <a:gd name="T35" fmla="*/ 33 h 152"/>
                            <a:gd name="T36" fmla="*/ 53 w 74"/>
                            <a:gd name="T37" fmla="*/ 33 h 152"/>
                            <a:gd name="T38" fmla="*/ 45 w 74"/>
                            <a:gd name="T39" fmla="*/ 41 h 152"/>
                            <a:gd name="T40" fmla="*/ 37 w 74"/>
                            <a:gd name="T41" fmla="*/ 49 h 152"/>
                            <a:gd name="T42" fmla="*/ 37 w 74"/>
                            <a:gd name="T43" fmla="*/ 70 h 152"/>
                            <a:gd name="T44" fmla="*/ 37 w 74"/>
                            <a:gd name="T45" fmla="*/ 152 h 152"/>
                            <a:gd name="T46" fmla="*/ 0 w 74"/>
                            <a:gd name="T47" fmla="*/ 152 h 152"/>
                            <a:gd name="T48" fmla="*/ 0 w 74"/>
                            <a:gd name="T49" fmla="*/ 2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4" h="152">
                              <a:moveTo>
                                <a:pt x="0" y="25"/>
                              </a:moveTo>
                              <a:lnTo>
                                <a:pt x="0" y="25"/>
                              </a:lnTo>
                              <a:lnTo>
                                <a:pt x="0" y="0"/>
                              </a:lnTo>
                              <a:lnTo>
                                <a:pt x="33" y="0"/>
                              </a:lnTo>
                              <a:lnTo>
                                <a:pt x="33" y="29"/>
                              </a:lnTo>
                              <a:lnTo>
                                <a:pt x="37" y="17"/>
                              </a:lnTo>
                              <a:lnTo>
                                <a:pt x="45" y="8"/>
                              </a:lnTo>
                              <a:lnTo>
                                <a:pt x="57" y="0"/>
                              </a:lnTo>
                              <a:lnTo>
                                <a:pt x="70" y="0"/>
                              </a:lnTo>
                              <a:lnTo>
                                <a:pt x="74" y="0"/>
                              </a:lnTo>
                              <a:lnTo>
                                <a:pt x="74" y="33"/>
                              </a:lnTo>
                              <a:lnTo>
                                <a:pt x="65" y="33"/>
                              </a:lnTo>
                              <a:lnTo>
                                <a:pt x="53" y="33"/>
                              </a:lnTo>
                              <a:lnTo>
                                <a:pt x="45" y="41"/>
                              </a:lnTo>
                              <a:lnTo>
                                <a:pt x="37" y="49"/>
                              </a:lnTo>
                              <a:lnTo>
                                <a:pt x="37" y="70"/>
                              </a:lnTo>
                              <a:lnTo>
                                <a:pt x="37" y="152"/>
                              </a:lnTo>
                              <a:lnTo>
                                <a:pt x="0" y="152"/>
                              </a:lnTo>
                              <a:lnTo>
                                <a:pt x="0" y="25"/>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855345" y="80645"/>
                          <a:ext cx="2095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Freeform 191"/>
                      <wps:cNvSpPr>
                        <a:spLocks noEditPoints="1"/>
                      </wps:cNvSpPr>
                      <wps:spPr bwMode="auto">
                        <a:xfrm>
                          <a:off x="891540" y="80645"/>
                          <a:ext cx="74930" cy="140970"/>
                        </a:xfrm>
                        <a:custGeom>
                          <a:avLst/>
                          <a:gdLst>
                            <a:gd name="T0" fmla="*/ 118 w 118"/>
                            <a:gd name="T1" fmla="*/ 0 h 222"/>
                            <a:gd name="T2" fmla="*/ 118 w 118"/>
                            <a:gd name="T3" fmla="*/ 193 h 222"/>
                            <a:gd name="T4" fmla="*/ 118 w 118"/>
                            <a:gd name="T5" fmla="*/ 193 h 222"/>
                            <a:gd name="T6" fmla="*/ 118 w 118"/>
                            <a:gd name="T7" fmla="*/ 222 h 222"/>
                            <a:gd name="T8" fmla="*/ 90 w 118"/>
                            <a:gd name="T9" fmla="*/ 222 h 222"/>
                            <a:gd name="T10" fmla="*/ 90 w 118"/>
                            <a:gd name="T11" fmla="*/ 222 h 222"/>
                            <a:gd name="T12" fmla="*/ 85 w 118"/>
                            <a:gd name="T13" fmla="*/ 197 h 222"/>
                            <a:gd name="T14" fmla="*/ 85 w 118"/>
                            <a:gd name="T15" fmla="*/ 197 h 222"/>
                            <a:gd name="T16" fmla="*/ 85 w 118"/>
                            <a:gd name="T17" fmla="*/ 197 h 222"/>
                            <a:gd name="T18" fmla="*/ 81 w 118"/>
                            <a:gd name="T19" fmla="*/ 206 h 222"/>
                            <a:gd name="T20" fmla="*/ 73 w 118"/>
                            <a:gd name="T21" fmla="*/ 214 h 222"/>
                            <a:gd name="T22" fmla="*/ 61 w 118"/>
                            <a:gd name="T23" fmla="*/ 222 h 222"/>
                            <a:gd name="T24" fmla="*/ 49 w 118"/>
                            <a:gd name="T25" fmla="*/ 222 h 222"/>
                            <a:gd name="T26" fmla="*/ 49 w 118"/>
                            <a:gd name="T27" fmla="*/ 222 h 222"/>
                            <a:gd name="T28" fmla="*/ 37 w 118"/>
                            <a:gd name="T29" fmla="*/ 222 h 222"/>
                            <a:gd name="T30" fmla="*/ 24 w 118"/>
                            <a:gd name="T31" fmla="*/ 218 h 222"/>
                            <a:gd name="T32" fmla="*/ 16 w 118"/>
                            <a:gd name="T33" fmla="*/ 210 h 222"/>
                            <a:gd name="T34" fmla="*/ 8 w 118"/>
                            <a:gd name="T35" fmla="*/ 201 h 222"/>
                            <a:gd name="T36" fmla="*/ 0 w 118"/>
                            <a:gd name="T37" fmla="*/ 177 h 222"/>
                            <a:gd name="T38" fmla="*/ 0 w 118"/>
                            <a:gd name="T39" fmla="*/ 144 h 222"/>
                            <a:gd name="T40" fmla="*/ 0 w 118"/>
                            <a:gd name="T41" fmla="*/ 144 h 222"/>
                            <a:gd name="T42" fmla="*/ 0 w 118"/>
                            <a:gd name="T43" fmla="*/ 111 h 222"/>
                            <a:gd name="T44" fmla="*/ 12 w 118"/>
                            <a:gd name="T45" fmla="*/ 87 h 222"/>
                            <a:gd name="T46" fmla="*/ 20 w 118"/>
                            <a:gd name="T47" fmla="*/ 78 h 222"/>
                            <a:gd name="T48" fmla="*/ 28 w 118"/>
                            <a:gd name="T49" fmla="*/ 74 h 222"/>
                            <a:gd name="T50" fmla="*/ 37 w 118"/>
                            <a:gd name="T51" fmla="*/ 70 h 222"/>
                            <a:gd name="T52" fmla="*/ 49 w 118"/>
                            <a:gd name="T53" fmla="*/ 70 h 222"/>
                            <a:gd name="T54" fmla="*/ 49 w 118"/>
                            <a:gd name="T55" fmla="*/ 70 h 222"/>
                            <a:gd name="T56" fmla="*/ 61 w 118"/>
                            <a:gd name="T57" fmla="*/ 70 h 222"/>
                            <a:gd name="T58" fmla="*/ 73 w 118"/>
                            <a:gd name="T59" fmla="*/ 74 h 222"/>
                            <a:gd name="T60" fmla="*/ 77 w 118"/>
                            <a:gd name="T61" fmla="*/ 82 h 222"/>
                            <a:gd name="T62" fmla="*/ 85 w 118"/>
                            <a:gd name="T63" fmla="*/ 91 h 222"/>
                            <a:gd name="T64" fmla="*/ 85 w 118"/>
                            <a:gd name="T65" fmla="*/ 91 h 222"/>
                            <a:gd name="T66" fmla="*/ 85 w 118"/>
                            <a:gd name="T67" fmla="*/ 0 h 222"/>
                            <a:gd name="T68" fmla="*/ 118 w 118"/>
                            <a:gd name="T69" fmla="*/ 0 h 222"/>
                            <a:gd name="T70" fmla="*/ 57 w 118"/>
                            <a:gd name="T71" fmla="*/ 197 h 222"/>
                            <a:gd name="T72" fmla="*/ 57 w 118"/>
                            <a:gd name="T73" fmla="*/ 197 h 222"/>
                            <a:gd name="T74" fmla="*/ 69 w 118"/>
                            <a:gd name="T75" fmla="*/ 193 h 222"/>
                            <a:gd name="T76" fmla="*/ 77 w 118"/>
                            <a:gd name="T77" fmla="*/ 181 h 222"/>
                            <a:gd name="T78" fmla="*/ 81 w 118"/>
                            <a:gd name="T79" fmla="*/ 165 h 222"/>
                            <a:gd name="T80" fmla="*/ 85 w 118"/>
                            <a:gd name="T81" fmla="*/ 144 h 222"/>
                            <a:gd name="T82" fmla="*/ 85 w 118"/>
                            <a:gd name="T83" fmla="*/ 144 h 222"/>
                            <a:gd name="T84" fmla="*/ 81 w 118"/>
                            <a:gd name="T85" fmla="*/ 123 h 222"/>
                            <a:gd name="T86" fmla="*/ 77 w 118"/>
                            <a:gd name="T87" fmla="*/ 107 h 222"/>
                            <a:gd name="T88" fmla="*/ 69 w 118"/>
                            <a:gd name="T89" fmla="*/ 99 h 222"/>
                            <a:gd name="T90" fmla="*/ 57 w 118"/>
                            <a:gd name="T91" fmla="*/ 95 h 222"/>
                            <a:gd name="T92" fmla="*/ 57 w 118"/>
                            <a:gd name="T93" fmla="*/ 95 h 222"/>
                            <a:gd name="T94" fmla="*/ 45 w 118"/>
                            <a:gd name="T95" fmla="*/ 99 h 222"/>
                            <a:gd name="T96" fmla="*/ 37 w 118"/>
                            <a:gd name="T97" fmla="*/ 107 h 222"/>
                            <a:gd name="T98" fmla="*/ 33 w 118"/>
                            <a:gd name="T99" fmla="*/ 123 h 222"/>
                            <a:gd name="T100" fmla="*/ 33 w 118"/>
                            <a:gd name="T101" fmla="*/ 144 h 222"/>
                            <a:gd name="T102" fmla="*/ 33 w 118"/>
                            <a:gd name="T103" fmla="*/ 144 h 222"/>
                            <a:gd name="T104" fmla="*/ 33 w 118"/>
                            <a:gd name="T105" fmla="*/ 169 h 222"/>
                            <a:gd name="T106" fmla="*/ 37 w 118"/>
                            <a:gd name="T107" fmla="*/ 185 h 222"/>
                            <a:gd name="T108" fmla="*/ 45 w 118"/>
                            <a:gd name="T109" fmla="*/ 193 h 222"/>
                            <a:gd name="T110" fmla="*/ 57 w 118"/>
                            <a:gd name="T111" fmla="*/ 197 h 222"/>
                            <a:gd name="T112" fmla="*/ 57 w 118"/>
                            <a:gd name="T113" fmla="*/ 197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8" h="222">
                              <a:moveTo>
                                <a:pt x="118" y="0"/>
                              </a:moveTo>
                              <a:lnTo>
                                <a:pt x="118" y="193"/>
                              </a:lnTo>
                              <a:lnTo>
                                <a:pt x="118" y="222"/>
                              </a:lnTo>
                              <a:lnTo>
                                <a:pt x="90" y="222"/>
                              </a:lnTo>
                              <a:lnTo>
                                <a:pt x="85" y="197"/>
                              </a:lnTo>
                              <a:lnTo>
                                <a:pt x="81" y="206"/>
                              </a:lnTo>
                              <a:lnTo>
                                <a:pt x="73" y="214"/>
                              </a:lnTo>
                              <a:lnTo>
                                <a:pt x="61" y="222"/>
                              </a:lnTo>
                              <a:lnTo>
                                <a:pt x="49" y="222"/>
                              </a:lnTo>
                              <a:lnTo>
                                <a:pt x="37" y="222"/>
                              </a:lnTo>
                              <a:lnTo>
                                <a:pt x="24" y="218"/>
                              </a:lnTo>
                              <a:lnTo>
                                <a:pt x="16" y="210"/>
                              </a:lnTo>
                              <a:lnTo>
                                <a:pt x="8" y="201"/>
                              </a:lnTo>
                              <a:lnTo>
                                <a:pt x="0" y="177"/>
                              </a:lnTo>
                              <a:lnTo>
                                <a:pt x="0" y="144"/>
                              </a:lnTo>
                              <a:lnTo>
                                <a:pt x="0" y="111"/>
                              </a:lnTo>
                              <a:lnTo>
                                <a:pt x="12" y="87"/>
                              </a:lnTo>
                              <a:lnTo>
                                <a:pt x="20" y="78"/>
                              </a:lnTo>
                              <a:lnTo>
                                <a:pt x="28" y="74"/>
                              </a:lnTo>
                              <a:lnTo>
                                <a:pt x="37" y="70"/>
                              </a:lnTo>
                              <a:lnTo>
                                <a:pt x="49" y="70"/>
                              </a:lnTo>
                              <a:lnTo>
                                <a:pt x="61" y="70"/>
                              </a:lnTo>
                              <a:lnTo>
                                <a:pt x="73" y="74"/>
                              </a:lnTo>
                              <a:lnTo>
                                <a:pt x="77" y="82"/>
                              </a:lnTo>
                              <a:lnTo>
                                <a:pt x="85" y="91"/>
                              </a:lnTo>
                              <a:lnTo>
                                <a:pt x="85" y="0"/>
                              </a:lnTo>
                              <a:lnTo>
                                <a:pt x="118" y="0"/>
                              </a:lnTo>
                              <a:close/>
                              <a:moveTo>
                                <a:pt x="57" y="197"/>
                              </a:moveTo>
                              <a:lnTo>
                                <a:pt x="57" y="197"/>
                              </a:lnTo>
                              <a:lnTo>
                                <a:pt x="69" y="193"/>
                              </a:lnTo>
                              <a:lnTo>
                                <a:pt x="77" y="181"/>
                              </a:lnTo>
                              <a:lnTo>
                                <a:pt x="81" y="165"/>
                              </a:lnTo>
                              <a:lnTo>
                                <a:pt x="85" y="144"/>
                              </a:lnTo>
                              <a:lnTo>
                                <a:pt x="81" y="123"/>
                              </a:lnTo>
                              <a:lnTo>
                                <a:pt x="77" y="107"/>
                              </a:lnTo>
                              <a:lnTo>
                                <a:pt x="69" y="99"/>
                              </a:lnTo>
                              <a:lnTo>
                                <a:pt x="57" y="95"/>
                              </a:lnTo>
                              <a:lnTo>
                                <a:pt x="45" y="99"/>
                              </a:lnTo>
                              <a:lnTo>
                                <a:pt x="37" y="107"/>
                              </a:lnTo>
                              <a:lnTo>
                                <a:pt x="33" y="123"/>
                              </a:lnTo>
                              <a:lnTo>
                                <a:pt x="33" y="144"/>
                              </a:lnTo>
                              <a:lnTo>
                                <a:pt x="33" y="169"/>
                              </a:lnTo>
                              <a:lnTo>
                                <a:pt x="37" y="185"/>
                              </a:lnTo>
                              <a:lnTo>
                                <a:pt x="45" y="193"/>
                              </a:lnTo>
                              <a:lnTo>
                                <a:pt x="57" y="19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1038860" y="91440"/>
                          <a:ext cx="80010" cy="130175"/>
                        </a:xfrm>
                        <a:custGeom>
                          <a:avLst/>
                          <a:gdLst>
                            <a:gd name="T0" fmla="*/ 0 w 126"/>
                            <a:gd name="T1" fmla="*/ 0 h 205"/>
                            <a:gd name="T2" fmla="*/ 33 w 126"/>
                            <a:gd name="T3" fmla="*/ 0 h 205"/>
                            <a:gd name="T4" fmla="*/ 33 w 126"/>
                            <a:gd name="T5" fmla="*/ 82 h 205"/>
                            <a:gd name="T6" fmla="*/ 89 w 126"/>
                            <a:gd name="T7" fmla="*/ 82 h 205"/>
                            <a:gd name="T8" fmla="*/ 89 w 126"/>
                            <a:gd name="T9" fmla="*/ 0 h 205"/>
                            <a:gd name="T10" fmla="*/ 126 w 126"/>
                            <a:gd name="T11" fmla="*/ 0 h 205"/>
                            <a:gd name="T12" fmla="*/ 126 w 126"/>
                            <a:gd name="T13" fmla="*/ 205 h 205"/>
                            <a:gd name="T14" fmla="*/ 89 w 126"/>
                            <a:gd name="T15" fmla="*/ 205 h 205"/>
                            <a:gd name="T16" fmla="*/ 89 w 126"/>
                            <a:gd name="T17" fmla="*/ 115 h 205"/>
                            <a:gd name="T18" fmla="*/ 33 w 126"/>
                            <a:gd name="T19" fmla="*/ 115 h 205"/>
                            <a:gd name="T20" fmla="*/ 33 w 126"/>
                            <a:gd name="T21" fmla="*/ 205 h 205"/>
                            <a:gd name="T22" fmla="*/ 0 w 126"/>
                            <a:gd name="T23" fmla="*/ 205 h 205"/>
                            <a:gd name="T24" fmla="*/ 0 w 126"/>
                            <a:gd name="T25" fmla="*/ 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205">
                              <a:moveTo>
                                <a:pt x="0" y="0"/>
                              </a:moveTo>
                              <a:lnTo>
                                <a:pt x="33" y="0"/>
                              </a:lnTo>
                              <a:lnTo>
                                <a:pt x="33" y="82"/>
                              </a:lnTo>
                              <a:lnTo>
                                <a:pt x="89" y="82"/>
                              </a:lnTo>
                              <a:lnTo>
                                <a:pt x="89" y="0"/>
                              </a:lnTo>
                              <a:lnTo>
                                <a:pt x="126" y="0"/>
                              </a:lnTo>
                              <a:lnTo>
                                <a:pt x="126" y="205"/>
                              </a:lnTo>
                              <a:lnTo>
                                <a:pt x="89" y="205"/>
                              </a:lnTo>
                              <a:lnTo>
                                <a:pt x="89" y="115"/>
                              </a:lnTo>
                              <a:lnTo>
                                <a:pt x="33" y="115"/>
                              </a:lnTo>
                              <a:lnTo>
                                <a:pt x="33" y="205"/>
                              </a:lnTo>
                              <a:lnTo>
                                <a:pt x="0" y="205"/>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noEditPoints="1"/>
                      </wps:cNvSpPr>
                      <wps:spPr bwMode="auto">
                        <a:xfrm>
                          <a:off x="1134745" y="125095"/>
                          <a:ext cx="71755" cy="96520"/>
                        </a:xfrm>
                        <a:custGeom>
                          <a:avLst/>
                          <a:gdLst>
                            <a:gd name="T0" fmla="*/ 105 w 113"/>
                            <a:gd name="T1" fmla="*/ 144 h 152"/>
                            <a:gd name="T2" fmla="*/ 105 w 113"/>
                            <a:gd name="T3" fmla="*/ 144 h 152"/>
                            <a:gd name="T4" fmla="*/ 89 w 113"/>
                            <a:gd name="T5" fmla="*/ 148 h 152"/>
                            <a:gd name="T6" fmla="*/ 65 w 113"/>
                            <a:gd name="T7" fmla="*/ 152 h 152"/>
                            <a:gd name="T8" fmla="*/ 65 w 113"/>
                            <a:gd name="T9" fmla="*/ 152 h 152"/>
                            <a:gd name="T10" fmla="*/ 48 w 113"/>
                            <a:gd name="T11" fmla="*/ 152 h 152"/>
                            <a:gd name="T12" fmla="*/ 36 w 113"/>
                            <a:gd name="T13" fmla="*/ 148 h 152"/>
                            <a:gd name="T14" fmla="*/ 24 w 113"/>
                            <a:gd name="T15" fmla="*/ 140 h 152"/>
                            <a:gd name="T16" fmla="*/ 16 w 113"/>
                            <a:gd name="T17" fmla="*/ 131 h 152"/>
                            <a:gd name="T18" fmla="*/ 8 w 113"/>
                            <a:gd name="T19" fmla="*/ 119 h 152"/>
                            <a:gd name="T20" fmla="*/ 4 w 113"/>
                            <a:gd name="T21" fmla="*/ 107 h 152"/>
                            <a:gd name="T22" fmla="*/ 0 w 113"/>
                            <a:gd name="T23" fmla="*/ 78 h 152"/>
                            <a:gd name="T24" fmla="*/ 0 w 113"/>
                            <a:gd name="T25" fmla="*/ 78 h 152"/>
                            <a:gd name="T26" fmla="*/ 4 w 113"/>
                            <a:gd name="T27" fmla="*/ 45 h 152"/>
                            <a:gd name="T28" fmla="*/ 16 w 113"/>
                            <a:gd name="T29" fmla="*/ 21 h 152"/>
                            <a:gd name="T30" fmla="*/ 24 w 113"/>
                            <a:gd name="T31" fmla="*/ 12 h 152"/>
                            <a:gd name="T32" fmla="*/ 32 w 113"/>
                            <a:gd name="T33" fmla="*/ 4 h 152"/>
                            <a:gd name="T34" fmla="*/ 44 w 113"/>
                            <a:gd name="T35" fmla="*/ 0 h 152"/>
                            <a:gd name="T36" fmla="*/ 57 w 113"/>
                            <a:gd name="T37" fmla="*/ 0 h 152"/>
                            <a:gd name="T38" fmla="*/ 57 w 113"/>
                            <a:gd name="T39" fmla="*/ 0 h 152"/>
                            <a:gd name="T40" fmla="*/ 77 w 113"/>
                            <a:gd name="T41" fmla="*/ 0 h 152"/>
                            <a:gd name="T42" fmla="*/ 89 w 113"/>
                            <a:gd name="T43" fmla="*/ 8 h 152"/>
                            <a:gd name="T44" fmla="*/ 97 w 113"/>
                            <a:gd name="T45" fmla="*/ 17 h 152"/>
                            <a:gd name="T46" fmla="*/ 105 w 113"/>
                            <a:gd name="T47" fmla="*/ 25 h 152"/>
                            <a:gd name="T48" fmla="*/ 109 w 113"/>
                            <a:gd name="T49" fmla="*/ 41 h 152"/>
                            <a:gd name="T50" fmla="*/ 113 w 113"/>
                            <a:gd name="T51" fmla="*/ 58 h 152"/>
                            <a:gd name="T52" fmla="*/ 113 w 113"/>
                            <a:gd name="T53" fmla="*/ 78 h 152"/>
                            <a:gd name="T54" fmla="*/ 113 w 113"/>
                            <a:gd name="T55" fmla="*/ 86 h 152"/>
                            <a:gd name="T56" fmla="*/ 32 w 113"/>
                            <a:gd name="T57" fmla="*/ 86 h 152"/>
                            <a:gd name="T58" fmla="*/ 32 w 113"/>
                            <a:gd name="T59" fmla="*/ 86 h 152"/>
                            <a:gd name="T60" fmla="*/ 32 w 113"/>
                            <a:gd name="T61" fmla="*/ 103 h 152"/>
                            <a:gd name="T62" fmla="*/ 40 w 113"/>
                            <a:gd name="T63" fmla="*/ 115 h 152"/>
                            <a:gd name="T64" fmla="*/ 52 w 113"/>
                            <a:gd name="T65" fmla="*/ 123 h 152"/>
                            <a:gd name="T66" fmla="*/ 69 w 113"/>
                            <a:gd name="T67" fmla="*/ 127 h 152"/>
                            <a:gd name="T68" fmla="*/ 69 w 113"/>
                            <a:gd name="T69" fmla="*/ 127 h 152"/>
                            <a:gd name="T70" fmla="*/ 81 w 113"/>
                            <a:gd name="T71" fmla="*/ 123 h 152"/>
                            <a:gd name="T72" fmla="*/ 93 w 113"/>
                            <a:gd name="T73" fmla="*/ 123 h 152"/>
                            <a:gd name="T74" fmla="*/ 105 w 113"/>
                            <a:gd name="T75" fmla="*/ 115 h 152"/>
                            <a:gd name="T76" fmla="*/ 105 w 113"/>
                            <a:gd name="T77" fmla="*/ 144 h 152"/>
                            <a:gd name="T78" fmla="*/ 81 w 113"/>
                            <a:gd name="T79" fmla="*/ 62 h 152"/>
                            <a:gd name="T80" fmla="*/ 81 w 113"/>
                            <a:gd name="T81" fmla="*/ 62 h 152"/>
                            <a:gd name="T82" fmla="*/ 81 w 113"/>
                            <a:gd name="T83" fmla="*/ 45 h 152"/>
                            <a:gd name="T84" fmla="*/ 73 w 113"/>
                            <a:gd name="T85" fmla="*/ 33 h 152"/>
                            <a:gd name="T86" fmla="*/ 69 w 113"/>
                            <a:gd name="T87" fmla="*/ 25 h 152"/>
                            <a:gd name="T88" fmla="*/ 57 w 113"/>
                            <a:gd name="T89" fmla="*/ 21 h 152"/>
                            <a:gd name="T90" fmla="*/ 57 w 113"/>
                            <a:gd name="T91" fmla="*/ 21 h 152"/>
                            <a:gd name="T92" fmla="*/ 44 w 113"/>
                            <a:gd name="T93" fmla="*/ 25 h 152"/>
                            <a:gd name="T94" fmla="*/ 36 w 113"/>
                            <a:gd name="T95" fmla="*/ 37 h 152"/>
                            <a:gd name="T96" fmla="*/ 32 w 113"/>
                            <a:gd name="T97" fmla="*/ 49 h 152"/>
                            <a:gd name="T98" fmla="*/ 32 w 113"/>
                            <a:gd name="T99" fmla="*/ 62 h 152"/>
                            <a:gd name="T100" fmla="*/ 81 w 113"/>
                            <a:gd name="T101" fmla="*/ 6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3" h="152">
                              <a:moveTo>
                                <a:pt x="105" y="144"/>
                              </a:moveTo>
                              <a:lnTo>
                                <a:pt x="105" y="144"/>
                              </a:lnTo>
                              <a:lnTo>
                                <a:pt x="89" y="148"/>
                              </a:lnTo>
                              <a:lnTo>
                                <a:pt x="65" y="152"/>
                              </a:lnTo>
                              <a:lnTo>
                                <a:pt x="48" y="152"/>
                              </a:lnTo>
                              <a:lnTo>
                                <a:pt x="36" y="148"/>
                              </a:lnTo>
                              <a:lnTo>
                                <a:pt x="24" y="140"/>
                              </a:lnTo>
                              <a:lnTo>
                                <a:pt x="16" y="131"/>
                              </a:lnTo>
                              <a:lnTo>
                                <a:pt x="8" y="119"/>
                              </a:lnTo>
                              <a:lnTo>
                                <a:pt x="4" y="107"/>
                              </a:lnTo>
                              <a:lnTo>
                                <a:pt x="0" y="78"/>
                              </a:lnTo>
                              <a:lnTo>
                                <a:pt x="4" y="45"/>
                              </a:lnTo>
                              <a:lnTo>
                                <a:pt x="16" y="21"/>
                              </a:lnTo>
                              <a:lnTo>
                                <a:pt x="24" y="12"/>
                              </a:lnTo>
                              <a:lnTo>
                                <a:pt x="32" y="4"/>
                              </a:lnTo>
                              <a:lnTo>
                                <a:pt x="44" y="0"/>
                              </a:lnTo>
                              <a:lnTo>
                                <a:pt x="57" y="0"/>
                              </a:lnTo>
                              <a:lnTo>
                                <a:pt x="77" y="0"/>
                              </a:lnTo>
                              <a:lnTo>
                                <a:pt x="89" y="8"/>
                              </a:lnTo>
                              <a:lnTo>
                                <a:pt x="97" y="17"/>
                              </a:lnTo>
                              <a:lnTo>
                                <a:pt x="105" y="25"/>
                              </a:lnTo>
                              <a:lnTo>
                                <a:pt x="109" y="41"/>
                              </a:lnTo>
                              <a:lnTo>
                                <a:pt x="113" y="58"/>
                              </a:lnTo>
                              <a:lnTo>
                                <a:pt x="113" y="78"/>
                              </a:lnTo>
                              <a:lnTo>
                                <a:pt x="113" y="86"/>
                              </a:lnTo>
                              <a:lnTo>
                                <a:pt x="32" y="86"/>
                              </a:lnTo>
                              <a:lnTo>
                                <a:pt x="32" y="103"/>
                              </a:lnTo>
                              <a:lnTo>
                                <a:pt x="40" y="115"/>
                              </a:lnTo>
                              <a:lnTo>
                                <a:pt x="52" y="123"/>
                              </a:lnTo>
                              <a:lnTo>
                                <a:pt x="69" y="127"/>
                              </a:lnTo>
                              <a:lnTo>
                                <a:pt x="81" y="123"/>
                              </a:lnTo>
                              <a:lnTo>
                                <a:pt x="93" y="123"/>
                              </a:lnTo>
                              <a:lnTo>
                                <a:pt x="105" y="115"/>
                              </a:lnTo>
                              <a:lnTo>
                                <a:pt x="105" y="144"/>
                              </a:lnTo>
                              <a:close/>
                              <a:moveTo>
                                <a:pt x="81" y="62"/>
                              </a:moveTo>
                              <a:lnTo>
                                <a:pt x="81" y="62"/>
                              </a:lnTo>
                              <a:lnTo>
                                <a:pt x="81" y="45"/>
                              </a:lnTo>
                              <a:lnTo>
                                <a:pt x="73" y="33"/>
                              </a:lnTo>
                              <a:lnTo>
                                <a:pt x="69" y="25"/>
                              </a:lnTo>
                              <a:lnTo>
                                <a:pt x="57" y="21"/>
                              </a:lnTo>
                              <a:lnTo>
                                <a:pt x="44" y="25"/>
                              </a:lnTo>
                              <a:lnTo>
                                <a:pt x="36" y="37"/>
                              </a:lnTo>
                              <a:lnTo>
                                <a:pt x="32" y="49"/>
                              </a:lnTo>
                              <a:lnTo>
                                <a:pt x="32" y="62"/>
                              </a:lnTo>
                              <a:lnTo>
                                <a:pt x="81" y="6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noEditPoints="1"/>
                      </wps:cNvSpPr>
                      <wps:spPr bwMode="auto">
                        <a:xfrm>
                          <a:off x="1217295" y="125095"/>
                          <a:ext cx="72390" cy="96520"/>
                        </a:xfrm>
                        <a:custGeom>
                          <a:avLst/>
                          <a:gdLst>
                            <a:gd name="T0" fmla="*/ 16 w 114"/>
                            <a:gd name="T1" fmla="*/ 8 h 152"/>
                            <a:gd name="T2" fmla="*/ 61 w 114"/>
                            <a:gd name="T3" fmla="*/ 0 h 152"/>
                            <a:gd name="T4" fmla="*/ 73 w 114"/>
                            <a:gd name="T5" fmla="*/ 0 h 152"/>
                            <a:gd name="T6" fmla="*/ 97 w 114"/>
                            <a:gd name="T7" fmla="*/ 8 h 152"/>
                            <a:gd name="T8" fmla="*/ 110 w 114"/>
                            <a:gd name="T9" fmla="*/ 33 h 152"/>
                            <a:gd name="T10" fmla="*/ 114 w 114"/>
                            <a:gd name="T11" fmla="*/ 123 h 152"/>
                            <a:gd name="T12" fmla="*/ 114 w 114"/>
                            <a:gd name="T13" fmla="*/ 152 h 152"/>
                            <a:gd name="T14" fmla="*/ 85 w 114"/>
                            <a:gd name="T15" fmla="*/ 152 h 152"/>
                            <a:gd name="T16" fmla="*/ 81 w 114"/>
                            <a:gd name="T17" fmla="*/ 131 h 152"/>
                            <a:gd name="T18" fmla="*/ 73 w 114"/>
                            <a:gd name="T19" fmla="*/ 140 h 152"/>
                            <a:gd name="T20" fmla="*/ 57 w 114"/>
                            <a:gd name="T21" fmla="*/ 152 h 152"/>
                            <a:gd name="T22" fmla="*/ 40 w 114"/>
                            <a:gd name="T23" fmla="*/ 152 h 152"/>
                            <a:gd name="T24" fmla="*/ 12 w 114"/>
                            <a:gd name="T25" fmla="*/ 140 h 152"/>
                            <a:gd name="T26" fmla="*/ 0 w 114"/>
                            <a:gd name="T27" fmla="*/ 111 h 152"/>
                            <a:gd name="T28" fmla="*/ 0 w 114"/>
                            <a:gd name="T29" fmla="*/ 95 h 152"/>
                            <a:gd name="T30" fmla="*/ 12 w 114"/>
                            <a:gd name="T31" fmla="*/ 74 h 152"/>
                            <a:gd name="T32" fmla="*/ 45 w 114"/>
                            <a:gd name="T33" fmla="*/ 62 h 152"/>
                            <a:gd name="T34" fmla="*/ 81 w 114"/>
                            <a:gd name="T35" fmla="*/ 58 h 152"/>
                            <a:gd name="T36" fmla="*/ 81 w 114"/>
                            <a:gd name="T37" fmla="*/ 53 h 152"/>
                            <a:gd name="T38" fmla="*/ 77 w 114"/>
                            <a:gd name="T39" fmla="*/ 33 h 152"/>
                            <a:gd name="T40" fmla="*/ 57 w 114"/>
                            <a:gd name="T41" fmla="*/ 25 h 152"/>
                            <a:gd name="T42" fmla="*/ 45 w 114"/>
                            <a:gd name="T43" fmla="*/ 25 h 152"/>
                            <a:gd name="T44" fmla="*/ 16 w 114"/>
                            <a:gd name="T45" fmla="*/ 37 h 152"/>
                            <a:gd name="T46" fmla="*/ 81 w 114"/>
                            <a:gd name="T47" fmla="*/ 78 h 152"/>
                            <a:gd name="T48" fmla="*/ 77 w 114"/>
                            <a:gd name="T49" fmla="*/ 78 h 152"/>
                            <a:gd name="T50" fmla="*/ 45 w 114"/>
                            <a:gd name="T51" fmla="*/ 82 h 152"/>
                            <a:gd name="T52" fmla="*/ 32 w 114"/>
                            <a:gd name="T53" fmla="*/ 107 h 152"/>
                            <a:gd name="T54" fmla="*/ 32 w 114"/>
                            <a:gd name="T55" fmla="*/ 115 h 152"/>
                            <a:gd name="T56" fmla="*/ 45 w 114"/>
                            <a:gd name="T57" fmla="*/ 127 h 152"/>
                            <a:gd name="T58" fmla="*/ 53 w 114"/>
                            <a:gd name="T59" fmla="*/ 127 h 152"/>
                            <a:gd name="T60" fmla="*/ 77 w 114"/>
                            <a:gd name="T61" fmla="*/ 115 h 152"/>
                            <a:gd name="T62" fmla="*/ 81 w 114"/>
                            <a:gd name="T63" fmla="*/ 86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4" h="152">
                              <a:moveTo>
                                <a:pt x="16" y="8"/>
                              </a:moveTo>
                              <a:lnTo>
                                <a:pt x="16" y="8"/>
                              </a:lnTo>
                              <a:lnTo>
                                <a:pt x="32" y="0"/>
                              </a:lnTo>
                              <a:lnTo>
                                <a:pt x="61" y="0"/>
                              </a:lnTo>
                              <a:lnTo>
                                <a:pt x="73" y="0"/>
                              </a:lnTo>
                              <a:lnTo>
                                <a:pt x="85" y="4"/>
                              </a:lnTo>
                              <a:lnTo>
                                <a:pt x="97" y="8"/>
                              </a:lnTo>
                              <a:lnTo>
                                <a:pt x="102" y="12"/>
                              </a:lnTo>
                              <a:lnTo>
                                <a:pt x="110" y="33"/>
                              </a:lnTo>
                              <a:lnTo>
                                <a:pt x="114" y="58"/>
                              </a:lnTo>
                              <a:lnTo>
                                <a:pt x="114" y="123"/>
                              </a:lnTo>
                              <a:lnTo>
                                <a:pt x="114" y="152"/>
                              </a:lnTo>
                              <a:lnTo>
                                <a:pt x="85" y="152"/>
                              </a:lnTo>
                              <a:lnTo>
                                <a:pt x="81" y="131"/>
                              </a:lnTo>
                              <a:lnTo>
                                <a:pt x="73" y="140"/>
                              </a:lnTo>
                              <a:lnTo>
                                <a:pt x="65" y="148"/>
                              </a:lnTo>
                              <a:lnTo>
                                <a:pt x="57" y="152"/>
                              </a:lnTo>
                              <a:lnTo>
                                <a:pt x="40" y="152"/>
                              </a:lnTo>
                              <a:lnTo>
                                <a:pt x="28" y="152"/>
                              </a:lnTo>
                              <a:lnTo>
                                <a:pt x="12" y="140"/>
                              </a:lnTo>
                              <a:lnTo>
                                <a:pt x="4" y="127"/>
                              </a:lnTo>
                              <a:lnTo>
                                <a:pt x="0" y="111"/>
                              </a:lnTo>
                              <a:lnTo>
                                <a:pt x="0" y="95"/>
                              </a:lnTo>
                              <a:lnTo>
                                <a:pt x="4" y="82"/>
                              </a:lnTo>
                              <a:lnTo>
                                <a:pt x="12" y="74"/>
                              </a:lnTo>
                              <a:lnTo>
                                <a:pt x="20" y="70"/>
                              </a:lnTo>
                              <a:lnTo>
                                <a:pt x="45" y="62"/>
                              </a:lnTo>
                              <a:lnTo>
                                <a:pt x="73" y="58"/>
                              </a:lnTo>
                              <a:lnTo>
                                <a:pt x="81" y="58"/>
                              </a:lnTo>
                              <a:lnTo>
                                <a:pt x="81" y="53"/>
                              </a:lnTo>
                              <a:lnTo>
                                <a:pt x="81" y="41"/>
                              </a:lnTo>
                              <a:lnTo>
                                <a:pt x="77" y="33"/>
                              </a:lnTo>
                              <a:lnTo>
                                <a:pt x="69" y="25"/>
                              </a:lnTo>
                              <a:lnTo>
                                <a:pt x="57" y="25"/>
                              </a:lnTo>
                              <a:lnTo>
                                <a:pt x="45" y="25"/>
                              </a:lnTo>
                              <a:lnTo>
                                <a:pt x="32" y="29"/>
                              </a:lnTo>
                              <a:lnTo>
                                <a:pt x="16" y="37"/>
                              </a:lnTo>
                              <a:lnTo>
                                <a:pt x="16" y="8"/>
                              </a:lnTo>
                              <a:close/>
                              <a:moveTo>
                                <a:pt x="81" y="78"/>
                              </a:moveTo>
                              <a:lnTo>
                                <a:pt x="77" y="78"/>
                              </a:lnTo>
                              <a:lnTo>
                                <a:pt x="57" y="78"/>
                              </a:lnTo>
                              <a:lnTo>
                                <a:pt x="45" y="82"/>
                              </a:lnTo>
                              <a:lnTo>
                                <a:pt x="36" y="90"/>
                              </a:lnTo>
                              <a:lnTo>
                                <a:pt x="32" y="107"/>
                              </a:lnTo>
                              <a:lnTo>
                                <a:pt x="32" y="115"/>
                              </a:lnTo>
                              <a:lnTo>
                                <a:pt x="36" y="123"/>
                              </a:lnTo>
                              <a:lnTo>
                                <a:pt x="45" y="127"/>
                              </a:lnTo>
                              <a:lnTo>
                                <a:pt x="53" y="127"/>
                              </a:lnTo>
                              <a:lnTo>
                                <a:pt x="65" y="127"/>
                              </a:lnTo>
                              <a:lnTo>
                                <a:pt x="77" y="115"/>
                              </a:lnTo>
                              <a:lnTo>
                                <a:pt x="81" y="103"/>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Rectangle 195"/>
                      <wps:cNvSpPr>
                        <a:spLocks noChangeArrowheads="1"/>
                      </wps:cNvSpPr>
                      <wps:spPr bwMode="auto">
                        <a:xfrm>
                          <a:off x="1310005" y="80645"/>
                          <a:ext cx="2349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343660" y="99060"/>
                          <a:ext cx="54610" cy="122555"/>
                        </a:xfrm>
                        <a:custGeom>
                          <a:avLst/>
                          <a:gdLst>
                            <a:gd name="T0" fmla="*/ 25 w 86"/>
                            <a:gd name="T1" fmla="*/ 12 h 193"/>
                            <a:gd name="T2" fmla="*/ 57 w 86"/>
                            <a:gd name="T3" fmla="*/ 0 h 193"/>
                            <a:gd name="T4" fmla="*/ 57 w 86"/>
                            <a:gd name="T5" fmla="*/ 41 h 193"/>
                            <a:gd name="T6" fmla="*/ 86 w 86"/>
                            <a:gd name="T7" fmla="*/ 41 h 193"/>
                            <a:gd name="T8" fmla="*/ 86 w 86"/>
                            <a:gd name="T9" fmla="*/ 70 h 193"/>
                            <a:gd name="T10" fmla="*/ 57 w 86"/>
                            <a:gd name="T11" fmla="*/ 70 h 193"/>
                            <a:gd name="T12" fmla="*/ 57 w 86"/>
                            <a:gd name="T13" fmla="*/ 148 h 193"/>
                            <a:gd name="T14" fmla="*/ 57 w 86"/>
                            <a:gd name="T15" fmla="*/ 148 h 193"/>
                            <a:gd name="T16" fmla="*/ 61 w 86"/>
                            <a:gd name="T17" fmla="*/ 156 h 193"/>
                            <a:gd name="T18" fmla="*/ 61 w 86"/>
                            <a:gd name="T19" fmla="*/ 160 h 193"/>
                            <a:gd name="T20" fmla="*/ 69 w 86"/>
                            <a:gd name="T21" fmla="*/ 164 h 193"/>
                            <a:gd name="T22" fmla="*/ 73 w 86"/>
                            <a:gd name="T23" fmla="*/ 168 h 193"/>
                            <a:gd name="T24" fmla="*/ 73 w 86"/>
                            <a:gd name="T25" fmla="*/ 168 h 193"/>
                            <a:gd name="T26" fmla="*/ 86 w 86"/>
                            <a:gd name="T27" fmla="*/ 164 h 193"/>
                            <a:gd name="T28" fmla="*/ 86 w 86"/>
                            <a:gd name="T29" fmla="*/ 189 h 193"/>
                            <a:gd name="T30" fmla="*/ 86 w 86"/>
                            <a:gd name="T31" fmla="*/ 189 h 193"/>
                            <a:gd name="T32" fmla="*/ 77 w 86"/>
                            <a:gd name="T33" fmla="*/ 193 h 193"/>
                            <a:gd name="T34" fmla="*/ 65 w 86"/>
                            <a:gd name="T35" fmla="*/ 193 h 193"/>
                            <a:gd name="T36" fmla="*/ 65 w 86"/>
                            <a:gd name="T37" fmla="*/ 193 h 193"/>
                            <a:gd name="T38" fmla="*/ 49 w 86"/>
                            <a:gd name="T39" fmla="*/ 193 h 193"/>
                            <a:gd name="T40" fmla="*/ 37 w 86"/>
                            <a:gd name="T41" fmla="*/ 185 h 193"/>
                            <a:gd name="T42" fmla="*/ 29 w 86"/>
                            <a:gd name="T43" fmla="*/ 168 h 193"/>
                            <a:gd name="T44" fmla="*/ 25 w 86"/>
                            <a:gd name="T45" fmla="*/ 152 h 193"/>
                            <a:gd name="T46" fmla="*/ 25 w 86"/>
                            <a:gd name="T47" fmla="*/ 70 h 193"/>
                            <a:gd name="T48" fmla="*/ 0 w 86"/>
                            <a:gd name="T49" fmla="*/ 70 h 193"/>
                            <a:gd name="T50" fmla="*/ 0 w 86"/>
                            <a:gd name="T51" fmla="*/ 41 h 193"/>
                            <a:gd name="T52" fmla="*/ 25 w 86"/>
                            <a:gd name="T53" fmla="*/ 41 h 193"/>
                            <a:gd name="T54" fmla="*/ 25 w 86"/>
                            <a:gd name="T55" fmla="*/ 1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3">
                              <a:moveTo>
                                <a:pt x="25" y="12"/>
                              </a:moveTo>
                              <a:lnTo>
                                <a:pt x="57" y="0"/>
                              </a:lnTo>
                              <a:lnTo>
                                <a:pt x="57" y="41"/>
                              </a:lnTo>
                              <a:lnTo>
                                <a:pt x="86" y="41"/>
                              </a:lnTo>
                              <a:lnTo>
                                <a:pt x="86" y="70"/>
                              </a:lnTo>
                              <a:lnTo>
                                <a:pt x="57" y="70"/>
                              </a:lnTo>
                              <a:lnTo>
                                <a:pt x="57" y="148"/>
                              </a:lnTo>
                              <a:lnTo>
                                <a:pt x="61" y="156"/>
                              </a:lnTo>
                              <a:lnTo>
                                <a:pt x="61" y="160"/>
                              </a:lnTo>
                              <a:lnTo>
                                <a:pt x="69" y="164"/>
                              </a:lnTo>
                              <a:lnTo>
                                <a:pt x="73" y="168"/>
                              </a:lnTo>
                              <a:lnTo>
                                <a:pt x="86" y="164"/>
                              </a:lnTo>
                              <a:lnTo>
                                <a:pt x="86" y="189"/>
                              </a:lnTo>
                              <a:lnTo>
                                <a:pt x="77" y="193"/>
                              </a:lnTo>
                              <a:lnTo>
                                <a:pt x="65" y="193"/>
                              </a:lnTo>
                              <a:lnTo>
                                <a:pt x="49" y="193"/>
                              </a:lnTo>
                              <a:lnTo>
                                <a:pt x="37" y="185"/>
                              </a:lnTo>
                              <a:lnTo>
                                <a:pt x="29" y="168"/>
                              </a:lnTo>
                              <a:lnTo>
                                <a:pt x="25" y="152"/>
                              </a:lnTo>
                              <a:lnTo>
                                <a:pt x="25" y="70"/>
                              </a:lnTo>
                              <a:lnTo>
                                <a:pt x="0" y="70"/>
                              </a:lnTo>
                              <a:lnTo>
                                <a:pt x="0" y="41"/>
                              </a:lnTo>
                              <a:lnTo>
                                <a:pt x="25" y="41"/>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410970" y="80645"/>
                          <a:ext cx="69850" cy="140970"/>
                        </a:xfrm>
                        <a:custGeom>
                          <a:avLst/>
                          <a:gdLst>
                            <a:gd name="T0" fmla="*/ 0 w 110"/>
                            <a:gd name="T1" fmla="*/ 0 h 222"/>
                            <a:gd name="T2" fmla="*/ 33 w 110"/>
                            <a:gd name="T3" fmla="*/ 0 h 222"/>
                            <a:gd name="T4" fmla="*/ 33 w 110"/>
                            <a:gd name="T5" fmla="*/ 91 h 222"/>
                            <a:gd name="T6" fmla="*/ 33 w 110"/>
                            <a:gd name="T7" fmla="*/ 91 h 222"/>
                            <a:gd name="T8" fmla="*/ 33 w 110"/>
                            <a:gd name="T9" fmla="*/ 91 h 222"/>
                            <a:gd name="T10" fmla="*/ 45 w 110"/>
                            <a:gd name="T11" fmla="*/ 74 h 222"/>
                            <a:gd name="T12" fmla="*/ 57 w 110"/>
                            <a:gd name="T13" fmla="*/ 70 h 222"/>
                            <a:gd name="T14" fmla="*/ 69 w 110"/>
                            <a:gd name="T15" fmla="*/ 70 h 222"/>
                            <a:gd name="T16" fmla="*/ 69 w 110"/>
                            <a:gd name="T17" fmla="*/ 70 h 222"/>
                            <a:gd name="T18" fmla="*/ 81 w 110"/>
                            <a:gd name="T19" fmla="*/ 70 h 222"/>
                            <a:gd name="T20" fmla="*/ 90 w 110"/>
                            <a:gd name="T21" fmla="*/ 74 h 222"/>
                            <a:gd name="T22" fmla="*/ 102 w 110"/>
                            <a:gd name="T23" fmla="*/ 87 h 222"/>
                            <a:gd name="T24" fmla="*/ 110 w 110"/>
                            <a:gd name="T25" fmla="*/ 103 h 222"/>
                            <a:gd name="T26" fmla="*/ 110 w 110"/>
                            <a:gd name="T27" fmla="*/ 123 h 222"/>
                            <a:gd name="T28" fmla="*/ 110 w 110"/>
                            <a:gd name="T29" fmla="*/ 222 h 222"/>
                            <a:gd name="T30" fmla="*/ 77 w 110"/>
                            <a:gd name="T31" fmla="*/ 222 h 222"/>
                            <a:gd name="T32" fmla="*/ 77 w 110"/>
                            <a:gd name="T33" fmla="*/ 132 h 222"/>
                            <a:gd name="T34" fmla="*/ 77 w 110"/>
                            <a:gd name="T35" fmla="*/ 132 h 222"/>
                            <a:gd name="T36" fmla="*/ 77 w 110"/>
                            <a:gd name="T37" fmla="*/ 115 h 222"/>
                            <a:gd name="T38" fmla="*/ 73 w 110"/>
                            <a:gd name="T39" fmla="*/ 107 h 222"/>
                            <a:gd name="T40" fmla="*/ 65 w 110"/>
                            <a:gd name="T41" fmla="*/ 99 h 222"/>
                            <a:gd name="T42" fmla="*/ 57 w 110"/>
                            <a:gd name="T43" fmla="*/ 99 h 222"/>
                            <a:gd name="T44" fmla="*/ 57 w 110"/>
                            <a:gd name="T45" fmla="*/ 99 h 222"/>
                            <a:gd name="T46" fmla="*/ 45 w 110"/>
                            <a:gd name="T47" fmla="*/ 99 h 222"/>
                            <a:gd name="T48" fmla="*/ 37 w 110"/>
                            <a:gd name="T49" fmla="*/ 107 h 222"/>
                            <a:gd name="T50" fmla="*/ 33 w 110"/>
                            <a:gd name="T51" fmla="*/ 119 h 222"/>
                            <a:gd name="T52" fmla="*/ 33 w 110"/>
                            <a:gd name="T53" fmla="*/ 132 h 222"/>
                            <a:gd name="T54" fmla="*/ 33 w 110"/>
                            <a:gd name="T55" fmla="*/ 222 h 222"/>
                            <a:gd name="T56" fmla="*/ 0 w 110"/>
                            <a:gd name="T57" fmla="*/ 222 h 222"/>
                            <a:gd name="T58" fmla="*/ 0 w 110"/>
                            <a:gd name="T59"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0" h="222">
                              <a:moveTo>
                                <a:pt x="0" y="0"/>
                              </a:moveTo>
                              <a:lnTo>
                                <a:pt x="33" y="0"/>
                              </a:lnTo>
                              <a:lnTo>
                                <a:pt x="33" y="91"/>
                              </a:lnTo>
                              <a:lnTo>
                                <a:pt x="45" y="74"/>
                              </a:lnTo>
                              <a:lnTo>
                                <a:pt x="57" y="70"/>
                              </a:lnTo>
                              <a:lnTo>
                                <a:pt x="69" y="70"/>
                              </a:lnTo>
                              <a:lnTo>
                                <a:pt x="81" y="70"/>
                              </a:lnTo>
                              <a:lnTo>
                                <a:pt x="90" y="74"/>
                              </a:lnTo>
                              <a:lnTo>
                                <a:pt x="102" y="87"/>
                              </a:lnTo>
                              <a:lnTo>
                                <a:pt x="110" y="103"/>
                              </a:lnTo>
                              <a:lnTo>
                                <a:pt x="110" y="123"/>
                              </a:lnTo>
                              <a:lnTo>
                                <a:pt x="110" y="222"/>
                              </a:lnTo>
                              <a:lnTo>
                                <a:pt x="77" y="222"/>
                              </a:lnTo>
                              <a:lnTo>
                                <a:pt x="77" y="132"/>
                              </a:lnTo>
                              <a:lnTo>
                                <a:pt x="77" y="115"/>
                              </a:lnTo>
                              <a:lnTo>
                                <a:pt x="73" y="107"/>
                              </a:lnTo>
                              <a:lnTo>
                                <a:pt x="65" y="99"/>
                              </a:lnTo>
                              <a:lnTo>
                                <a:pt x="57" y="99"/>
                              </a:lnTo>
                              <a:lnTo>
                                <a:pt x="45" y="99"/>
                              </a:lnTo>
                              <a:lnTo>
                                <a:pt x="37" y="107"/>
                              </a:lnTo>
                              <a:lnTo>
                                <a:pt x="33" y="119"/>
                              </a:lnTo>
                              <a:lnTo>
                                <a:pt x="33" y="132"/>
                              </a:lnTo>
                              <a:lnTo>
                                <a:pt x="33" y="222"/>
                              </a:lnTo>
                              <a:lnTo>
                                <a:pt x="0" y="222"/>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noEditPoints="1"/>
                      </wps:cNvSpPr>
                      <wps:spPr bwMode="auto">
                        <a:xfrm>
                          <a:off x="563245" y="255270"/>
                          <a:ext cx="95885" cy="133350"/>
                        </a:xfrm>
                        <a:custGeom>
                          <a:avLst/>
                          <a:gdLst>
                            <a:gd name="T0" fmla="*/ 77 w 151"/>
                            <a:gd name="T1" fmla="*/ 0 h 210"/>
                            <a:gd name="T2" fmla="*/ 77 w 151"/>
                            <a:gd name="T3" fmla="*/ 0 h 210"/>
                            <a:gd name="T4" fmla="*/ 90 w 151"/>
                            <a:gd name="T5" fmla="*/ 0 h 210"/>
                            <a:gd name="T6" fmla="*/ 106 w 151"/>
                            <a:gd name="T7" fmla="*/ 5 h 210"/>
                            <a:gd name="T8" fmla="*/ 118 w 151"/>
                            <a:gd name="T9" fmla="*/ 13 h 210"/>
                            <a:gd name="T10" fmla="*/ 130 w 151"/>
                            <a:gd name="T11" fmla="*/ 25 h 210"/>
                            <a:gd name="T12" fmla="*/ 139 w 151"/>
                            <a:gd name="T13" fmla="*/ 37 h 210"/>
                            <a:gd name="T14" fmla="*/ 147 w 151"/>
                            <a:gd name="T15" fmla="*/ 58 h 210"/>
                            <a:gd name="T16" fmla="*/ 151 w 151"/>
                            <a:gd name="T17" fmla="*/ 78 h 210"/>
                            <a:gd name="T18" fmla="*/ 151 w 151"/>
                            <a:gd name="T19" fmla="*/ 103 h 210"/>
                            <a:gd name="T20" fmla="*/ 151 w 151"/>
                            <a:gd name="T21" fmla="*/ 103 h 210"/>
                            <a:gd name="T22" fmla="*/ 151 w 151"/>
                            <a:gd name="T23" fmla="*/ 132 h 210"/>
                            <a:gd name="T24" fmla="*/ 147 w 151"/>
                            <a:gd name="T25" fmla="*/ 152 h 210"/>
                            <a:gd name="T26" fmla="*/ 139 w 151"/>
                            <a:gd name="T27" fmla="*/ 169 h 210"/>
                            <a:gd name="T28" fmla="*/ 130 w 151"/>
                            <a:gd name="T29" fmla="*/ 185 h 210"/>
                            <a:gd name="T30" fmla="*/ 118 w 151"/>
                            <a:gd name="T31" fmla="*/ 197 h 210"/>
                            <a:gd name="T32" fmla="*/ 106 w 151"/>
                            <a:gd name="T33" fmla="*/ 202 h 210"/>
                            <a:gd name="T34" fmla="*/ 90 w 151"/>
                            <a:gd name="T35" fmla="*/ 210 h 210"/>
                            <a:gd name="T36" fmla="*/ 77 w 151"/>
                            <a:gd name="T37" fmla="*/ 210 h 210"/>
                            <a:gd name="T38" fmla="*/ 77 w 151"/>
                            <a:gd name="T39" fmla="*/ 210 h 210"/>
                            <a:gd name="T40" fmla="*/ 61 w 151"/>
                            <a:gd name="T41" fmla="*/ 210 h 210"/>
                            <a:gd name="T42" fmla="*/ 45 w 151"/>
                            <a:gd name="T43" fmla="*/ 202 h 210"/>
                            <a:gd name="T44" fmla="*/ 33 w 151"/>
                            <a:gd name="T45" fmla="*/ 197 h 210"/>
                            <a:gd name="T46" fmla="*/ 21 w 151"/>
                            <a:gd name="T47" fmla="*/ 185 h 210"/>
                            <a:gd name="T48" fmla="*/ 12 w 151"/>
                            <a:gd name="T49" fmla="*/ 169 h 210"/>
                            <a:gd name="T50" fmla="*/ 4 w 151"/>
                            <a:gd name="T51" fmla="*/ 152 h 210"/>
                            <a:gd name="T52" fmla="*/ 0 w 151"/>
                            <a:gd name="T53" fmla="*/ 132 h 210"/>
                            <a:gd name="T54" fmla="*/ 0 w 151"/>
                            <a:gd name="T55" fmla="*/ 103 h 210"/>
                            <a:gd name="T56" fmla="*/ 0 w 151"/>
                            <a:gd name="T57" fmla="*/ 103 h 210"/>
                            <a:gd name="T58" fmla="*/ 0 w 151"/>
                            <a:gd name="T59" fmla="*/ 78 h 210"/>
                            <a:gd name="T60" fmla="*/ 4 w 151"/>
                            <a:gd name="T61" fmla="*/ 58 h 210"/>
                            <a:gd name="T62" fmla="*/ 12 w 151"/>
                            <a:gd name="T63" fmla="*/ 37 h 210"/>
                            <a:gd name="T64" fmla="*/ 21 w 151"/>
                            <a:gd name="T65" fmla="*/ 25 h 210"/>
                            <a:gd name="T66" fmla="*/ 33 w 151"/>
                            <a:gd name="T67" fmla="*/ 13 h 210"/>
                            <a:gd name="T68" fmla="*/ 45 w 151"/>
                            <a:gd name="T69" fmla="*/ 5 h 210"/>
                            <a:gd name="T70" fmla="*/ 61 w 151"/>
                            <a:gd name="T71" fmla="*/ 0 h 210"/>
                            <a:gd name="T72" fmla="*/ 77 w 151"/>
                            <a:gd name="T73" fmla="*/ 0 h 210"/>
                            <a:gd name="T74" fmla="*/ 77 w 151"/>
                            <a:gd name="T75" fmla="*/ 0 h 210"/>
                            <a:gd name="T76" fmla="*/ 77 w 151"/>
                            <a:gd name="T77" fmla="*/ 181 h 210"/>
                            <a:gd name="T78" fmla="*/ 77 w 151"/>
                            <a:gd name="T79" fmla="*/ 181 h 210"/>
                            <a:gd name="T80" fmla="*/ 90 w 151"/>
                            <a:gd name="T81" fmla="*/ 177 h 210"/>
                            <a:gd name="T82" fmla="*/ 106 w 151"/>
                            <a:gd name="T83" fmla="*/ 165 h 210"/>
                            <a:gd name="T84" fmla="*/ 114 w 151"/>
                            <a:gd name="T85" fmla="*/ 140 h 210"/>
                            <a:gd name="T86" fmla="*/ 114 w 151"/>
                            <a:gd name="T87" fmla="*/ 103 h 210"/>
                            <a:gd name="T88" fmla="*/ 114 w 151"/>
                            <a:gd name="T89" fmla="*/ 103 h 210"/>
                            <a:gd name="T90" fmla="*/ 114 w 151"/>
                            <a:gd name="T91" fmla="*/ 70 h 210"/>
                            <a:gd name="T92" fmla="*/ 106 w 151"/>
                            <a:gd name="T93" fmla="*/ 46 h 210"/>
                            <a:gd name="T94" fmla="*/ 90 w 151"/>
                            <a:gd name="T95" fmla="*/ 33 h 210"/>
                            <a:gd name="T96" fmla="*/ 77 w 151"/>
                            <a:gd name="T97" fmla="*/ 29 h 210"/>
                            <a:gd name="T98" fmla="*/ 77 w 151"/>
                            <a:gd name="T99" fmla="*/ 29 h 210"/>
                            <a:gd name="T100" fmla="*/ 61 w 151"/>
                            <a:gd name="T101" fmla="*/ 33 h 210"/>
                            <a:gd name="T102" fmla="*/ 49 w 151"/>
                            <a:gd name="T103" fmla="*/ 46 h 210"/>
                            <a:gd name="T104" fmla="*/ 37 w 151"/>
                            <a:gd name="T105" fmla="*/ 70 h 210"/>
                            <a:gd name="T106" fmla="*/ 37 w 151"/>
                            <a:gd name="T107" fmla="*/ 103 h 210"/>
                            <a:gd name="T108" fmla="*/ 37 w 151"/>
                            <a:gd name="T109" fmla="*/ 103 h 210"/>
                            <a:gd name="T110" fmla="*/ 37 w 151"/>
                            <a:gd name="T111" fmla="*/ 140 h 210"/>
                            <a:gd name="T112" fmla="*/ 49 w 151"/>
                            <a:gd name="T113" fmla="*/ 165 h 210"/>
                            <a:gd name="T114" fmla="*/ 61 w 151"/>
                            <a:gd name="T115" fmla="*/ 177 h 210"/>
                            <a:gd name="T116" fmla="*/ 77 w 151"/>
                            <a:gd name="T117" fmla="*/ 181 h 210"/>
                            <a:gd name="T118" fmla="*/ 77 w 151"/>
                            <a:gd name="T119" fmla="*/ 181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51" h="210">
                              <a:moveTo>
                                <a:pt x="77" y="0"/>
                              </a:moveTo>
                              <a:lnTo>
                                <a:pt x="77" y="0"/>
                              </a:lnTo>
                              <a:lnTo>
                                <a:pt x="90" y="0"/>
                              </a:lnTo>
                              <a:lnTo>
                                <a:pt x="106" y="5"/>
                              </a:lnTo>
                              <a:lnTo>
                                <a:pt x="118" y="13"/>
                              </a:lnTo>
                              <a:lnTo>
                                <a:pt x="130" y="25"/>
                              </a:lnTo>
                              <a:lnTo>
                                <a:pt x="139" y="37"/>
                              </a:lnTo>
                              <a:lnTo>
                                <a:pt x="147" y="58"/>
                              </a:lnTo>
                              <a:lnTo>
                                <a:pt x="151" y="78"/>
                              </a:lnTo>
                              <a:lnTo>
                                <a:pt x="151" y="103"/>
                              </a:lnTo>
                              <a:lnTo>
                                <a:pt x="151" y="132"/>
                              </a:lnTo>
                              <a:lnTo>
                                <a:pt x="147" y="152"/>
                              </a:lnTo>
                              <a:lnTo>
                                <a:pt x="139" y="169"/>
                              </a:lnTo>
                              <a:lnTo>
                                <a:pt x="130" y="185"/>
                              </a:lnTo>
                              <a:lnTo>
                                <a:pt x="118" y="197"/>
                              </a:lnTo>
                              <a:lnTo>
                                <a:pt x="106" y="202"/>
                              </a:lnTo>
                              <a:lnTo>
                                <a:pt x="90" y="210"/>
                              </a:lnTo>
                              <a:lnTo>
                                <a:pt x="77" y="210"/>
                              </a:lnTo>
                              <a:lnTo>
                                <a:pt x="61" y="210"/>
                              </a:lnTo>
                              <a:lnTo>
                                <a:pt x="45" y="202"/>
                              </a:lnTo>
                              <a:lnTo>
                                <a:pt x="33" y="197"/>
                              </a:lnTo>
                              <a:lnTo>
                                <a:pt x="21" y="185"/>
                              </a:lnTo>
                              <a:lnTo>
                                <a:pt x="12" y="169"/>
                              </a:lnTo>
                              <a:lnTo>
                                <a:pt x="4" y="152"/>
                              </a:lnTo>
                              <a:lnTo>
                                <a:pt x="0" y="132"/>
                              </a:lnTo>
                              <a:lnTo>
                                <a:pt x="0" y="103"/>
                              </a:lnTo>
                              <a:lnTo>
                                <a:pt x="0" y="78"/>
                              </a:lnTo>
                              <a:lnTo>
                                <a:pt x="4" y="58"/>
                              </a:lnTo>
                              <a:lnTo>
                                <a:pt x="12" y="37"/>
                              </a:lnTo>
                              <a:lnTo>
                                <a:pt x="21" y="25"/>
                              </a:lnTo>
                              <a:lnTo>
                                <a:pt x="33" y="13"/>
                              </a:lnTo>
                              <a:lnTo>
                                <a:pt x="45" y="5"/>
                              </a:lnTo>
                              <a:lnTo>
                                <a:pt x="61" y="0"/>
                              </a:lnTo>
                              <a:lnTo>
                                <a:pt x="77" y="0"/>
                              </a:lnTo>
                              <a:close/>
                              <a:moveTo>
                                <a:pt x="77" y="181"/>
                              </a:moveTo>
                              <a:lnTo>
                                <a:pt x="77" y="181"/>
                              </a:lnTo>
                              <a:lnTo>
                                <a:pt x="90" y="177"/>
                              </a:lnTo>
                              <a:lnTo>
                                <a:pt x="106" y="165"/>
                              </a:lnTo>
                              <a:lnTo>
                                <a:pt x="114" y="140"/>
                              </a:lnTo>
                              <a:lnTo>
                                <a:pt x="114" y="103"/>
                              </a:lnTo>
                              <a:lnTo>
                                <a:pt x="114" y="70"/>
                              </a:lnTo>
                              <a:lnTo>
                                <a:pt x="106" y="46"/>
                              </a:lnTo>
                              <a:lnTo>
                                <a:pt x="90" y="33"/>
                              </a:lnTo>
                              <a:lnTo>
                                <a:pt x="77" y="29"/>
                              </a:lnTo>
                              <a:lnTo>
                                <a:pt x="61" y="33"/>
                              </a:lnTo>
                              <a:lnTo>
                                <a:pt x="49" y="46"/>
                              </a:lnTo>
                              <a:lnTo>
                                <a:pt x="37" y="70"/>
                              </a:lnTo>
                              <a:lnTo>
                                <a:pt x="37" y="103"/>
                              </a:lnTo>
                              <a:lnTo>
                                <a:pt x="37" y="140"/>
                              </a:lnTo>
                              <a:lnTo>
                                <a:pt x="49" y="165"/>
                              </a:lnTo>
                              <a:lnTo>
                                <a:pt x="61" y="177"/>
                              </a:lnTo>
                              <a:lnTo>
                                <a:pt x="77" y="18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674370" y="289560"/>
                          <a:ext cx="46355" cy="96520"/>
                        </a:xfrm>
                        <a:custGeom>
                          <a:avLst/>
                          <a:gdLst>
                            <a:gd name="T0" fmla="*/ 0 w 73"/>
                            <a:gd name="T1" fmla="*/ 29 h 152"/>
                            <a:gd name="T2" fmla="*/ 0 w 73"/>
                            <a:gd name="T3" fmla="*/ 29 h 152"/>
                            <a:gd name="T4" fmla="*/ 0 w 73"/>
                            <a:gd name="T5" fmla="*/ 4 h 152"/>
                            <a:gd name="T6" fmla="*/ 29 w 73"/>
                            <a:gd name="T7" fmla="*/ 4 h 152"/>
                            <a:gd name="T8" fmla="*/ 29 w 73"/>
                            <a:gd name="T9" fmla="*/ 4 h 152"/>
                            <a:gd name="T10" fmla="*/ 33 w 73"/>
                            <a:gd name="T11" fmla="*/ 29 h 152"/>
                            <a:gd name="T12" fmla="*/ 33 w 73"/>
                            <a:gd name="T13" fmla="*/ 29 h 152"/>
                            <a:gd name="T14" fmla="*/ 33 w 73"/>
                            <a:gd name="T15" fmla="*/ 29 h 152"/>
                            <a:gd name="T16" fmla="*/ 37 w 73"/>
                            <a:gd name="T17" fmla="*/ 20 h 152"/>
                            <a:gd name="T18" fmla="*/ 45 w 73"/>
                            <a:gd name="T19" fmla="*/ 12 h 152"/>
                            <a:gd name="T20" fmla="*/ 53 w 73"/>
                            <a:gd name="T21" fmla="*/ 4 h 152"/>
                            <a:gd name="T22" fmla="*/ 69 w 73"/>
                            <a:gd name="T23" fmla="*/ 0 h 152"/>
                            <a:gd name="T24" fmla="*/ 69 w 73"/>
                            <a:gd name="T25" fmla="*/ 0 h 152"/>
                            <a:gd name="T26" fmla="*/ 73 w 73"/>
                            <a:gd name="T27" fmla="*/ 0 h 152"/>
                            <a:gd name="T28" fmla="*/ 73 w 73"/>
                            <a:gd name="T29" fmla="*/ 33 h 152"/>
                            <a:gd name="T30" fmla="*/ 73 w 73"/>
                            <a:gd name="T31" fmla="*/ 33 h 152"/>
                            <a:gd name="T32" fmla="*/ 65 w 73"/>
                            <a:gd name="T33" fmla="*/ 33 h 152"/>
                            <a:gd name="T34" fmla="*/ 65 w 73"/>
                            <a:gd name="T35" fmla="*/ 33 h 152"/>
                            <a:gd name="T36" fmla="*/ 53 w 73"/>
                            <a:gd name="T37" fmla="*/ 37 h 152"/>
                            <a:gd name="T38" fmla="*/ 45 w 73"/>
                            <a:gd name="T39" fmla="*/ 41 h 152"/>
                            <a:gd name="T40" fmla="*/ 37 w 73"/>
                            <a:gd name="T41" fmla="*/ 53 h 152"/>
                            <a:gd name="T42" fmla="*/ 33 w 73"/>
                            <a:gd name="T43" fmla="*/ 70 h 152"/>
                            <a:gd name="T44" fmla="*/ 33 w 73"/>
                            <a:gd name="T45" fmla="*/ 152 h 152"/>
                            <a:gd name="T46" fmla="*/ 0 w 73"/>
                            <a:gd name="T47" fmla="*/ 152 h 152"/>
                            <a:gd name="T48" fmla="*/ 0 w 73"/>
                            <a:gd name="T49"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3" h="152">
                              <a:moveTo>
                                <a:pt x="0" y="29"/>
                              </a:moveTo>
                              <a:lnTo>
                                <a:pt x="0" y="29"/>
                              </a:lnTo>
                              <a:lnTo>
                                <a:pt x="0" y="4"/>
                              </a:lnTo>
                              <a:lnTo>
                                <a:pt x="29" y="4"/>
                              </a:lnTo>
                              <a:lnTo>
                                <a:pt x="33" y="29"/>
                              </a:lnTo>
                              <a:lnTo>
                                <a:pt x="37" y="20"/>
                              </a:lnTo>
                              <a:lnTo>
                                <a:pt x="45" y="12"/>
                              </a:lnTo>
                              <a:lnTo>
                                <a:pt x="53" y="4"/>
                              </a:lnTo>
                              <a:lnTo>
                                <a:pt x="69" y="0"/>
                              </a:lnTo>
                              <a:lnTo>
                                <a:pt x="73" y="0"/>
                              </a:lnTo>
                              <a:lnTo>
                                <a:pt x="73" y="33"/>
                              </a:lnTo>
                              <a:lnTo>
                                <a:pt x="65" y="33"/>
                              </a:lnTo>
                              <a:lnTo>
                                <a:pt x="53" y="37"/>
                              </a:lnTo>
                              <a:lnTo>
                                <a:pt x="45" y="41"/>
                              </a:lnTo>
                              <a:lnTo>
                                <a:pt x="37" y="53"/>
                              </a:lnTo>
                              <a:lnTo>
                                <a:pt x="33" y="70"/>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noEditPoints="1"/>
                      </wps:cNvSpPr>
                      <wps:spPr bwMode="auto">
                        <a:xfrm>
                          <a:off x="728980" y="289560"/>
                          <a:ext cx="77470" cy="137795"/>
                        </a:xfrm>
                        <a:custGeom>
                          <a:avLst/>
                          <a:gdLst>
                            <a:gd name="T0" fmla="*/ 8 w 122"/>
                            <a:gd name="T1" fmla="*/ 176 h 217"/>
                            <a:gd name="T2" fmla="*/ 36 w 122"/>
                            <a:gd name="T3" fmla="*/ 189 h 217"/>
                            <a:gd name="T4" fmla="*/ 48 w 122"/>
                            <a:gd name="T5" fmla="*/ 189 h 217"/>
                            <a:gd name="T6" fmla="*/ 69 w 122"/>
                            <a:gd name="T7" fmla="*/ 185 h 217"/>
                            <a:gd name="T8" fmla="*/ 85 w 122"/>
                            <a:gd name="T9" fmla="*/ 160 h 217"/>
                            <a:gd name="T10" fmla="*/ 89 w 122"/>
                            <a:gd name="T11" fmla="*/ 127 h 217"/>
                            <a:gd name="T12" fmla="*/ 89 w 122"/>
                            <a:gd name="T13" fmla="*/ 127 h 217"/>
                            <a:gd name="T14" fmla="*/ 73 w 122"/>
                            <a:gd name="T15" fmla="*/ 143 h 217"/>
                            <a:gd name="T16" fmla="*/ 48 w 122"/>
                            <a:gd name="T17" fmla="*/ 152 h 217"/>
                            <a:gd name="T18" fmla="*/ 32 w 122"/>
                            <a:gd name="T19" fmla="*/ 148 h 217"/>
                            <a:gd name="T20" fmla="*/ 16 w 122"/>
                            <a:gd name="T21" fmla="*/ 139 h 217"/>
                            <a:gd name="T22" fmla="*/ 4 w 122"/>
                            <a:gd name="T23" fmla="*/ 115 h 217"/>
                            <a:gd name="T24" fmla="*/ 0 w 122"/>
                            <a:gd name="T25" fmla="*/ 78 h 217"/>
                            <a:gd name="T26" fmla="*/ 4 w 122"/>
                            <a:gd name="T27" fmla="*/ 49 h 217"/>
                            <a:gd name="T28" fmla="*/ 20 w 122"/>
                            <a:gd name="T29" fmla="*/ 12 h 217"/>
                            <a:gd name="T30" fmla="*/ 40 w 122"/>
                            <a:gd name="T31" fmla="*/ 0 h 217"/>
                            <a:gd name="T32" fmla="*/ 53 w 122"/>
                            <a:gd name="T33" fmla="*/ 0 h 217"/>
                            <a:gd name="T34" fmla="*/ 77 w 122"/>
                            <a:gd name="T35" fmla="*/ 8 h 217"/>
                            <a:gd name="T36" fmla="*/ 89 w 122"/>
                            <a:gd name="T37" fmla="*/ 24 h 217"/>
                            <a:gd name="T38" fmla="*/ 89 w 122"/>
                            <a:gd name="T39" fmla="*/ 24 h 217"/>
                            <a:gd name="T40" fmla="*/ 122 w 122"/>
                            <a:gd name="T41" fmla="*/ 4 h 217"/>
                            <a:gd name="T42" fmla="*/ 122 w 122"/>
                            <a:gd name="T43" fmla="*/ 24 h 217"/>
                            <a:gd name="T44" fmla="*/ 122 w 122"/>
                            <a:gd name="T45" fmla="*/ 135 h 217"/>
                            <a:gd name="T46" fmla="*/ 114 w 122"/>
                            <a:gd name="T47" fmla="*/ 185 h 217"/>
                            <a:gd name="T48" fmla="*/ 97 w 122"/>
                            <a:gd name="T49" fmla="*/ 205 h 217"/>
                            <a:gd name="T50" fmla="*/ 73 w 122"/>
                            <a:gd name="T51" fmla="*/ 217 h 217"/>
                            <a:gd name="T52" fmla="*/ 57 w 122"/>
                            <a:gd name="T53" fmla="*/ 217 h 217"/>
                            <a:gd name="T54" fmla="*/ 8 w 122"/>
                            <a:gd name="T55" fmla="*/ 209 h 217"/>
                            <a:gd name="T56" fmla="*/ 61 w 122"/>
                            <a:gd name="T57" fmla="*/ 127 h 217"/>
                            <a:gd name="T58" fmla="*/ 77 w 122"/>
                            <a:gd name="T59" fmla="*/ 123 h 217"/>
                            <a:gd name="T60" fmla="*/ 89 w 122"/>
                            <a:gd name="T61" fmla="*/ 98 h 217"/>
                            <a:gd name="T62" fmla="*/ 93 w 122"/>
                            <a:gd name="T63" fmla="*/ 74 h 217"/>
                            <a:gd name="T64" fmla="*/ 85 w 122"/>
                            <a:gd name="T65" fmla="*/ 41 h 217"/>
                            <a:gd name="T66" fmla="*/ 65 w 122"/>
                            <a:gd name="T67" fmla="*/ 29 h 217"/>
                            <a:gd name="T68" fmla="*/ 53 w 122"/>
                            <a:gd name="T69" fmla="*/ 33 h 217"/>
                            <a:gd name="T70" fmla="*/ 40 w 122"/>
                            <a:gd name="T71" fmla="*/ 53 h 217"/>
                            <a:gd name="T72" fmla="*/ 40 w 122"/>
                            <a:gd name="T73" fmla="*/ 74 h 217"/>
                            <a:gd name="T74" fmla="*/ 44 w 122"/>
                            <a:gd name="T75" fmla="*/ 115 h 217"/>
                            <a:gd name="T76" fmla="*/ 61 w 122"/>
                            <a:gd name="T77" fmla="*/ 12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2" h="217">
                              <a:moveTo>
                                <a:pt x="8" y="176"/>
                              </a:moveTo>
                              <a:lnTo>
                                <a:pt x="8" y="176"/>
                              </a:lnTo>
                              <a:lnTo>
                                <a:pt x="24" y="185"/>
                              </a:lnTo>
                              <a:lnTo>
                                <a:pt x="36" y="189"/>
                              </a:lnTo>
                              <a:lnTo>
                                <a:pt x="48" y="189"/>
                              </a:lnTo>
                              <a:lnTo>
                                <a:pt x="61" y="189"/>
                              </a:lnTo>
                              <a:lnTo>
                                <a:pt x="69" y="185"/>
                              </a:lnTo>
                              <a:lnTo>
                                <a:pt x="81" y="172"/>
                              </a:lnTo>
                              <a:lnTo>
                                <a:pt x="85" y="160"/>
                              </a:lnTo>
                              <a:lnTo>
                                <a:pt x="89" y="139"/>
                              </a:lnTo>
                              <a:lnTo>
                                <a:pt x="89" y="127"/>
                              </a:lnTo>
                              <a:lnTo>
                                <a:pt x="81" y="135"/>
                              </a:lnTo>
                              <a:lnTo>
                                <a:pt x="73" y="143"/>
                              </a:lnTo>
                              <a:lnTo>
                                <a:pt x="65" y="152"/>
                              </a:lnTo>
                              <a:lnTo>
                                <a:pt x="48" y="152"/>
                              </a:lnTo>
                              <a:lnTo>
                                <a:pt x="32" y="148"/>
                              </a:lnTo>
                              <a:lnTo>
                                <a:pt x="24" y="143"/>
                              </a:lnTo>
                              <a:lnTo>
                                <a:pt x="16" y="139"/>
                              </a:lnTo>
                              <a:lnTo>
                                <a:pt x="12" y="127"/>
                              </a:lnTo>
                              <a:lnTo>
                                <a:pt x="4" y="115"/>
                              </a:lnTo>
                              <a:lnTo>
                                <a:pt x="0" y="98"/>
                              </a:lnTo>
                              <a:lnTo>
                                <a:pt x="0" y="78"/>
                              </a:lnTo>
                              <a:lnTo>
                                <a:pt x="4" y="49"/>
                              </a:lnTo>
                              <a:lnTo>
                                <a:pt x="12" y="24"/>
                              </a:lnTo>
                              <a:lnTo>
                                <a:pt x="20" y="12"/>
                              </a:lnTo>
                              <a:lnTo>
                                <a:pt x="28" y="8"/>
                              </a:lnTo>
                              <a:lnTo>
                                <a:pt x="40" y="0"/>
                              </a:lnTo>
                              <a:lnTo>
                                <a:pt x="53" y="0"/>
                              </a:lnTo>
                              <a:lnTo>
                                <a:pt x="65" y="4"/>
                              </a:lnTo>
                              <a:lnTo>
                                <a:pt x="77" y="8"/>
                              </a:lnTo>
                              <a:lnTo>
                                <a:pt x="81" y="16"/>
                              </a:lnTo>
                              <a:lnTo>
                                <a:pt x="89" y="24"/>
                              </a:lnTo>
                              <a:lnTo>
                                <a:pt x="93" y="4"/>
                              </a:lnTo>
                              <a:lnTo>
                                <a:pt x="122" y="4"/>
                              </a:lnTo>
                              <a:lnTo>
                                <a:pt x="122" y="24"/>
                              </a:lnTo>
                              <a:lnTo>
                                <a:pt x="122" y="135"/>
                              </a:lnTo>
                              <a:lnTo>
                                <a:pt x="118" y="168"/>
                              </a:lnTo>
                              <a:lnTo>
                                <a:pt x="114" y="185"/>
                              </a:lnTo>
                              <a:lnTo>
                                <a:pt x="109" y="193"/>
                              </a:lnTo>
                              <a:lnTo>
                                <a:pt x="97" y="205"/>
                              </a:lnTo>
                              <a:lnTo>
                                <a:pt x="89" y="209"/>
                              </a:lnTo>
                              <a:lnTo>
                                <a:pt x="73" y="217"/>
                              </a:lnTo>
                              <a:lnTo>
                                <a:pt x="57" y="217"/>
                              </a:lnTo>
                              <a:lnTo>
                                <a:pt x="24" y="213"/>
                              </a:lnTo>
                              <a:lnTo>
                                <a:pt x="8" y="209"/>
                              </a:lnTo>
                              <a:lnTo>
                                <a:pt x="8" y="176"/>
                              </a:lnTo>
                              <a:close/>
                              <a:moveTo>
                                <a:pt x="61" y="127"/>
                              </a:moveTo>
                              <a:lnTo>
                                <a:pt x="61" y="127"/>
                              </a:lnTo>
                              <a:lnTo>
                                <a:pt x="77" y="123"/>
                              </a:lnTo>
                              <a:lnTo>
                                <a:pt x="85" y="115"/>
                              </a:lnTo>
                              <a:lnTo>
                                <a:pt x="89" y="98"/>
                              </a:lnTo>
                              <a:lnTo>
                                <a:pt x="93" y="74"/>
                              </a:lnTo>
                              <a:lnTo>
                                <a:pt x="89" y="53"/>
                              </a:lnTo>
                              <a:lnTo>
                                <a:pt x="85" y="41"/>
                              </a:lnTo>
                              <a:lnTo>
                                <a:pt x="77" y="29"/>
                              </a:lnTo>
                              <a:lnTo>
                                <a:pt x="65" y="29"/>
                              </a:lnTo>
                              <a:lnTo>
                                <a:pt x="53" y="33"/>
                              </a:lnTo>
                              <a:lnTo>
                                <a:pt x="44" y="41"/>
                              </a:lnTo>
                              <a:lnTo>
                                <a:pt x="40" y="53"/>
                              </a:lnTo>
                              <a:lnTo>
                                <a:pt x="40" y="74"/>
                              </a:lnTo>
                              <a:lnTo>
                                <a:pt x="40" y="98"/>
                              </a:lnTo>
                              <a:lnTo>
                                <a:pt x="44" y="115"/>
                              </a:lnTo>
                              <a:lnTo>
                                <a:pt x="53" y="123"/>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noEditPoints="1"/>
                      </wps:cNvSpPr>
                      <wps:spPr bwMode="auto">
                        <a:xfrm>
                          <a:off x="81915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6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1 w 118"/>
                            <a:gd name="T35" fmla="*/ 61 h 156"/>
                            <a:gd name="T36" fmla="*/ 81 w 118"/>
                            <a:gd name="T37" fmla="*/ 53 h 156"/>
                            <a:gd name="T38" fmla="*/ 77 w 118"/>
                            <a:gd name="T39" fmla="*/ 33 h 156"/>
                            <a:gd name="T40" fmla="*/ 57 w 118"/>
                            <a:gd name="T41" fmla="*/ 24 h 156"/>
                            <a:gd name="T42" fmla="*/ 45 w 118"/>
                            <a:gd name="T43" fmla="*/ 29 h 156"/>
                            <a:gd name="T44" fmla="*/ 16 w 118"/>
                            <a:gd name="T45" fmla="*/ 41 h 156"/>
                            <a:gd name="T46" fmla="*/ 81 w 118"/>
                            <a:gd name="T47" fmla="*/ 78 h 156"/>
                            <a:gd name="T48" fmla="*/ 81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1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4" y="70"/>
                              </a:lnTo>
                              <a:lnTo>
                                <a:pt x="45" y="61"/>
                              </a:lnTo>
                              <a:lnTo>
                                <a:pt x="77" y="61"/>
                              </a:lnTo>
                              <a:lnTo>
                                <a:pt x="81" y="61"/>
                              </a:lnTo>
                              <a:lnTo>
                                <a:pt x="81" y="53"/>
                              </a:lnTo>
                              <a:lnTo>
                                <a:pt x="81" y="45"/>
                              </a:lnTo>
                              <a:lnTo>
                                <a:pt x="77" y="33"/>
                              </a:lnTo>
                              <a:lnTo>
                                <a:pt x="69" y="29"/>
                              </a:lnTo>
                              <a:lnTo>
                                <a:pt x="57" y="24"/>
                              </a:lnTo>
                              <a:lnTo>
                                <a:pt x="45" y="29"/>
                              </a:lnTo>
                              <a:lnTo>
                                <a:pt x="33" y="33"/>
                              </a:lnTo>
                              <a:lnTo>
                                <a:pt x="16" y="41"/>
                              </a:lnTo>
                              <a:lnTo>
                                <a:pt x="16" y="12"/>
                              </a:lnTo>
                              <a:close/>
                              <a:moveTo>
                                <a:pt x="81" y="78"/>
                              </a:moveTo>
                              <a:lnTo>
                                <a:pt x="81" y="78"/>
                              </a:lnTo>
                              <a:lnTo>
                                <a:pt x="61" y="82"/>
                              </a:lnTo>
                              <a:lnTo>
                                <a:pt x="45" y="86"/>
                              </a:lnTo>
                              <a:lnTo>
                                <a:pt x="37" y="94"/>
                              </a:lnTo>
                              <a:lnTo>
                                <a:pt x="33" y="107"/>
                              </a:lnTo>
                              <a:lnTo>
                                <a:pt x="37" y="115"/>
                              </a:lnTo>
                              <a:lnTo>
                                <a:pt x="41" y="123"/>
                              </a:lnTo>
                              <a:lnTo>
                                <a:pt x="45" y="127"/>
                              </a:lnTo>
                              <a:lnTo>
                                <a:pt x="57" y="131"/>
                              </a:lnTo>
                              <a:lnTo>
                                <a:pt x="69" y="127"/>
                              </a:lnTo>
                              <a:lnTo>
                                <a:pt x="77" y="119"/>
                              </a:lnTo>
                              <a:lnTo>
                                <a:pt x="81" y="107"/>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912495" y="289560"/>
                          <a:ext cx="72390" cy="96520"/>
                        </a:xfrm>
                        <a:custGeom>
                          <a:avLst/>
                          <a:gdLst>
                            <a:gd name="T0" fmla="*/ 4 w 114"/>
                            <a:gd name="T1" fmla="*/ 29 h 152"/>
                            <a:gd name="T2" fmla="*/ 4 w 114"/>
                            <a:gd name="T3" fmla="*/ 29 h 152"/>
                            <a:gd name="T4" fmla="*/ 0 w 114"/>
                            <a:gd name="T5" fmla="*/ 4 h 152"/>
                            <a:gd name="T6" fmla="*/ 32 w 114"/>
                            <a:gd name="T7" fmla="*/ 4 h 152"/>
                            <a:gd name="T8" fmla="*/ 32 w 114"/>
                            <a:gd name="T9" fmla="*/ 4 h 152"/>
                            <a:gd name="T10" fmla="*/ 36 w 114"/>
                            <a:gd name="T11" fmla="*/ 24 h 152"/>
                            <a:gd name="T12" fmla="*/ 36 w 114"/>
                            <a:gd name="T13" fmla="*/ 24 h 152"/>
                            <a:gd name="T14" fmla="*/ 36 w 114"/>
                            <a:gd name="T15" fmla="*/ 24 h 152"/>
                            <a:gd name="T16" fmla="*/ 36 w 114"/>
                            <a:gd name="T17" fmla="*/ 24 h 152"/>
                            <a:gd name="T18" fmla="*/ 48 w 114"/>
                            <a:gd name="T19" fmla="*/ 8 h 152"/>
                            <a:gd name="T20" fmla="*/ 57 w 114"/>
                            <a:gd name="T21" fmla="*/ 4 h 152"/>
                            <a:gd name="T22" fmla="*/ 73 w 114"/>
                            <a:gd name="T23" fmla="*/ 0 h 152"/>
                            <a:gd name="T24" fmla="*/ 73 w 114"/>
                            <a:gd name="T25" fmla="*/ 0 h 152"/>
                            <a:gd name="T26" fmla="*/ 85 w 114"/>
                            <a:gd name="T27" fmla="*/ 0 h 152"/>
                            <a:gd name="T28" fmla="*/ 93 w 114"/>
                            <a:gd name="T29" fmla="*/ 4 h 152"/>
                            <a:gd name="T30" fmla="*/ 105 w 114"/>
                            <a:gd name="T31" fmla="*/ 16 h 152"/>
                            <a:gd name="T32" fmla="*/ 114 w 114"/>
                            <a:gd name="T33" fmla="*/ 33 h 152"/>
                            <a:gd name="T34" fmla="*/ 114 w 114"/>
                            <a:gd name="T35" fmla="*/ 57 h 152"/>
                            <a:gd name="T36" fmla="*/ 114 w 114"/>
                            <a:gd name="T37" fmla="*/ 152 h 152"/>
                            <a:gd name="T38" fmla="*/ 81 w 114"/>
                            <a:gd name="T39" fmla="*/ 152 h 152"/>
                            <a:gd name="T40" fmla="*/ 81 w 114"/>
                            <a:gd name="T41" fmla="*/ 61 h 152"/>
                            <a:gd name="T42" fmla="*/ 81 w 114"/>
                            <a:gd name="T43" fmla="*/ 61 h 152"/>
                            <a:gd name="T44" fmla="*/ 81 w 114"/>
                            <a:gd name="T45" fmla="*/ 49 h 152"/>
                            <a:gd name="T46" fmla="*/ 77 w 114"/>
                            <a:gd name="T47" fmla="*/ 37 h 152"/>
                            <a:gd name="T48" fmla="*/ 69 w 114"/>
                            <a:gd name="T49" fmla="*/ 33 h 152"/>
                            <a:gd name="T50" fmla="*/ 61 w 114"/>
                            <a:gd name="T51" fmla="*/ 29 h 152"/>
                            <a:gd name="T52" fmla="*/ 61 w 114"/>
                            <a:gd name="T53" fmla="*/ 29 h 152"/>
                            <a:gd name="T54" fmla="*/ 48 w 114"/>
                            <a:gd name="T55" fmla="*/ 33 h 152"/>
                            <a:gd name="T56" fmla="*/ 40 w 114"/>
                            <a:gd name="T57" fmla="*/ 41 h 152"/>
                            <a:gd name="T58" fmla="*/ 36 w 114"/>
                            <a:gd name="T59" fmla="*/ 53 h 152"/>
                            <a:gd name="T60" fmla="*/ 36 w 114"/>
                            <a:gd name="T61" fmla="*/ 65 h 152"/>
                            <a:gd name="T62" fmla="*/ 36 w 114"/>
                            <a:gd name="T63" fmla="*/ 152 h 152"/>
                            <a:gd name="T64" fmla="*/ 4 w 114"/>
                            <a:gd name="T65" fmla="*/ 152 h 152"/>
                            <a:gd name="T66" fmla="*/ 4 w 114"/>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4" h="152">
                              <a:moveTo>
                                <a:pt x="4" y="29"/>
                              </a:moveTo>
                              <a:lnTo>
                                <a:pt x="4" y="29"/>
                              </a:lnTo>
                              <a:lnTo>
                                <a:pt x="0" y="4"/>
                              </a:lnTo>
                              <a:lnTo>
                                <a:pt x="32" y="4"/>
                              </a:lnTo>
                              <a:lnTo>
                                <a:pt x="36" y="24"/>
                              </a:lnTo>
                              <a:lnTo>
                                <a:pt x="48" y="8"/>
                              </a:lnTo>
                              <a:lnTo>
                                <a:pt x="57" y="4"/>
                              </a:lnTo>
                              <a:lnTo>
                                <a:pt x="73" y="0"/>
                              </a:lnTo>
                              <a:lnTo>
                                <a:pt x="85" y="0"/>
                              </a:lnTo>
                              <a:lnTo>
                                <a:pt x="93" y="4"/>
                              </a:lnTo>
                              <a:lnTo>
                                <a:pt x="105" y="16"/>
                              </a:lnTo>
                              <a:lnTo>
                                <a:pt x="114" y="33"/>
                              </a:lnTo>
                              <a:lnTo>
                                <a:pt x="114" y="57"/>
                              </a:lnTo>
                              <a:lnTo>
                                <a:pt x="114" y="152"/>
                              </a:lnTo>
                              <a:lnTo>
                                <a:pt x="81" y="152"/>
                              </a:lnTo>
                              <a:lnTo>
                                <a:pt x="81" y="61"/>
                              </a:lnTo>
                              <a:lnTo>
                                <a:pt x="81" y="49"/>
                              </a:lnTo>
                              <a:lnTo>
                                <a:pt x="77" y="37"/>
                              </a:lnTo>
                              <a:lnTo>
                                <a:pt x="69" y="33"/>
                              </a:lnTo>
                              <a:lnTo>
                                <a:pt x="61" y="29"/>
                              </a:lnTo>
                              <a:lnTo>
                                <a:pt x="48" y="33"/>
                              </a:lnTo>
                              <a:lnTo>
                                <a:pt x="40" y="41"/>
                              </a:lnTo>
                              <a:lnTo>
                                <a:pt x="36" y="53"/>
                              </a:lnTo>
                              <a:lnTo>
                                <a:pt x="36" y="65"/>
                              </a:lnTo>
                              <a:lnTo>
                                <a:pt x="36" y="152"/>
                              </a:lnTo>
                              <a:lnTo>
                                <a:pt x="4" y="152"/>
                              </a:lnTo>
                              <a:lnTo>
                                <a:pt x="4"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noEditPoints="1"/>
                      </wps:cNvSpPr>
                      <wps:spPr bwMode="auto">
                        <a:xfrm>
                          <a:off x="1005205" y="250190"/>
                          <a:ext cx="20955" cy="135890"/>
                        </a:xfrm>
                        <a:custGeom>
                          <a:avLst/>
                          <a:gdLst>
                            <a:gd name="T0" fmla="*/ 0 w 33"/>
                            <a:gd name="T1" fmla="*/ 0 h 214"/>
                            <a:gd name="T2" fmla="*/ 33 w 33"/>
                            <a:gd name="T3" fmla="*/ 0 h 214"/>
                            <a:gd name="T4" fmla="*/ 33 w 33"/>
                            <a:gd name="T5" fmla="*/ 37 h 214"/>
                            <a:gd name="T6" fmla="*/ 0 w 33"/>
                            <a:gd name="T7" fmla="*/ 37 h 214"/>
                            <a:gd name="T8" fmla="*/ 0 w 33"/>
                            <a:gd name="T9" fmla="*/ 0 h 214"/>
                            <a:gd name="T10" fmla="*/ 0 w 33"/>
                            <a:gd name="T11" fmla="*/ 66 h 214"/>
                            <a:gd name="T12" fmla="*/ 33 w 33"/>
                            <a:gd name="T13" fmla="*/ 66 h 214"/>
                            <a:gd name="T14" fmla="*/ 33 w 33"/>
                            <a:gd name="T15" fmla="*/ 214 h 214"/>
                            <a:gd name="T16" fmla="*/ 0 w 33"/>
                            <a:gd name="T17" fmla="*/ 214 h 214"/>
                            <a:gd name="T18" fmla="*/ 0 w 33"/>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4">
                              <a:moveTo>
                                <a:pt x="0" y="0"/>
                              </a:moveTo>
                              <a:lnTo>
                                <a:pt x="33" y="0"/>
                              </a:lnTo>
                              <a:lnTo>
                                <a:pt x="33" y="37"/>
                              </a:lnTo>
                              <a:lnTo>
                                <a:pt x="0" y="37"/>
                              </a:lnTo>
                              <a:lnTo>
                                <a:pt x="0" y="0"/>
                              </a:lnTo>
                              <a:close/>
                              <a:moveTo>
                                <a:pt x="0" y="66"/>
                              </a:moveTo>
                              <a:lnTo>
                                <a:pt x="33" y="66"/>
                              </a:lnTo>
                              <a:lnTo>
                                <a:pt x="33" y="214"/>
                              </a:lnTo>
                              <a:lnTo>
                                <a:pt x="0" y="214"/>
                              </a:lnTo>
                              <a:lnTo>
                                <a:pt x="0"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1046480" y="292100"/>
                          <a:ext cx="62230" cy="93980"/>
                        </a:xfrm>
                        <a:custGeom>
                          <a:avLst/>
                          <a:gdLst>
                            <a:gd name="T0" fmla="*/ 0 w 98"/>
                            <a:gd name="T1" fmla="*/ 119 h 148"/>
                            <a:gd name="T2" fmla="*/ 61 w 98"/>
                            <a:gd name="T3" fmla="*/ 25 h 148"/>
                            <a:gd name="T4" fmla="*/ 4 w 98"/>
                            <a:gd name="T5" fmla="*/ 25 h 148"/>
                            <a:gd name="T6" fmla="*/ 4 w 98"/>
                            <a:gd name="T7" fmla="*/ 0 h 148"/>
                            <a:gd name="T8" fmla="*/ 94 w 98"/>
                            <a:gd name="T9" fmla="*/ 0 h 148"/>
                            <a:gd name="T10" fmla="*/ 94 w 98"/>
                            <a:gd name="T11" fmla="*/ 29 h 148"/>
                            <a:gd name="T12" fmla="*/ 37 w 98"/>
                            <a:gd name="T13" fmla="*/ 119 h 148"/>
                            <a:gd name="T14" fmla="*/ 98 w 98"/>
                            <a:gd name="T15" fmla="*/ 119 h 148"/>
                            <a:gd name="T16" fmla="*/ 98 w 98"/>
                            <a:gd name="T17" fmla="*/ 148 h 148"/>
                            <a:gd name="T18" fmla="*/ 0 w 98"/>
                            <a:gd name="T19" fmla="*/ 148 h 148"/>
                            <a:gd name="T20" fmla="*/ 0 w 98"/>
                            <a:gd name="T21" fmla="*/ 119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 h="148">
                              <a:moveTo>
                                <a:pt x="0" y="119"/>
                              </a:moveTo>
                              <a:lnTo>
                                <a:pt x="61" y="25"/>
                              </a:lnTo>
                              <a:lnTo>
                                <a:pt x="4" y="25"/>
                              </a:lnTo>
                              <a:lnTo>
                                <a:pt x="4" y="0"/>
                              </a:lnTo>
                              <a:lnTo>
                                <a:pt x="94" y="0"/>
                              </a:lnTo>
                              <a:lnTo>
                                <a:pt x="94" y="29"/>
                              </a:lnTo>
                              <a:lnTo>
                                <a:pt x="37" y="119"/>
                              </a:lnTo>
                              <a:lnTo>
                                <a:pt x="98" y="119"/>
                              </a:lnTo>
                              <a:lnTo>
                                <a:pt x="98" y="148"/>
                              </a:lnTo>
                              <a:lnTo>
                                <a:pt x="0" y="148"/>
                              </a:lnTo>
                              <a:lnTo>
                                <a:pt x="0" y="11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noEditPoints="1"/>
                      </wps:cNvSpPr>
                      <wps:spPr bwMode="auto">
                        <a:xfrm>
                          <a:off x="111887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2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2 w 118"/>
                            <a:gd name="T35" fmla="*/ 61 h 156"/>
                            <a:gd name="T36" fmla="*/ 82 w 118"/>
                            <a:gd name="T37" fmla="*/ 53 h 156"/>
                            <a:gd name="T38" fmla="*/ 77 w 118"/>
                            <a:gd name="T39" fmla="*/ 33 h 156"/>
                            <a:gd name="T40" fmla="*/ 57 w 118"/>
                            <a:gd name="T41" fmla="*/ 24 h 156"/>
                            <a:gd name="T42" fmla="*/ 45 w 118"/>
                            <a:gd name="T43" fmla="*/ 29 h 156"/>
                            <a:gd name="T44" fmla="*/ 16 w 118"/>
                            <a:gd name="T45" fmla="*/ 41 h 156"/>
                            <a:gd name="T46" fmla="*/ 82 w 118"/>
                            <a:gd name="T47" fmla="*/ 78 h 156"/>
                            <a:gd name="T48" fmla="*/ 82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2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82"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5" y="70"/>
                              </a:lnTo>
                              <a:lnTo>
                                <a:pt x="45" y="61"/>
                              </a:lnTo>
                              <a:lnTo>
                                <a:pt x="77" y="61"/>
                              </a:lnTo>
                              <a:lnTo>
                                <a:pt x="82" y="61"/>
                              </a:lnTo>
                              <a:lnTo>
                                <a:pt x="82" y="53"/>
                              </a:lnTo>
                              <a:lnTo>
                                <a:pt x="82" y="45"/>
                              </a:lnTo>
                              <a:lnTo>
                                <a:pt x="77" y="33"/>
                              </a:lnTo>
                              <a:lnTo>
                                <a:pt x="69" y="29"/>
                              </a:lnTo>
                              <a:lnTo>
                                <a:pt x="57" y="24"/>
                              </a:lnTo>
                              <a:lnTo>
                                <a:pt x="45" y="29"/>
                              </a:lnTo>
                              <a:lnTo>
                                <a:pt x="33" y="33"/>
                              </a:lnTo>
                              <a:lnTo>
                                <a:pt x="16" y="41"/>
                              </a:lnTo>
                              <a:lnTo>
                                <a:pt x="16" y="12"/>
                              </a:lnTo>
                              <a:close/>
                              <a:moveTo>
                                <a:pt x="82" y="78"/>
                              </a:moveTo>
                              <a:lnTo>
                                <a:pt x="82" y="78"/>
                              </a:lnTo>
                              <a:lnTo>
                                <a:pt x="61" y="82"/>
                              </a:lnTo>
                              <a:lnTo>
                                <a:pt x="45" y="86"/>
                              </a:lnTo>
                              <a:lnTo>
                                <a:pt x="37" y="94"/>
                              </a:lnTo>
                              <a:lnTo>
                                <a:pt x="33" y="107"/>
                              </a:lnTo>
                              <a:lnTo>
                                <a:pt x="37" y="115"/>
                              </a:lnTo>
                              <a:lnTo>
                                <a:pt x="41" y="123"/>
                              </a:lnTo>
                              <a:lnTo>
                                <a:pt x="45" y="127"/>
                              </a:lnTo>
                              <a:lnTo>
                                <a:pt x="57" y="131"/>
                              </a:lnTo>
                              <a:lnTo>
                                <a:pt x="69" y="127"/>
                              </a:lnTo>
                              <a:lnTo>
                                <a:pt x="77" y="119"/>
                              </a:lnTo>
                              <a:lnTo>
                                <a:pt x="82" y="107"/>
                              </a:lnTo>
                              <a:lnTo>
                                <a:pt x="82" y="86"/>
                              </a:lnTo>
                              <a:lnTo>
                                <a:pt x="82"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1201420" y="263525"/>
                          <a:ext cx="54610" cy="125095"/>
                        </a:xfrm>
                        <a:custGeom>
                          <a:avLst/>
                          <a:gdLst>
                            <a:gd name="T0" fmla="*/ 25 w 86"/>
                            <a:gd name="T1" fmla="*/ 12 h 197"/>
                            <a:gd name="T2" fmla="*/ 57 w 86"/>
                            <a:gd name="T3" fmla="*/ 0 h 197"/>
                            <a:gd name="T4" fmla="*/ 57 w 86"/>
                            <a:gd name="T5" fmla="*/ 45 h 197"/>
                            <a:gd name="T6" fmla="*/ 86 w 86"/>
                            <a:gd name="T7" fmla="*/ 45 h 197"/>
                            <a:gd name="T8" fmla="*/ 86 w 86"/>
                            <a:gd name="T9" fmla="*/ 70 h 197"/>
                            <a:gd name="T10" fmla="*/ 57 w 86"/>
                            <a:gd name="T11" fmla="*/ 70 h 197"/>
                            <a:gd name="T12" fmla="*/ 57 w 86"/>
                            <a:gd name="T13" fmla="*/ 148 h 197"/>
                            <a:gd name="T14" fmla="*/ 57 w 86"/>
                            <a:gd name="T15" fmla="*/ 148 h 197"/>
                            <a:gd name="T16" fmla="*/ 57 w 86"/>
                            <a:gd name="T17" fmla="*/ 156 h 197"/>
                            <a:gd name="T18" fmla="*/ 61 w 86"/>
                            <a:gd name="T19" fmla="*/ 164 h 197"/>
                            <a:gd name="T20" fmla="*/ 65 w 86"/>
                            <a:gd name="T21" fmla="*/ 168 h 197"/>
                            <a:gd name="T22" fmla="*/ 74 w 86"/>
                            <a:gd name="T23" fmla="*/ 168 h 197"/>
                            <a:gd name="T24" fmla="*/ 74 w 86"/>
                            <a:gd name="T25" fmla="*/ 168 h 197"/>
                            <a:gd name="T26" fmla="*/ 86 w 86"/>
                            <a:gd name="T27" fmla="*/ 164 h 197"/>
                            <a:gd name="T28" fmla="*/ 86 w 86"/>
                            <a:gd name="T29" fmla="*/ 193 h 197"/>
                            <a:gd name="T30" fmla="*/ 86 w 86"/>
                            <a:gd name="T31" fmla="*/ 193 h 197"/>
                            <a:gd name="T32" fmla="*/ 78 w 86"/>
                            <a:gd name="T33" fmla="*/ 193 h 197"/>
                            <a:gd name="T34" fmla="*/ 65 w 86"/>
                            <a:gd name="T35" fmla="*/ 197 h 197"/>
                            <a:gd name="T36" fmla="*/ 65 w 86"/>
                            <a:gd name="T37" fmla="*/ 197 h 197"/>
                            <a:gd name="T38" fmla="*/ 45 w 86"/>
                            <a:gd name="T39" fmla="*/ 193 h 197"/>
                            <a:gd name="T40" fmla="*/ 33 w 86"/>
                            <a:gd name="T41" fmla="*/ 184 h 197"/>
                            <a:gd name="T42" fmla="*/ 25 w 86"/>
                            <a:gd name="T43" fmla="*/ 172 h 197"/>
                            <a:gd name="T44" fmla="*/ 25 w 86"/>
                            <a:gd name="T45" fmla="*/ 152 h 197"/>
                            <a:gd name="T46" fmla="*/ 25 w 86"/>
                            <a:gd name="T47" fmla="*/ 70 h 197"/>
                            <a:gd name="T48" fmla="*/ 0 w 86"/>
                            <a:gd name="T49" fmla="*/ 70 h 197"/>
                            <a:gd name="T50" fmla="*/ 0 w 86"/>
                            <a:gd name="T51" fmla="*/ 45 h 197"/>
                            <a:gd name="T52" fmla="*/ 25 w 86"/>
                            <a:gd name="T53" fmla="*/ 45 h 197"/>
                            <a:gd name="T54" fmla="*/ 25 w 86"/>
                            <a:gd name="T55" fmla="*/ 12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7">
                              <a:moveTo>
                                <a:pt x="25" y="12"/>
                              </a:moveTo>
                              <a:lnTo>
                                <a:pt x="57" y="0"/>
                              </a:lnTo>
                              <a:lnTo>
                                <a:pt x="57" y="45"/>
                              </a:lnTo>
                              <a:lnTo>
                                <a:pt x="86" y="45"/>
                              </a:lnTo>
                              <a:lnTo>
                                <a:pt x="86" y="70"/>
                              </a:lnTo>
                              <a:lnTo>
                                <a:pt x="57" y="70"/>
                              </a:lnTo>
                              <a:lnTo>
                                <a:pt x="57" y="148"/>
                              </a:lnTo>
                              <a:lnTo>
                                <a:pt x="57" y="156"/>
                              </a:lnTo>
                              <a:lnTo>
                                <a:pt x="61" y="164"/>
                              </a:lnTo>
                              <a:lnTo>
                                <a:pt x="65" y="168"/>
                              </a:lnTo>
                              <a:lnTo>
                                <a:pt x="74" y="168"/>
                              </a:lnTo>
                              <a:lnTo>
                                <a:pt x="86" y="164"/>
                              </a:lnTo>
                              <a:lnTo>
                                <a:pt x="86" y="193"/>
                              </a:lnTo>
                              <a:lnTo>
                                <a:pt x="78" y="193"/>
                              </a:lnTo>
                              <a:lnTo>
                                <a:pt x="65" y="197"/>
                              </a:lnTo>
                              <a:lnTo>
                                <a:pt x="45" y="193"/>
                              </a:lnTo>
                              <a:lnTo>
                                <a:pt x="33" y="184"/>
                              </a:lnTo>
                              <a:lnTo>
                                <a:pt x="25" y="172"/>
                              </a:lnTo>
                              <a:lnTo>
                                <a:pt x="25" y="152"/>
                              </a:lnTo>
                              <a:lnTo>
                                <a:pt x="25" y="70"/>
                              </a:lnTo>
                              <a:lnTo>
                                <a:pt x="0" y="70"/>
                              </a:lnTo>
                              <a:lnTo>
                                <a:pt x="0" y="45"/>
                              </a:lnTo>
                              <a:lnTo>
                                <a:pt x="25" y="45"/>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noEditPoints="1"/>
                      </wps:cNvSpPr>
                      <wps:spPr bwMode="auto">
                        <a:xfrm>
                          <a:off x="1271270" y="250190"/>
                          <a:ext cx="23495" cy="135890"/>
                        </a:xfrm>
                        <a:custGeom>
                          <a:avLst/>
                          <a:gdLst>
                            <a:gd name="T0" fmla="*/ 0 w 37"/>
                            <a:gd name="T1" fmla="*/ 0 h 214"/>
                            <a:gd name="T2" fmla="*/ 37 w 37"/>
                            <a:gd name="T3" fmla="*/ 0 h 214"/>
                            <a:gd name="T4" fmla="*/ 37 w 37"/>
                            <a:gd name="T5" fmla="*/ 37 h 214"/>
                            <a:gd name="T6" fmla="*/ 0 w 37"/>
                            <a:gd name="T7" fmla="*/ 37 h 214"/>
                            <a:gd name="T8" fmla="*/ 0 w 37"/>
                            <a:gd name="T9" fmla="*/ 0 h 214"/>
                            <a:gd name="T10" fmla="*/ 4 w 37"/>
                            <a:gd name="T11" fmla="*/ 66 h 214"/>
                            <a:gd name="T12" fmla="*/ 37 w 37"/>
                            <a:gd name="T13" fmla="*/ 66 h 214"/>
                            <a:gd name="T14" fmla="*/ 37 w 37"/>
                            <a:gd name="T15" fmla="*/ 214 h 214"/>
                            <a:gd name="T16" fmla="*/ 4 w 37"/>
                            <a:gd name="T17" fmla="*/ 214 h 214"/>
                            <a:gd name="T18" fmla="*/ 4 w 37"/>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 h="214">
                              <a:moveTo>
                                <a:pt x="0" y="0"/>
                              </a:moveTo>
                              <a:lnTo>
                                <a:pt x="37" y="0"/>
                              </a:lnTo>
                              <a:lnTo>
                                <a:pt x="37" y="37"/>
                              </a:lnTo>
                              <a:lnTo>
                                <a:pt x="0" y="37"/>
                              </a:lnTo>
                              <a:lnTo>
                                <a:pt x="0" y="0"/>
                              </a:lnTo>
                              <a:close/>
                              <a:moveTo>
                                <a:pt x="4" y="66"/>
                              </a:moveTo>
                              <a:lnTo>
                                <a:pt x="37" y="66"/>
                              </a:lnTo>
                              <a:lnTo>
                                <a:pt x="37" y="214"/>
                              </a:lnTo>
                              <a:lnTo>
                                <a:pt x="4" y="214"/>
                              </a:lnTo>
                              <a:lnTo>
                                <a:pt x="4"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noEditPoints="1"/>
                      </wps:cNvSpPr>
                      <wps:spPr bwMode="auto">
                        <a:xfrm>
                          <a:off x="1312545" y="289560"/>
                          <a:ext cx="80010" cy="99060"/>
                        </a:xfrm>
                        <a:custGeom>
                          <a:avLst/>
                          <a:gdLst>
                            <a:gd name="T0" fmla="*/ 61 w 126"/>
                            <a:gd name="T1" fmla="*/ 0 h 156"/>
                            <a:gd name="T2" fmla="*/ 61 w 126"/>
                            <a:gd name="T3" fmla="*/ 0 h 156"/>
                            <a:gd name="T4" fmla="*/ 86 w 126"/>
                            <a:gd name="T5" fmla="*/ 4 h 156"/>
                            <a:gd name="T6" fmla="*/ 94 w 126"/>
                            <a:gd name="T7" fmla="*/ 8 h 156"/>
                            <a:gd name="T8" fmla="*/ 106 w 126"/>
                            <a:gd name="T9" fmla="*/ 16 h 156"/>
                            <a:gd name="T10" fmla="*/ 114 w 126"/>
                            <a:gd name="T11" fmla="*/ 24 h 156"/>
                            <a:gd name="T12" fmla="*/ 118 w 126"/>
                            <a:gd name="T13" fmla="*/ 41 h 156"/>
                            <a:gd name="T14" fmla="*/ 122 w 126"/>
                            <a:gd name="T15" fmla="*/ 57 h 156"/>
                            <a:gd name="T16" fmla="*/ 126 w 126"/>
                            <a:gd name="T17" fmla="*/ 78 h 156"/>
                            <a:gd name="T18" fmla="*/ 126 w 126"/>
                            <a:gd name="T19" fmla="*/ 78 h 156"/>
                            <a:gd name="T20" fmla="*/ 122 w 126"/>
                            <a:gd name="T21" fmla="*/ 98 h 156"/>
                            <a:gd name="T22" fmla="*/ 118 w 126"/>
                            <a:gd name="T23" fmla="*/ 115 h 156"/>
                            <a:gd name="T24" fmla="*/ 114 w 126"/>
                            <a:gd name="T25" fmla="*/ 131 h 156"/>
                            <a:gd name="T26" fmla="*/ 106 w 126"/>
                            <a:gd name="T27" fmla="*/ 139 h 156"/>
                            <a:gd name="T28" fmla="*/ 94 w 126"/>
                            <a:gd name="T29" fmla="*/ 148 h 156"/>
                            <a:gd name="T30" fmla="*/ 86 w 126"/>
                            <a:gd name="T31" fmla="*/ 152 h 156"/>
                            <a:gd name="T32" fmla="*/ 61 w 126"/>
                            <a:gd name="T33" fmla="*/ 156 h 156"/>
                            <a:gd name="T34" fmla="*/ 61 w 126"/>
                            <a:gd name="T35" fmla="*/ 156 h 156"/>
                            <a:gd name="T36" fmla="*/ 41 w 126"/>
                            <a:gd name="T37" fmla="*/ 152 h 156"/>
                            <a:gd name="T38" fmla="*/ 29 w 126"/>
                            <a:gd name="T39" fmla="*/ 148 h 156"/>
                            <a:gd name="T40" fmla="*/ 21 w 126"/>
                            <a:gd name="T41" fmla="*/ 139 h 156"/>
                            <a:gd name="T42" fmla="*/ 13 w 126"/>
                            <a:gd name="T43" fmla="*/ 131 h 156"/>
                            <a:gd name="T44" fmla="*/ 4 w 126"/>
                            <a:gd name="T45" fmla="*/ 115 h 156"/>
                            <a:gd name="T46" fmla="*/ 0 w 126"/>
                            <a:gd name="T47" fmla="*/ 98 h 156"/>
                            <a:gd name="T48" fmla="*/ 0 w 126"/>
                            <a:gd name="T49" fmla="*/ 78 h 156"/>
                            <a:gd name="T50" fmla="*/ 0 w 126"/>
                            <a:gd name="T51" fmla="*/ 78 h 156"/>
                            <a:gd name="T52" fmla="*/ 0 w 126"/>
                            <a:gd name="T53" fmla="*/ 57 h 156"/>
                            <a:gd name="T54" fmla="*/ 4 w 126"/>
                            <a:gd name="T55" fmla="*/ 41 h 156"/>
                            <a:gd name="T56" fmla="*/ 13 w 126"/>
                            <a:gd name="T57" fmla="*/ 24 h 156"/>
                            <a:gd name="T58" fmla="*/ 21 w 126"/>
                            <a:gd name="T59" fmla="*/ 16 h 156"/>
                            <a:gd name="T60" fmla="*/ 29 w 126"/>
                            <a:gd name="T61" fmla="*/ 8 h 156"/>
                            <a:gd name="T62" fmla="*/ 41 w 126"/>
                            <a:gd name="T63" fmla="*/ 4 h 156"/>
                            <a:gd name="T64" fmla="*/ 61 w 126"/>
                            <a:gd name="T65" fmla="*/ 0 h 156"/>
                            <a:gd name="T66" fmla="*/ 61 w 126"/>
                            <a:gd name="T67" fmla="*/ 0 h 156"/>
                            <a:gd name="T68" fmla="*/ 61 w 126"/>
                            <a:gd name="T69" fmla="*/ 127 h 156"/>
                            <a:gd name="T70" fmla="*/ 61 w 126"/>
                            <a:gd name="T71" fmla="*/ 127 h 156"/>
                            <a:gd name="T72" fmla="*/ 70 w 126"/>
                            <a:gd name="T73" fmla="*/ 127 h 156"/>
                            <a:gd name="T74" fmla="*/ 78 w 126"/>
                            <a:gd name="T75" fmla="*/ 123 h 156"/>
                            <a:gd name="T76" fmla="*/ 86 w 126"/>
                            <a:gd name="T77" fmla="*/ 111 h 156"/>
                            <a:gd name="T78" fmla="*/ 90 w 126"/>
                            <a:gd name="T79" fmla="*/ 94 h 156"/>
                            <a:gd name="T80" fmla="*/ 90 w 126"/>
                            <a:gd name="T81" fmla="*/ 78 h 156"/>
                            <a:gd name="T82" fmla="*/ 90 w 126"/>
                            <a:gd name="T83" fmla="*/ 78 h 156"/>
                            <a:gd name="T84" fmla="*/ 90 w 126"/>
                            <a:gd name="T85" fmla="*/ 57 h 156"/>
                            <a:gd name="T86" fmla="*/ 86 w 126"/>
                            <a:gd name="T87" fmla="*/ 41 h 156"/>
                            <a:gd name="T88" fmla="*/ 78 w 126"/>
                            <a:gd name="T89" fmla="*/ 29 h 156"/>
                            <a:gd name="T90" fmla="*/ 70 w 126"/>
                            <a:gd name="T91" fmla="*/ 29 h 156"/>
                            <a:gd name="T92" fmla="*/ 61 w 126"/>
                            <a:gd name="T93" fmla="*/ 24 h 156"/>
                            <a:gd name="T94" fmla="*/ 61 w 126"/>
                            <a:gd name="T95" fmla="*/ 24 h 156"/>
                            <a:gd name="T96" fmla="*/ 53 w 126"/>
                            <a:gd name="T97" fmla="*/ 29 h 156"/>
                            <a:gd name="T98" fmla="*/ 49 w 126"/>
                            <a:gd name="T99" fmla="*/ 29 h 156"/>
                            <a:gd name="T100" fmla="*/ 41 w 126"/>
                            <a:gd name="T101" fmla="*/ 41 h 156"/>
                            <a:gd name="T102" fmla="*/ 37 w 126"/>
                            <a:gd name="T103" fmla="*/ 57 h 156"/>
                            <a:gd name="T104" fmla="*/ 37 w 126"/>
                            <a:gd name="T105" fmla="*/ 78 h 156"/>
                            <a:gd name="T106" fmla="*/ 37 w 126"/>
                            <a:gd name="T107" fmla="*/ 78 h 156"/>
                            <a:gd name="T108" fmla="*/ 37 w 126"/>
                            <a:gd name="T109" fmla="*/ 94 h 156"/>
                            <a:gd name="T110" fmla="*/ 41 w 126"/>
                            <a:gd name="T111" fmla="*/ 111 h 156"/>
                            <a:gd name="T112" fmla="*/ 49 w 126"/>
                            <a:gd name="T113" fmla="*/ 123 h 156"/>
                            <a:gd name="T114" fmla="*/ 53 w 126"/>
                            <a:gd name="T115" fmla="*/ 127 h 156"/>
                            <a:gd name="T116" fmla="*/ 61 w 126"/>
                            <a:gd name="T117" fmla="*/ 127 h 156"/>
                            <a:gd name="T118" fmla="*/ 61 w 126"/>
                            <a:gd name="T119" fmla="*/ 127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6" h="156">
                              <a:moveTo>
                                <a:pt x="61" y="0"/>
                              </a:moveTo>
                              <a:lnTo>
                                <a:pt x="61" y="0"/>
                              </a:lnTo>
                              <a:lnTo>
                                <a:pt x="86" y="4"/>
                              </a:lnTo>
                              <a:lnTo>
                                <a:pt x="94" y="8"/>
                              </a:lnTo>
                              <a:lnTo>
                                <a:pt x="106" y="16"/>
                              </a:lnTo>
                              <a:lnTo>
                                <a:pt x="114" y="24"/>
                              </a:lnTo>
                              <a:lnTo>
                                <a:pt x="118" y="41"/>
                              </a:lnTo>
                              <a:lnTo>
                                <a:pt x="122" y="57"/>
                              </a:lnTo>
                              <a:lnTo>
                                <a:pt x="126" y="78"/>
                              </a:lnTo>
                              <a:lnTo>
                                <a:pt x="122" y="98"/>
                              </a:lnTo>
                              <a:lnTo>
                                <a:pt x="118" y="115"/>
                              </a:lnTo>
                              <a:lnTo>
                                <a:pt x="114" y="131"/>
                              </a:lnTo>
                              <a:lnTo>
                                <a:pt x="106" y="139"/>
                              </a:lnTo>
                              <a:lnTo>
                                <a:pt x="94" y="148"/>
                              </a:lnTo>
                              <a:lnTo>
                                <a:pt x="86" y="152"/>
                              </a:lnTo>
                              <a:lnTo>
                                <a:pt x="61" y="156"/>
                              </a:lnTo>
                              <a:lnTo>
                                <a:pt x="41" y="152"/>
                              </a:lnTo>
                              <a:lnTo>
                                <a:pt x="29" y="148"/>
                              </a:lnTo>
                              <a:lnTo>
                                <a:pt x="21" y="139"/>
                              </a:lnTo>
                              <a:lnTo>
                                <a:pt x="13" y="131"/>
                              </a:lnTo>
                              <a:lnTo>
                                <a:pt x="4" y="115"/>
                              </a:lnTo>
                              <a:lnTo>
                                <a:pt x="0" y="98"/>
                              </a:lnTo>
                              <a:lnTo>
                                <a:pt x="0" y="78"/>
                              </a:lnTo>
                              <a:lnTo>
                                <a:pt x="0" y="57"/>
                              </a:lnTo>
                              <a:lnTo>
                                <a:pt x="4" y="41"/>
                              </a:lnTo>
                              <a:lnTo>
                                <a:pt x="13" y="24"/>
                              </a:lnTo>
                              <a:lnTo>
                                <a:pt x="21" y="16"/>
                              </a:lnTo>
                              <a:lnTo>
                                <a:pt x="29" y="8"/>
                              </a:lnTo>
                              <a:lnTo>
                                <a:pt x="41" y="4"/>
                              </a:lnTo>
                              <a:lnTo>
                                <a:pt x="61" y="0"/>
                              </a:lnTo>
                              <a:close/>
                              <a:moveTo>
                                <a:pt x="61" y="127"/>
                              </a:moveTo>
                              <a:lnTo>
                                <a:pt x="61" y="127"/>
                              </a:lnTo>
                              <a:lnTo>
                                <a:pt x="70" y="127"/>
                              </a:lnTo>
                              <a:lnTo>
                                <a:pt x="78" y="123"/>
                              </a:lnTo>
                              <a:lnTo>
                                <a:pt x="86" y="111"/>
                              </a:lnTo>
                              <a:lnTo>
                                <a:pt x="90" y="94"/>
                              </a:lnTo>
                              <a:lnTo>
                                <a:pt x="90" y="78"/>
                              </a:lnTo>
                              <a:lnTo>
                                <a:pt x="90" y="57"/>
                              </a:lnTo>
                              <a:lnTo>
                                <a:pt x="86" y="41"/>
                              </a:lnTo>
                              <a:lnTo>
                                <a:pt x="78" y="29"/>
                              </a:lnTo>
                              <a:lnTo>
                                <a:pt x="70" y="29"/>
                              </a:lnTo>
                              <a:lnTo>
                                <a:pt x="61" y="24"/>
                              </a:lnTo>
                              <a:lnTo>
                                <a:pt x="53" y="29"/>
                              </a:lnTo>
                              <a:lnTo>
                                <a:pt x="49" y="29"/>
                              </a:lnTo>
                              <a:lnTo>
                                <a:pt x="41" y="41"/>
                              </a:lnTo>
                              <a:lnTo>
                                <a:pt x="37" y="57"/>
                              </a:lnTo>
                              <a:lnTo>
                                <a:pt x="37" y="78"/>
                              </a:lnTo>
                              <a:lnTo>
                                <a:pt x="37" y="94"/>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1410970" y="289560"/>
                          <a:ext cx="69850" cy="96520"/>
                        </a:xfrm>
                        <a:custGeom>
                          <a:avLst/>
                          <a:gdLst>
                            <a:gd name="T0" fmla="*/ 0 w 110"/>
                            <a:gd name="T1" fmla="*/ 29 h 152"/>
                            <a:gd name="T2" fmla="*/ 0 w 110"/>
                            <a:gd name="T3" fmla="*/ 29 h 152"/>
                            <a:gd name="T4" fmla="*/ 0 w 110"/>
                            <a:gd name="T5" fmla="*/ 4 h 152"/>
                            <a:gd name="T6" fmla="*/ 28 w 110"/>
                            <a:gd name="T7" fmla="*/ 4 h 152"/>
                            <a:gd name="T8" fmla="*/ 28 w 110"/>
                            <a:gd name="T9" fmla="*/ 4 h 152"/>
                            <a:gd name="T10" fmla="*/ 33 w 110"/>
                            <a:gd name="T11" fmla="*/ 24 h 152"/>
                            <a:gd name="T12" fmla="*/ 33 w 110"/>
                            <a:gd name="T13" fmla="*/ 24 h 152"/>
                            <a:gd name="T14" fmla="*/ 33 w 110"/>
                            <a:gd name="T15" fmla="*/ 24 h 152"/>
                            <a:gd name="T16" fmla="*/ 33 w 110"/>
                            <a:gd name="T17" fmla="*/ 24 h 152"/>
                            <a:gd name="T18" fmla="*/ 45 w 110"/>
                            <a:gd name="T19" fmla="*/ 8 h 152"/>
                            <a:gd name="T20" fmla="*/ 53 w 110"/>
                            <a:gd name="T21" fmla="*/ 4 h 152"/>
                            <a:gd name="T22" fmla="*/ 69 w 110"/>
                            <a:gd name="T23" fmla="*/ 0 h 152"/>
                            <a:gd name="T24" fmla="*/ 69 w 110"/>
                            <a:gd name="T25" fmla="*/ 0 h 152"/>
                            <a:gd name="T26" fmla="*/ 81 w 110"/>
                            <a:gd name="T27" fmla="*/ 0 h 152"/>
                            <a:gd name="T28" fmla="*/ 90 w 110"/>
                            <a:gd name="T29" fmla="*/ 4 h 152"/>
                            <a:gd name="T30" fmla="*/ 102 w 110"/>
                            <a:gd name="T31" fmla="*/ 16 h 152"/>
                            <a:gd name="T32" fmla="*/ 110 w 110"/>
                            <a:gd name="T33" fmla="*/ 33 h 152"/>
                            <a:gd name="T34" fmla="*/ 110 w 110"/>
                            <a:gd name="T35" fmla="*/ 57 h 152"/>
                            <a:gd name="T36" fmla="*/ 110 w 110"/>
                            <a:gd name="T37" fmla="*/ 152 h 152"/>
                            <a:gd name="T38" fmla="*/ 77 w 110"/>
                            <a:gd name="T39" fmla="*/ 152 h 152"/>
                            <a:gd name="T40" fmla="*/ 77 w 110"/>
                            <a:gd name="T41" fmla="*/ 61 h 152"/>
                            <a:gd name="T42" fmla="*/ 77 w 110"/>
                            <a:gd name="T43" fmla="*/ 61 h 152"/>
                            <a:gd name="T44" fmla="*/ 77 w 110"/>
                            <a:gd name="T45" fmla="*/ 49 h 152"/>
                            <a:gd name="T46" fmla="*/ 73 w 110"/>
                            <a:gd name="T47" fmla="*/ 37 h 152"/>
                            <a:gd name="T48" fmla="*/ 65 w 110"/>
                            <a:gd name="T49" fmla="*/ 33 h 152"/>
                            <a:gd name="T50" fmla="*/ 57 w 110"/>
                            <a:gd name="T51" fmla="*/ 29 h 152"/>
                            <a:gd name="T52" fmla="*/ 57 w 110"/>
                            <a:gd name="T53" fmla="*/ 29 h 152"/>
                            <a:gd name="T54" fmla="*/ 45 w 110"/>
                            <a:gd name="T55" fmla="*/ 33 h 152"/>
                            <a:gd name="T56" fmla="*/ 41 w 110"/>
                            <a:gd name="T57" fmla="*/ 41 h 152"/>
                            <a:gd name="T58" fmla="*/ 37 w 110"/>
                            <a:gd name="T59" fmla="*/ 53 h 152"/>
                            <a:gd name="T60" fmla="*/ 33 w 110"/>
                            <a:gd name="T61" fmla="*/ 65 h 152"/>
                            <a:gd name="T62" fmla="*/ 33 w 110"/>
                            <a:gd name="T63" fmla="*/ 152 h 152"/>
                            <a:gd name="T64" fmla="*/ 0 w 110"/>
                            <a:gd name="T65" fmla="*/ 152 h 152"/>
                            <a:gd name="T66" fmla="*/ 0 w 110"/>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 h="152">
                              <a:moveTo>
                                <a:pt x="0" y="29"/>
                              </a:moveTo>
                              <a:lnTo>
                                <a:pt x="0" y="29"/>
                              </a:lnTo>
                              <a:lnTo>
                                <a:pt x="0" y="4"/>
                              </a:lnTo>
                              <a:lnTo>
                                <a:pt x="28" y="4"/>
                              </a:lnTo>
                              <a:lnTo>
                                <a:pt x="33" y="24"/>
                              </a:lnTo>
                              <a:lnTo>
                                <a:pt x="45" y="8"/>
                              </a:lnTo>
                              <a:lnTo>
                                <a:pt x="53" y="4"/>
                              </a:lnTo>
                              <a:lnTo>
                                <a:pt x="69" y="0"/>
                              </a:lnTo>
                              <a:lnTo>
                                <a:pt x="81" y="0"/>
                              </a:lnTo>
                              <a:lnTo>
                                <a:pt x="90" y="4"/>
                              </a:lnTo>
                              <a:lnTo>
                                <a:pt x="102" y="16"/>
                              </a:lnTo>
                              <a:lnTo>
                                <a:pt x="110" y="33"/>
                              </a:lnTo>
                              <a:lnTo>
                                <a:pt x="110" y="57"/>
                              </a:lnTo>
                              <a:lnTo>
                                <a:pt x="110" y="152"/>
                              </a:lnTo>
                              <a:lnTo>
                                <a:pt x="77" y="152"/>
                              </a:lnTo>
                              <a:lnTo>
                                <a:pt x="77" y="61"/>
                              </a:lnTo>
                              <a:lnTo>
                                <a:pt x="77" y="49"/>
                              </a:lnTo>
                              <a:lnTo>
                                <a:pt x="73" y="37"/>
                              </a:lnTo>
                              <a:lnTo>
                                <a:pt x="65" y="33"/>
                              </a:lnTo>
                              <a:lnTo>
                                <a:pt x="57" y="29"/>
                              </a:lnTo>
                              <a:lnTo>
                                <a:pt x="45" y="33"/>
                              </a:lnTo>
                              <a:lnTo>
                                <a:pt x="41" y="41"/>
                              </a:lnTo>
                              <a:lnTo>
                                <a:pt x="37" y="53"/>
                              </a:lnTo>
                              <a:lnTo>
                                <a:pt x="33" y="65"/>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84F993" id="Canvas 209" o:spid="_x0000_s1026" editas="canvas" style="position:absolute;margin-left:-25.65pt;margin-top:5.95pt;width:126pt;height:43.25pt;z-index:251664384" coordsize="16002,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5492;visibility:visible;mso-wrap-style:square">
                <v:fill o:detectmouseclick="t"/>
                <v:path o:connecttype="none"/>
              </v:shape>
              <v:shape id="Freeform 179" o:spid="_x0000_s1028" style="position:absolute;left:50;top:444;width:5144;height:4172;visibility:visible;mso-wrap-style:square;v-text-anchor:top" coordsize="81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" path="m659,70r,l672,86r16,8l704,107r12,12l712,98,704,82,692,61,680,49,663,33,647,24,631,16,615,8r12,16l639,41r8,16l659,70xm61,209r,l73,189,90,168r28,-24l134,131r13,-12l159,102r8,-20l159,86r-8,8l126,111,98,135,86,148,73,168r9,-29l86,111,90,78,94,66r8,-9l82,74,69,98r-8,21l57,144r,41l61,209xm122,390r,l122,415r,28l126,472r4,16l139,505,126,493,110,480,77,464,45,443,33,427,20,410r13,41l53,480r20,17l94,509r24,8l139,521r20,8l175,538,163,521r-4,-16l155,472r-8,-33l134,415,122,390xm114,472r,l106,447r,-20l110,390r,-37l110,332r-8,-24l98,337r-8,24l86,390r,20l90,435,77,415,65,398,41,365,16,341,8,328,,312r4,37l16,382r17,20l49,423r37,24l102,460r12,12xm248,587r,l232,562r-8,-24l216,525,204,509,187,488,167,464r8,20l179,509r8,25l200,550r16,16l195,558r-20,-8l134,542,98,534,82,525,69,513r13,16l90,546r24,20l143,579r24,4l191,587r25,-4l232,583r16,4xm594,566r,l611,550r12,-16l631,509r8,-25l643,464r-20,24l607,509r-13,16l586,538r-8,24l566,587r12,-4l594,583r25,4l643,583r25,-4l696,566r24,-20l733,529r8,-16l729,525r-17,9l676,542r-41,8l615,558r-21,8xm672,505r,l680,488r4,-16l688,443r,-28l688,390r-12,25l663,439r-8,33l651,505r-4,16l635,538r16,-9l672,521r20,-4l716,509r21,-12l757,480r20,-29l790,410r-13,17l765,443r-32,21l700,480r-16,13l672,505xm558,591r,l513,583r-37,-4l440,583r-33,8l370,583r-36,-4l297,583r-45,8l224,599r-33,4l167,603r-28,-8l167,616r24,8l224,628r37,l293,624r29,-12l354,603r29,l354,620r-20,16l318,657r16,l338,653r16,-17l375,616r12,-4l407,603r16,9l436,616r24,20l472,653r4,4l497,657,476,636,456,620,427,603r33,l488,612r29,12l550,628r36,l619,624r28,-8l672,595r-29,8l619,603r-33,-4l558,591xm106,234r,l90,254,77,275r-8,12l65,304r-4,20l61,349,57,324,49,308,33,275,16,246,12,234r,-12l4,254r4,29l16,308r9,16l49,353r12,16l69,382r,-21l73,345,90,312r12,-33l106,258r,-24xm130,152r,l118,164r-16,12l86,193,73,209,61,234r-8,24l53,226,45,189,41,156r4,-17l49,123,29,152r-9,28l20,205r9,25l45,267r4,12l53,291r8,-16l69,258,90,230r20,-29l122,176r8,-24xm757,258r,l749,234,737,209,725,193,708,176,692,164,680,152r12,24l700,201r20,29l741,258r8,17l757,291r4,-12l769,267r17,-37l790,205r,-25l781,152,761,123r4,16l769,156r-4,33l757,226r,32xm810,312r,l802,328r-8,13l769,365r-24,33l733,415r-13,20l725,410r,-20l720,361r-8,-24l708,308r-8,24l700,353r,37l704,427r,20l700,472r8,-12l725,447r36,-24l777,402r17,-20l806,349r4,-37xm704,234r,l708,258r,21l725,312r12,33l741,361r,21l749,369r12,-16l786,324r12,-16l802,283r4,-29l798,222r,12l794,246r-13,29l761,308r-4,16l749,349r,-25l745,304r-4,-17l737,275,720,254,704,234xm151,70r,l163,57r8,-16l183,24,195,8r-16,8l163,24r-16,9l130,49,118,61r-8,21l102,98r-8,21l106,107,122,94r17,-8l151,70xm643,82r,l651,102r12,17l680,131r12,13l725,168r12,21l749,209r4,-24l753,144r-4,-25l745,98,729,74,708,57r8,9l720,78r5,33l733,139r4,29l729,148,712,135,684,111,659,94r-8,-8l643,82xm468,119r,l452,115r-25,-4l427,119r41,12l468,119xm460,33r4,-4l456,29r-12,l440,29r-8,l432,33r12,l452,33r8,xm432,328r,l432,324r-5,l423,324r,17l432,337r,-9xm273,156r,l277,148r-8,4l273,156xm407,558r,l436,558r24,-4l488,546r25,-8l537,525r25,-12l582,497r20,-21l623,460r12,-25l651,415r12,-25l672,361r8,-24l684,308r,-29l684,250r-4,-24l663,176,643,131,611,90,574,53,533,29,484,8,460,4,436,r-4,l432,8r44,8l521,33r41,24l594,86r-32,29l566,111r-4,-4l554,107r4,-5l554,90r-9,-8l521,70r,4l513,74r12,20l529,115r,4l537,135r-4,l537,144r-12,8l521,144r-8,16l517,164r-33,33l480,189r-12,4l472,197r-4,l468,201r-4,4l464,201r-8,4l464,205r4,-4l472,201r4,l464,213r-12,4l448,217r-4,l452,209r-8,13l448,226r,4l444,230r-4,l427,222r,49l448,279r16,12l476,308r4,8l484,328r-4,13l476,353r-4,8l464,369r-4,l444,378r-21,8l423,410r17,9l452,431r12,16l464,460r,16l464,484r-8,4l419,497r,8l460,497r37,-13l529,468r33,-25l594,476r-40,29l509,529r-25,9l460,546r-28,4l407,550r-28,l354,546r-24,-8l305,529,261,509,220,476r32,-33l281,468r32,16l350,497r41,8l391,497r-41,-9l318,476,285,460,257,435r12,-8l277,431r8,-8l301,423r4,-4l305,415r17,12l342,439r24,4l387,447r,-8l362,435r-24,-8l318,415,297,398r33,-33l354,382r4,-9l338,357r28,-33l387,337r,-13l375,320r8,-12l375,308r-9,4l362,300r-16,-9l330,283r-8,-16l318,254r-5,-16l318,213r8,-20l293,160r20,-12l334,135r24,-12l383,119r,-8l354,115r-24,12l309,139r-20,17l285,152r-8,8l281,160r-16,25l248,213r-8,29l236,275r-45,l195,234r13,-37l224,160r24,-29l265,144r8,-5l257,123,289,98r,-8l297,82,273,98r-25,17l216,82,252,53,289,33,334,16,379,8r,-4l375,,350,4,326,8,277,29,236,57,200,90r-33,41l147,176r-17,50l126,250r,29l126,308r4,29l139,361r8,29l159,415r16,20l191,460r17,16l228,497r20,16l273,525r24,13l322,546r28,8l379,558r28,xm464,365r,xm602,90r,l631,131r24,45l672,222r4,28l676,275r-45,l627,250r-4,-24l615,201r-8,-25l611,176r-9,-16l590,148r-8,-9l570,123,602,90xm541,152r13,l558,156r-4,4l570,168r4,l594,189r8,l615,230r4,24l619,275r-45,l570,242r4,-4l574,222r,-13l566,189,554,172r4,l550,164r,4l558,180r8,13l570,205r,8l574,226r-4,l562,217r4,-4l562,205r,-4l558,197r-4,l550,193r4,l554,189r,-4l550,189r,-9l545,185,529,164r12,-12xm533,258r8,-4l550,254r4,-4l558,246r,-4l562,234r,8l558,254r,4l562,250r4,25l525,275r,-4l529,267r4,l537,263r-4,-5xm476,226r8,l480,226r-4,-4l480,213r4,-4l493,222r,4l488,222r-4,l484,226r4,l484,230r-8,-4xm497,382r-13,-4l476,373r-4,l480,365r8,8l493,378r4,l497,382xm493,201r32,-33l541,197r-4,l541,205r13,8l558,234r,4l554,238r,8l550,246r-5,4l537,250r4,-4l545,238r,-4l537,226r-4,4l529,234r-4,4l521,234r,-4l525,234r,-4l521,230,509,217r-4,l509,213r-4,l501,213r-8,-12xm509,378r-4,-5l505,365r4,-8l513,349r,-4l509,337r-4,l505,341r-4,l513,324r4,-4l517,316r,4l521,316r,-4l525,312r8,l537,312r13,-4l545,304r,-4l550,304r4,-4l554,295r-9,5l537,300r-8,-17l566,283r-4,33l554,341r-17,28l521,390r-4,-4l517,378r-4,-13l509,378xm513,468r4,-12l517,451r4,-4l521,443r-4,-4l521,431r8,-8l521,415r-4,l513,410r8,-8l554,435r-21,16l513,468xm554,423r4,-4l554,402r,-4l545,394r,8l541,410,529,398r16,-25l562,345r8,-29l574,283r45,l615,324r-13,41l586,398r-24,33l554,423xm566,435r,l590,402r21,-33l623,328r8,-45l676,283r-4,29l668,337r-13,49l631,431r-33,37l566,435xm289,390r,l281,382r,-13l277,357r,-16l273,328r,-4l265,308r-4,l261,300r,-5l261,287r8,l269,283r12,l285,287r-4,13l285,312r-4,l281,308r-4,4l281,316r4,4l285,316r,-4l285,304r,-17l285,283r8,l293,304r8,20l309,345r13,12l289,390xm261,300r-4,8l248,308r-4,-25l261,283r-4,12l261,300xm277,271r,-13l281,254r12,4l293,275r-12,l277,271xm322,304r4,l330,308r-4,l334,312r,-4l338,304r4,4l346,312r-8,l342,320r4,-4l350,312r,-8l362,320r-32,33l318,341r-9,-17l305,308r-4,-17l309,300r4,-5l322,304xm289,168r33,33l305,226r-4,l297,226r-8,4l297,230r4,l297,234r-4,l289,238r-8,l269,258r4,5l269,267r-4,8l244,275r4,-29l257,217r16,-24l289,168xm248,415r9,8l261,423r-9,8l240,419r8,-4xm236,283r,l236,300r-4,l232,304r-12,16l220,341r-12,4l200,345r-5,-29l191,283r45,xm191,345r-4,l187,341r-12,l175,345r-8,l167,341r,-4l155,341r,8l155,361r8,25l171,390r,4l163,378r,-9l163,365r4,l175,378r,-9l179,369r,4l187,378r4,-5l191,378r,4l195,386r5,l208,402r4,l212,394r16,25l244,435r-32,33l183,431,159,386,147,361r-4,-24l139,312r-5,-29l183,283r,33l191,345xm212,90r32,33l220,156r-20,37l187,234r-4,41l134,275r5,-25l143,222r4,-25l155,172r24,-41l212,90xm541,74r,-4l533,66r-4,4l537,74r4,4l541,74xm517,205r,4l525,205r,-4l521,193r4,-4l529,193r4,l529,193r,-4l533,185r-4,l521,185r,4l517,193r4,8l517,205xm183,410r,l179,398r-4,l183,410xm370,238r,l375,246r8,8l383,250r-4,-4l383,242r,-20l375,226r-5,12xe" fillcolor="#272525" stroked="f">
                <v:path arrowok="t" o:connecttype="custom" o:connectlocs="418465,44450;59690,41910;28575,281305;72390,299720;2540,221615;137160,359410;387985,349250;470535,325755;410845,330835;325755,370205;165735,398780;292100,403860;408305,382905;2540,161290;46355,132715;69850,127635;483235,177165;457200,276225;514350,198120;495935,174625;93345,20955;475615,132715;297180,75565;292100,20955;292100,351790;364490,33655;330835,44450;297180,122555;284480,137795;304800,216535;294640,302260;258445,349250;175895,273685;227330,236855;201930,161290;178435,101600;183515,57150;127000,57150;240665,354330;385445,111760;393065,174625;359410,135255;349250,161290;307340,143510;304800,231775;343535,156210;323215,135255;328295,200660;340995,234315;338455,286385;382270,231775;178435,234315;180975,203200;165735,179705;214630,198120;191135,143510;183515,106680;149860,179705;111125,240030;90805,213995;113665,83185;335915,117475;243205,153670" o:connectangles="0,0,0,0,0,0,0,0,0,0,0,0,0,0,0,0,0,0,0,0,0,0,0,0,0,0,0,0,0,0,0,0,0,0,0,0,0,0,0,0,0,0,0,0,0,0,0,0,0,0,0,0,0,0,0,0,0,0,0,0,0,0,0"/>
                <o:lock v:ext="edit" verticies="t"/>
              </v:shape>
              <v:shape id="Freeform 180" o:spid="_x0000_s1029" style="position:absolute;left:2736;top:3105;width:210;height:362;visibility:visible;mso-wrap-style:square;v-text-anchor:top" coordsize="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" path="m,20r,l21,32r8,13l33,57r,-20l25,20,13,8,,,,20xe" fillcolor="#272525" stroked="f">
                <v:path arrowok="t" o:connecttype="custom" o:connectlocs="0,12700;0,12700;13335,20320;18415,28575;20955,36195;20955,36195;20955,23495;15875,12700;8255,5080;0,0;0,0;0,12700;0,12700" o:connectangles="0,0,0,0,0,0,0,0,0,0,0,0,0"/>
              </v:shape>
              <v:shape id="Freeform 181" o:spid="_x0000_s1030" style="position:absolute;left:2120;top:704;width:1213;height:1645;visibility:visible;mso-wrap-style:square;v-text-anchor:top" coordsize="19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" path="m191,74r,l187,53,175,33,167,20,154,12,138,8,122,,106,r,12l106,33r8,l134,41r12,8l150,61r4,13l150,90r-12,13l122,111r-21,8l93,123r-28,4l57,131r-25,8l16,152r-8,8l4,172,,181r,16l,209r4,13l8,230r8,8l36,250r25,9l57,226,40,213r-4,-8l36,197r,-8l40,181,57,168r8,-4l93,156r8,l134,148r28,-17l175,123r8,-12l191,94r,-20xe" fillcolor="#272525" stroked="f">
                <v:path arrowok="t" o:connecttype="custom" o:connectlocs="121285,46990;111125,20955;97790,7620;77470,0;67310,0;67310,7620;67310,20955;72390,20955;85090,26035;95250,38735;97790,46990;87630,65405;64135,75565;59055,78105;41275,80645;36195,83185;36195,83185;10160,96520;2540,109220;0,125095;0,132715;5080,146050;22860,158750;38735,164465;36195,143510;22860,130175;22860,125095;25400,114935;36195,106680;41275,104140;59055,99060;64135,99060;85090,93980;111125,78105;121285,59690;121285,46990" o:connectangles="0,0,0,0,0,0,0,0,0,0,0,0,0,0,0,0,0,0,0,0,0,0,0,0,0,0,0,0,0,0,0,0,0,0,0,0"/>
              </v:shape>
              <v:shape id="Freeform 182" o:spid="_x0000_s1031" style="position:absolute;left:2349;top:2216;width:699;height:914;visibility:visible;mso-wrap-style:square;v-text-anchor:top" coordsize="11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" path="m,111r,l4,123r4,8l25,144r,-29l29,111r4,-4l53,99r8,-5l78,90,94,82,106,70r4,-8l110,49,106,33,98,21,82,8,65,,61,33r17,8l78,45r4,4l78,58r-4,4l61,70r-8,4l33,78r-8,4l8,94r-4,9l,111xe" fillcolor="#272525" stroked="f">
                <v:path arrowok="t" o:connecttype="custom" o:connectlocs="0,70485;0,70485;2540,78105;5080,83185;15875,91440;15875,91440;15875,73025;15875,73025;18415,70485;20955,67945;20955,67945;33655,62865;33655,62865;38735,59690;38735,59690;38735,59690;49530,57150;59690,52070;67310,44450;69850,39370;69850,31115;69850,31115;67310,20955;62230,13335;52070,5080;41275,0;41275,0;38735,20955;38735,20955;49530,26035;49530,28575;52070,31115;52070,31115;49530,36830;46990,39370;38735,44450;38735,44450;33655,46990;33655,46990;20955,49530;20955,49530;15875,52070;15875,52070;5080,59690;2540,65405;0,70485;0,70485" o:connectangles="0,0,0,0,0,0,0,0,0,0,0,0,0,0,0,0,0,0,0,0,0,0,0,0,0,0,0,0,0,0,0,0,0,0,0,0,0,0,0,0,0,0,0,0,0,0,0"/>
              </v:shape>
              <v:shape id="Freeform 183" o:spid="_x0000_s1032" style="position:absolute;left:1733;top:730;width:749;height:705;visibility:visible;mso-wrap-style:square;v-text-anchor:top" coordsize="11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" path="m114,r,l97,8,85,12,69,16r-8,5l48,33,36,49,32,62r-4,8l24,82,20,94r-8,5l,103r12,l16,99r-4,12l20,94r8,-8l36,86,48,82,73,66,89,53,101,41r17,-8l114,xm57,53r-9,l57,41r12,l57,53xe" fillcolor="#272525" stroked="f">
                <v:path arrowok="t" o:connecttype="custom" o:connectlocs="72390,0;72390,0;61595,5080;53975,7620;53975,7620;43815,10160;38735,13335;30480,20955;30480,20955;22860,31115;22860,31115;20320,39370;17780,44450;17780,44450;15240,52070;15240,52070;15240,52070;15240,52070;12700,59690;12700,59690;7620,62865;0,65405;0,65405;7620,65405;10160,62865;10160,62865;7620,70485;7620,70485;12700,59690;17780,54610;17780,54610;22860,54610;30480,52070;30480,52070;46355,41910;56515,33655;56515,33655;64135,26035;74930,20955;74930,20955;72390,0;72390,0;36195,33655;30480,33655;36195,26035;43815,26035;36195,33655" o:connectangles="0,0,0,0,0,0,0,0,0,0,0,0,0,0,0,0,0,0,0,0,0,0,0,0,0,0,0,0,0,0,0,0,0,0,0,0,0,0,0,0,0,0,0,0,0,0,0"/>
                <o:lock v:ext="edit" verticies="t"/>
              </v:shape>
              <v:shape id="Freeform 184" o:spid="_x0000_s1033" style="position:absolute;left:2559;top:2895;width:127;height:965;visibility:visible;mso-wrap-style:square;v-text-anchor:top" coordsize="2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" path="m12,4r,l8,4,,8,4,135r,13l8,152r8,-4l16,135,20,,12,4xe" fillcolor="#272525" stroked="f">
                <v:path arrowok="t" o:connecttype="custom" o:connectlocs="7620,2540;7620,2540;5080,2540;5080,2540;0,5080;0,5080;2540,85725;2540,85725;2540,93980;5080,96520;10160,93980;10160,85725;10160,85725;12700,0;12700,0;7620,2540;7620,2540" o:connectangles="0,0,0,0,0,0,0,0,0,0,0,0,0,0,0,0,0"/>
              </v:shape>
              <v:shape id="Freeform 185" o:spid="_x0000_s1034" style="position:absolute;left:2559;top:1771;width:152;height:889;visibility:visible;mso-wrap-style:square;v-text-anchor:top" coordsize="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" path="m,140r,l12,136r8,-4l24,,,8,,140xe" fillcolor="#272525" stroked="f">
                <v:path arrowok="t" o:connecttype="custom" o:connectlocs="0,88900;0,88900;7620,86360;7620,86360;12700,83820;12700,83820;15240,0;15240,0;0,5080;0,5080;0,88900;0,88900" o:connectangles="0,0,0,0,0,0,0,0,0,0,0,0"/>
              </v:shape>
              <v:shape id="Freeform 186" o:spid="_x0000_s1035" style="position:absolute;left:2482;top:50;width:280;height:1410;visibility:visible;mso-wrap-style:square;v-text-anchor:top" coordsize="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" path="m24,r,l12,4,4,13,,21,,33,4,54r,20l8,222r16,-4l36,214,40,74,44,54r,-25l44,21,40,13,36,4,24,xe" fillcolor="#272525" stroked="f">
                <v:path arrowok="t" o:connecttype="custom" o:connectlocs="15240,0;15240,0;7620,2540;2540,8255;0,13335;0,20955;2540,34290;2540,46990;2540,46990;5080,140970;5080,140970;15240,138430;15240,138430;22860,135890;22860,135890;25400,46990;25400,46990;27940,34290;27940,18415;27940,13335;25400,8255;22860,2540;15240,0;15240,0" o:connectangles="0,0,0,0,0,0,0,0,0,0,0,0,0,0,0,0,0,0,0,0,0,0,0,0"/>
              </v:shape>
              <v:shape id="Freeform 187" o:spid="_x0000_s1036" style="position:absolute;left:5632;top:914;width:1422;height:1302;visibility:visible;mso-wrap-style:square;v-text-anchor:top" coordsize="22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" path="m110,37r,l82,205r-41,l,,33,,61,156,90,r44,l163,156,191,r33,l183,205r-44,l110,37xe" fillcolor="#272525" stroked="f">
                <v:path arrowok="t" o:connecttype="custom" o:connectlocs="69850,23495;69850,23495;52070,130175;26035,130175;0,0;20955,0;38735,99060;38735,99060;57150,0;85090,0;103505,99060;103505,99060;121285,0;142240,0;116205,130175;88265,130175;69850,23495" o:connectangles="0,0,0,0,0,0,0,0,0,0,0,0,0,0,0,0,0"/>
              </v:shape>
              <v:shape id="Freeform 188" o:spid="_x0000_s1037" style="position:absolute;left:7029;top:1250;width:775;height:966;visibility:visible;mso-wrap-style:square;v-text-anchor:top" coordsize="12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" path="m61,r,l81,,94,8r8,4l110,25r8,12l122,53r,21l122,99r-4,16l110,127r-8,13l94,144r-13,4l61,152,41,148,28,144r-8,-4l12,127,4,115,,99,,74,,53,4,37,12,25,20,12,28,8,41,,61,xm61,127r,l69,127r4,-4l81,111,85,95,89,74,85,58,81,41,73,29,69,25r-8,l53,25r-4,4l41,41,37,58,32,74r5,21l41,111r8,12l53,127r8,xe" fillcolor="#272525" stroked="f">
                <v:path arrowok="t" o:connecttype="custom" o:connectlocs="38735,0;38735,0;51435,0;59690,5080;64770,7620;69850,15875;74930,23495;77470,33655;77470,46990;77470,46990;77470,62865;74930,73025;69850,80645;64770,88900;59690,91440;51435,93980;38735,96520;38735,96520;26035,93980;17780,91440;12700,88900;7620,80645;2540,73025;0,62865;0,46990;0,46990;0,33655;2540,23495;7620,15875;12700,7620;17780,5080;26035,0;38735,0;38735,0;38735,80645;38735,80645;43815,80645;46355,78105;51435,70485;53975,60325;56515,46990;56515,46990;53975,36830;51435,26035;46355,18415;43815,15875;38735,15875;38735,15875;33655,15875;31115,18415;26035,26035;23495,36830;20320,46990;20320,46990;23495,60325;26035,70485;31115,78105;33655,80645;38735,80645;38735,80645" o:connectangles="0,0,0,0,0,0,0,0,0,0,0,0,0,0,0,0,0,0,0,0,0,0,0,0,0,0,0,0,0,0,0,0,0,0,0,0,0,0,0,0,0,0,0,0,0,0,0,0,0,0,0,0,0,0,0,0,0,0,0,0"/>
                <o:lock v:ext="edit" verticies="t"/>
              </v:shape>
              <v:shape id="Freeform 189" o:spid="_x0000_s1038" style="position:absolute;left:7931;top:1250;width:470;height:966;visibility:visible;mso-wrap-style:square;v-text-anchor:top" coordsize="7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" path="m,25r,l,,33,r,29l37,17,45,8,57,,70,r4,l74,33r-9,l53,33r-8,8l37,49r,21l37,152,,152,,25xe" fillcolor="#272525" stroked="f">
                <v:path arrowok="t" o:connecttype="custom" o:connectlocs="0,15875;0,15875;0,0;20955,0;20955,0;20955,18415;20955,18415;20955,18415;23495,10795;28575,5080;36195,0;44450,0;44450,0;46990,0;46990,20955;46990,20955;41275,20955;41275,20955;33655,20955;28575,26035;23495,31115;23495,44450;23495,96520;0,96520;0,15875" o:connectangles="0,0,0,0,0,0,0,0,0,0,0,0,0,0,0,0,0,0,0,0,0,0,0,0,0"/>
              </v:shape>
              <v:rect id="Rectangle 190" o:spid="_x0000_s1039" style="position:absolute;left:8553;top:806;width:21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" fillcolor="#272525" stroked="f"/>
              <v:shape id="Freeform 191" o:spid="_x0000_s1040" style="position:absolute;left:8915;top:806;width:749;height:1410;visibility:visible;mso-wrap-style:square;v-text-anchor:top" coordsize="11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" path="m118,r,193l118,222r-28,l85,197r-4,9l73,214r-12,8l49,222r-12,l24,218r-8,-8l8,201,,177,,144,,111,12,87r8,-9l28,74r9,-4l49,70r12,l73,74r4,8l85,91,85,r33,xm57,197r,l69,193r8,-12l81,165r4,-21l81,123,77,107,69,99,57,95,45,99r-8,8l33,123r,21l33,169r4,16l45,193r12,4xe" fillcolor="#272525" stroked="f">
                <v:path arrowok="t" o:connecttype="custom" o:connectlocs="74930,0;74930,122555;74930,122555;74930,140970;57150,140970;57150,140970;53975,125095;53975,125095;53975,125095;51435,130810;46355,135890;38735,140970;31115,140970;31115,140970;23495,140970;15240,138430;10160,133350;5080,127635;0,112395;0,91440;0,91440;0,70485;7620,55245;12700,49530;17780,46990;23495,44450;31115,44450;31115,44450;38735,44450;46355,46990;48895,52070;53975,57785;53975,57785;53975,0;74930,0;36195,125095;36195,125095;43815,122555;48895,114935;51435,104775;53975,91440;53975,91440;51435,78105;48895,67945;43815,62865;36195,60325;36195,60325;28575,62865;23495,67945;20955,78105;20955,91440;20955,91440;20955,107315;23495,117475;28575,122555;36195,125095;36195,125095" o:connectangles="0,0,0,0,0,0,0,0,0,0,0,0,0,0,0,0,0,0,0,0,0,0,0,0,0,0,0,0,0,0,0,0,0,0,0,0,0,0,0,0,0,0,0,0,0,0,0,0,0,0,0,0,0,0,0,0,0"/>
                <o:lock v:ext="edit" verticies="t"/>
              </v:shape>
              <v:shape id="Freeform 192" o:spid="_x0000_s1041" style="position:absolute;left:10388;top:914;width:800;height:1302;visibility:visible;mso-wrap-style:square;v-text-anchor:top" coordsize="12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" path="m,l33,r,82l89,82,89,r37,l126,205r-37,l89,115r-56,l33,205,,205,,xe" fillcolor="#272525" stroked="f">
                <v:path arrowok="t" o:connecttype="custom" o:connectlocs="0,0;20955,0;20955,52070;56515,52070;56515,0;80010,0;80010,130175;56515,130175;56515,73025;20955,73025;20955,130175;0,130175;0,0" o:connectangles="0,0,0,0,0,0,0,0,0,0,0,0,0"/>
              </v:shape>
              <v:shape id="Freeform 193" o:spid="_x0000_s1042" style="position:absolute;left:11347;top:1250;width:718;height:966;visibility:visible;mso-wrap-style:square;v-text-anchor:top" coordsize="11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" path="m105,144r,l89,148r-24,4l48,152,36,148,24,140r-8,-9l8,119,4,107,,78,4,45,16,21r8,-9l32,4,44,,57,,77,,89,8r8,9l105,25r4,16l113,58r,20l113,86r-81,l32,103r8,12l52,123r17,4l81,123r12,l105,115r,29xm81,62r,l81,45,73,33,69,25,57,21,44,25,36,37,32,49r,13l81,62xe" fillcolor="#272525" stroked="f">
                <v:path arrowok="t" o:connecttype="custom" o:connectlocs="66675,91440;66675,91440;56515,93980;41275,96520;41275,96520;30480,96520;22860,93980;15240,88900;10160,83185;5080,75565;2540,67945;0,49530;0,49530;2540,28575;10160,13335;15240,7620;20320,2540;27940,0;36195,0;36195,0;48895,0;56515,5080;61595,10795;66675,15875;69215,26035;71755,36830;71755,49530;71755,54610;20320,54610;20320,54610;20320,65405;25400,73025;33020,78105;43815,80645;43815,80645;51435,78105;59055,78105;66675,73025;66675,91440;51435,39370;51435,39370;51435,28575;46355,20955;43815,15875;36195,13335;36195,13335;27940,15875;22860,23495;20320,31115;20320,39370;51435,39370" o:connectangles="0,0,0,0,0,0,0,0,0,0,0,0,0,0,0,0,0,0,0,0,0,0,0,0,0,0,0,0,0,0,0,0,0,0,0,0,0,0,0,0,0,0,0,0,0,0,0,0,0,0,0"/>
                <o:lock v:ext="edit" verticies="t"/>
              </v:shape>
              <v:shape id="Freeform 194" o:spid="_x0000_s1043" style="position:absolute;left:12172;top:1250;width:724;height:966;visibility:visible;mso-wrap-style:square;v-text-anchor:top" coordsize="11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" path="m16,8r,l32,,61,,73,,85,4,97,8r5,4l110,33r4,25l114,123r,29l85,152,81,131r-8,9l65,148r-8,4l40,152r-12,l12,140,4,127,,111,,95,4,82r8,-8l20,70,45,62,73,58r8,l81,53r,-12l77,33,69,25r-12,l45,25,32,29,16,37,16,8xm81,78r-4,l57,78,45,82r-9,8l32,107r,8l36,123r9,4l53,127r12,l77,115r4,-12l81,86r,-8xe" fillcolor="#272525" stroked="f">
                <v:path arrowok="t" o:connecttype="custom" o:connectlocs="10160,5080;38735,0;46355,0;61595,5080;69850,20955;72390,78105;72390,96520;53975,96520;51435,83185;46355,88900;36195,96520;25400,96520;7620,88900;0,70485;0,60325;7620,46990;28575,39370;51435,36830;51435,33655;48895,20955;36195,15875;28575,15875;10160,23495;51435,49530;48895,49530;28575,52070;20320,67945;20320,73025;28575,80645;33655,80645;48895,73025;51435,54610" o:connectangles="0,0,0,0,0,0,0,0,0,0,0,0,0,0,0,0,0,0,0,0,0,0,0,0,0,0,0,0,0,0,0,0"/>
                <o:lock v:ext="edit" verticies="t"/>
              </v:shape>
              <v:rect id="Rectangle 195" o:spid="_x0000_s1044" style="position:absolute;left:13100;top:806;width:23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" fillcolor="#272525" stroked="f"/>
              <v:shape id="Freeform 196" o:spid="_x0000_s1045" style="position:absolute;left:13436;top:990;width:546;height:1226;visibility:visible;mso-wrap-style:square;v-text-anchor:top" coordsize="8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" path="m25,12l57,r,41l86,41r,29l57,70r,78l61,156r,4l69,164r4,4l86,164r,25l77,193r-12,l49,193,37,185,29,168,25,152r,-82l,70,,41r25,l25,12xe" fillcolor="#272525" stroked="f">
                <v:path arrowok="t" o:connecttype="custom" o:connectlocs="15875,7620;36195,0;36195,26035;54610,26035;54610,44450;36195,44450;36195,93980;36195,93980;38735,99060;38735,101600;43815,104140;46355,106680;46355,106680;54610,104140;54610,120015;54610,120015;48895,122555;41275,122555;41275,122555;31115,122555;23495,117475;18415,106680;15875,96520;15875,44450;0,44450;0,26035;15875,26035;15875,7620" o:connectangles="0,0,0,0,0,0,0,0,0,0,0,0,0,0,0,0,0,0,0,0,0,0,0,0,0,0,0,0"/>
              </v:shape>
              <v:shape id="Freeform 197" o:spid="_x0000_s1046" style="position:absolute;left:14109;top:806;width:699;height:1410;visibility:visible;mso-wrap-style:square;v-text-anchor:top" coordsize="11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" path="m,l33,r,91l45,74,57,70r12,l81,70r9,4l102,87r8,16l110,123r,99l77,222r,-90l77,115r-4,-8l65,99r-8,l45,99r-8,8l33,119r,13l33,222,,222,,xe" fillcolor="#272525" stroked="f">
                <v:path arrowok="t" o:connecttype="custom" o:connectlocs="0,0;20955,0;20955,57785;20955,57785;20955,57785;28575,46990;36195,44450;43815,44450;43815,44450;51435,44450;57150,46990;64770,55245;69850,65405;69850,78105;69850,140970;48895,140970;48895,83820;48895,83820;48895,73025;46355,67945;41275,62865;36195,62865;36195,62865;28575,62865;23495,67945;20955,75565;20955,83820;20955,140970;0,140970;0,0" o:connectangles="0,0,0,0,0,0,0,0,0,0,0,0,0,0,0,0,0,0,0,0,0,0,0,0,0,0,0,0,0,0"/>
              </v:shape>
              <v:shape id="Freeform 198" o:spid="_x0000_s1047" style="position:absolute;left:5632;top:2552;width:959;height:1334;visibility:visible;mso-wrap-style:square;v-text-anchor:top" coordsize="15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" path="m77,r,l90,r16,5l118,13r12,12l139,37r8,21l151,78r,25l151,132r-4,20l139,169r-9,16l118,197r-12,5l90,210r-13,l61,210,45,202,33,197,21,185,12,169,4,152,,132,,103,,78,4,58,12,37,21,25,33,13,45,5,61,,77,xm77,181r,l90,177r16,-12l114,140r,-37l114,70,106,46,90,33,77,29,61,33,49,46,37,70r,33l37,140r12,25l61,177r16,4xe" fillcolor="#272525" stroked="f">
                <v:path arrowok="t" o:connecttype="custom" o:connectlocs="48895,0;48895,0;57150,0;67310,3175;74930,8255;82550,15875;88265,23495;93345,36830;95885,49530;95885,65405;95885,65405;95885,83820;93345,96520;88265,107315;82550,117475;74930,125095;67310,128270;57150,133350;48895,133350;48895,133350;38735,133350;28575,128270;20955,125095;13335,117475;7620,107315;2540,96520;0,83820;0,65405;0,65405;0,49530;2540,36830;7620,23495;13335,15875;20955,8255;28575,3175;38735,0;48895,0;48895,0;48895,114935;48895,114935;57150,112395;67310,104775;72390,88900;72390,65405;72390,65405;72390,44450;67310,29210;57150,20955;48895,18415;48895,18415;38735,20955;31115,29210;23495,44450;23495,65405;23495,65405;23495,88900;31115,104775;38735,112395;48895,114935;48895,114935" o:connectangles="0,0,0,0,0,0,0,0,0,0,0,0,0,0,0,0,0,0,0,0,0,0,0,0,0,0,0,0,0,0,0,0,0,0,0,0,0,0,0,0,0,0,0,0,0,0,0,0,0,0,0,0,0,0,0,0,0,0,0,0"/>
                <o:lock v:ext="edit" verticies="t"/>
              </v:shape>
              <v:shape id="Freeform 199" o:spid="_x0000_s1048" style="position:absolute;left:6743;top:2895;width:464;height:965;visibility:visible;mso-wrap-style:square;v-text-anchor:top" coordsize="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" path="m,29r,l,4r29,l33,29r4,-9l45,12,53,4,69,r4,l73,33r-8,l53,37r-8,4l37,53,33,70r,82l,152,,29xe" fillcolor="#272525" stroked="f">
                <v:path arrowok="t" o:connecttype="custom" o:connectlocs="0,18415;0,18415;0,2540;18415,2540;18415,2540;20955,18415;20955,18415;20955,18415;23495,12700;28575,7620;33655,2540;43815,0;43815,0;46355,0;46355,20955;46355,20955;41275,20955;41275,20955;33655,23495;28575,26035;23495,33655;20955,44450;20955,96520;0,96520;0,18415" o:connectangles="0,0,0,0,0,0,0,0,0,0,0,0,0,0,0,0,0,0,0,0,0,0,0,0,0"/>
              </v:shape>
              <v:shape id="Freeform 200" o:spid="_x0000_s1049" style="position:absolute;left:7289;top:2895;width:775;height:1378;visibility:visible;mso-wrap-style:square;v-text-anchor:top" coordsize="1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" path="m8,176r,l24,185r12,4l48,189r13,l69,185,81,172r4,-12l89,139r,-12l81,135r-8,8l65,152r-17,l32,148r-8,-5l16,139,12,127,4,115,,98,,78,4,49,12,24,20,12,28,8,40,,53,,65,4,77,8r4,8l89,24,93,4r29,l122,24r,111l118,168r-4,17l109,193,97,205r-8,4l73,217r-16,l24,213,8,209r,-33xm61,127r,l77,123r8,-8l89,98,93,74,89,53,85,41,77,29r-12,l53,33r-9,8l40,53r,21l40,98r4,17l53,123r8,4xe" fillcolor="#272525" stroked="f">
                <v:path arrowok="t" o:connecttype="custom" o:connectlocs="5080,111760;22860,120015;30480,120015;43815,117475;53975,101600;56515,80645;56515,80645;46355,90805;30480,96520;20320,93980;10160,88265;2540,73025;0,49530;2540,31115;12700,7620;25400,0;33655,0;48895,5080;56515,15240;56515,15240;77470,2540;77470,15240;77470,85725;72390,117475;61595,130175;46355,137795;36195,137795;5080,132715;38735,80645;48895,78105;56515,62230;59055,46990;53975,26035;41275,18415;33655,20955;25400,33655;25400,46990;27940,73025;38735,80645" o:connectangles="0,0,0,0,0,0,0,0,0,0,0,0,0,0,0,0,0,0,0,0,0,0,0,0,0,0,0,0,0,0,0,0,0,0,0,0,0,0,0"/>
                <o:lock v:ext="edit" verticies="t"/>
              </v:shape>
              <v:shape id="Freeform 201" o:spid="_x0000_s1050" style="position:absolute;left:8191;top:2895;width:749;height:991;visibility:visible;mso-wrap-style:square;v-text-anchor:top" coordsize="11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" path="m16,12r,l33,4,61,,77,,90,4r8,4l106,16r8,21l114,61r,66l118,152r-32,l86,131r-9,8l69,148r-12,4l45,156,29,152,16,143,4,131,,111,4,98,8,86r4,-8l24,70,45,61r32,l81,61r,-8l81,45,77,33,69,29,57,24,45,29,33,33,16,41r,-29xm81,78r,l61,82,45,86r-8,8l33,107r4,8l41,123r4,4l57,131r12,-4l77,119r4,-12l81,86r,-8xe" fillcolor="#272525" stroked="f">
                <v:path arrowok="t" o:connecttype="custom" o:connectlocs="10160,7620;38735,0;48895,0;62230,5080;72390,23495;72390,80645;74930,96520;54610,96520;54610,83185;48895,88265;36195,96520;28575,99060;10160,90805;0,70485;2540,62230;7620,49530;28575,38735;51435,38735;51435,33655;48895,20955;36195,15240;28575,18415;10160,26035;51435,49530;51435,49530;28575,54610;20955,67945;23495,73025;28575,80645;36195,83185;48895,75565;51435,54610" o:connectangles="0,0,0,0,0,0,0,0,0,0,0,0,0,0,0,0,0,0,0,0,0,0,0,0,0,0,0,0,0,0,0,0"/>
                <o:lock v:ext="edit" verticies="t"/>
              </v:shape>
              <v:shape id="Freeform 202" o:spid="_x0000_s1051" style="position:absolute;left:9124;top:2895;width:724;height:965;visibility:visible;mso-wrap-style:square;v-text-anchor:top" coordsize="11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" path="m4,29r,l,4r32,l36,24,48,8,57,4,73,,85,r8,4l105,16r9,17l114,57r,95l81,152r,-91l81,49,77,37,69,33,61,29,48,33r-8,8l36,53r,12l36,152r-32,l4,29xe" fillcolor="#272525" stroked="f">
                <v:path arrowok="t" o:connecttype="custom" o:connectlocs="2540,18415;2540,18415;0,2540;20320,2540;20320,2540;22860,15240;22860,15240;22860,15240;22860,15240;30480,5080;36195,2540;46355,0;46355,0;53975,0;59055,2540;66675,10160;72390,20955;72390,36195;72390,96520;51435,96520;51435,38735;51435,38735;51435,31115;48895,23495;43815,20955;38735,18415;38735,18415;30480,20955;25400,26035;22860,33655;22860,41275;22860,96520;2540,96520;2540,18415" o:connectangles="0,0,0,0,0,0,0,0,0,0,0,0,0,0,0,0,0,0,0,0,0,0,0,0,0,0,0,0,0,0,0,0,0,0"/>
              </v:shape>
              <v:shape id="Freeform 203" o:spid="_x0000_s1052" style="position:absolute;left:10052;top:2501;width:209;height:1359;visibility:visible;mso-wrap-style:square;v-text-anchor:top" coordsize="3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" path="m,l33,r,37l,37,,xm,66r33,l33,214,,214,,66xe" fillcolor="#272525" stroked="f">
                <v:path arrowok="t" o:connecttype="custom" o:connectlocs="0,0;20955,0;20955,23495;0,23495;0,0;0,41910;20955,41910;20955,135890;0,135890;0,41910" o:connectangles="0,0,0,0,0,0,0,0,0,0"/>
                <o:lock v:ext="edit" verticies="t"/>
              </v:shape>
              <v:shape id="Freeform 204" o:spid="_x0000_s1053" style="position:absolute;left:10464;top:2921;width:623;height:939;visibility:visible;mso-wrap-style:square;v-text-anchor:top" coordsize="9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" path="m,119l61,25,4,25,4,,94,r,29l37,119r61,l98,148,,148,,119xe" fillcolor="#272525" stroked="f">
                <v:path arrowok="t" o:connecttype="custom" o:connectlocs="0,75565;38735,15875;2540,15875;2540,0;59690,0;59690,18415;23495,75565;62230,75565;62230,93980;0,93980;0,75565" o:connectangles="0,0,0,0,0,0,0,0,0,0,0"/>
              </v:shape>
              <v:shape id="Freeform 205" o:spid="_x0000_s1054" style="position:absolute;left:11188;top:2895;width:750;height:991;visibility:visible;mso-wrap-style:square;v-text-anchor:top" coordsize="11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" path="m16,12r,l33,4,61,,77,,90,4r8,4l106,16r8,21l114,61r,66l118,152r-32,l86,131r-4,l77,139r-8,9l57,152r-12,4l29,152,16,143,4,131,,111,4,98,8,86r4,-8l25,70,45,61r32,l82,61r,-8l82,45,77,33,69,29,57,24,45,29,33,33,16,41r,-29xm82,78r,l61,82,45,86r-8,8l33,107r4,8l41,123r4,4l57,131r12,-4l77,119r5,-12l82,86r,-8xe" fillcolor="#272525" stroked="f">
                <v:path arrowok="t" o:connecttype="custom" o:connectlocs="10160,7620;38735,0;48895,0;62230,5080;72390,23495;72390,80645;74930,96520;54610,96520;52070,83185;48895,88265;36195,96520;28575,99060;10160,90805;0,70485;2540,62230;7620,49530;28575,38735;52070,38735;52070,33655;48895,20955;36195,15240;28575,18415;10160,26035;52070,49530;52070,49530;28575,54610;20955,67945;23495,73025;28575,80645;36195,83185;48895,75565;52070,54610" o:connectangles="0,0,0,0,0,0,0,0,0,0,0,0,0,0,0,0,0,0,0,0,0,0,0,0,0,0,0,0,0,0,0,0"/>
                <o:lock v:ext="edit" verticies="t"/>
              </v:shape>
              <v:shape id="Freeform 206" o:spid="_x0000_s1055" style="position:absolute;left:12014;top:2635;width:546;height:1251;visibility:visible;mso-wrap-style:square;v-text-anchor:top" coordsize="8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" path="m25,12l57,r,45l86,45r,25l57,70r,78l57,156r4,8l65,168r9,l86,164r,29l78,193r-13,4l45,193,33,184,25,172r,-20l25,70,,70,,45r25,l25,12xe" fillcolor="#272525" stroked="f">
                <v:path arrowok="t" o:connecttype="custom" o:connectlocs="15875,7620;36195,0;36195,28575;54610,28575;54610,44450;36195,44450;36195,93980;36195,93980;36195,99060;38735,104140;41275,106680;46990,106680;46990,106680;54610,104140;54610,122555;54610,122555;49530,122555;41275,125095;41275,125095;28575,122555;20955,116840;15875,109220;15875,96520;15875,44450;0,44450;0,28575;15875,28575;15875,7620" o:connectangles="0,0,0,0,0,0,0,0,0,0,0,0,0,0,0,0,0,0,0,0,0,0,0,0,0,0,0,0"/>
              </v:shape>
              <v:shape id="Freeform 207" o:spid="_x0000_s1056" style="position:absolute;left:12712;top:2501;width:235;height:1359;visibility:visible;mso-wrap-style:square;v-text-anchor:top" coordsize="3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" path="m,l37,r,37l,37,,xm4,66r33,l37,214r-33,l4,66xe" fillcolor="#272525" stroked="f">
                <v:path arrowok="t" o:connecttype="custom" o:connectlocs="0,0;23495,0;23495,23495;0,23495;0,0;2540,41910;23495,41910;23495,135890;2540,135890;2540,41910" o:connectangles="0,0,0,0,0,0,0,0,0,0"/>
                <o:lock v:ext="edit" verticies="t"/>
              </v:shape>
              <v:shape id="Freeform 208" o:spid="_x0000_s1057" style="position:absolute;left:13125;top:2895;width:800;height:991;visibility:visible;mso-wrap-style:square;v-text-anchor:top" coordsize="12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" path="m61,r,l86,4r8,4l106,16r8,8l118,41r4,16l126,78r-4,20l118,115r-4,16l106,139r-12,9l86,152r-25,4l41,152,29,148r-8,-9l13,131,4,115,,98,,78,,57,4,41,13,24r8,-8l29,8,41,4,61,xm61,127r,l70,127r8,-4l86,111,90,94r,-16l90,57,86,41,78,29r-8,l61,24r-8,5l49,29,41,41,37,57r,21l37,94r4,17l49,123r4,4l61,127xe" fillcolor="#272525" stroked="f">
                <v:path arrowok="t" o:connecttype="custom" o:connectlocs="38735,0;38735,0;54610,2540;59690,5080;67310,10160;72390,15240;74930,26035;77470,36195;80010,49530;80010,49530;77470,62230;74930,73025;72390,83185;67310,88265;59690,93980;54610,96520;38735,99060;38735,99060;26035,96520;18415,93980;13335,88265;8255,83185;2540,73025;0,62230;0,49530;0,49530;0,36195;2540,26035;8255,15240;13335,10160;18415,5080;26035,2540;38735,0;38735,0;38735,80645;38735,80645;44450,80645;49530,78105;54610,70485;57150,59690;57150,49530;57150,49530;57150,36195;54610,26035;49530,18415;44450,18415;38735,15240;38735,15240;33655,18415;31115,18415;26035,26035;23495,36195;23495,49530;23495,49530;23495,59690;26035,70485;31115,78105;33655,80645;38735,80645;38735,80645" o:connectangles="0,0,0,0,0,0,0,0,0,0,0,0,0,0,0,0,0,0,0,0,0,0,0,0,0,0,0,0,0,0,0,0,0,0,0,0,0,0,0,0,0,0,0,0,0,0,0,0,0,0,0,0,0,0,0,0,0,0,0,0"/>
                <o:lock v:ext="edit" verticies="t"/>
              </v:shape>
              <v:shape id="Freeform 209" o:spid="_x0000_s1058" style="position:absolute;left:14109;top:2895;width:699;height:965;visibility:visible;mso-wrap-style:square;v-text-anchor:top" coordsize="1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" path="m,29r,l,4r28,l33,24,45,8,53,4,69,,81,r9,4l102,16r8,17l110,57r,95l77,152r,-91l77,49,73,37,65,33,57,29,45,33r-4,8l37,53,33,65r,87l,152,,29xe" fillcolor="#272525" stroked="f">
                <v:path arrowok="t" o:connecttype="custom" o:connectlocs="0,18415;0,18415;0,2540;17780,2540;17780,2540;20955,15240;20955,15240;20955,15240;20955,15240;28575,5080;33655,2540;43815,0;43815,0;51435,0;57150,2540;64770,10160;69850,20955;69850,36195;69850,96520;48895,96520;48895,38735;48895,38735;48895,31115;46355,23495;41275,20955;36195,18415;36195,18415;28575,20955;26035,26035;23495,33655;20955,41275;20955,96520;0,96520;0,18415" o:connectangles="0,0,0,0,0,0,0,0,0,0,0,0,0,0,0,0,0,0,0,0,0,0,0,0,0,0,0,0,0,0,0,0,0,0"/>
              </v:shape>
              <w10:wrap type="square"/>
            </v:group>
          </w:pict>
        </mc:Fallback>
      </mc:AlternateContent>
    </w:r>
  </w:p>
  <w:p w14:paraId="02575979" w14:textId="77777777" w:rsidR="0006237F" w:rsidRPr="00E31B06" w:rsidRDefault="0006237F" w:rsidP="00E31B06">
    <w:pPr>
      <w:tabs>
        <w:tab w:val="center" w:pos="1980"/>
        <w:tab w:val="center" w:pos="4153"/>
        <w:tab w:val="right" w:pos="8306"/>
        <w:tab w:val="right" w:pos="10440"/>
      </w:tabs>
      <w:rPr>
        <w:rFonts w:ascii="Arial Narrow" w:hAnsi="Arial Narrow" w:cs="Times New (W1)"/>
        <w:smallCaps/>
        <w:sz w:val="16"/>
        <w:szCs w:val="16"/>
        <w:lang w:val="en-GB" w:eastAsia="zh-CN" w:bidi="ar-EG"/>
      </w:rPr>
    </w:pPr>
  </w:p>
  <w:p w14:paraId="6C103B84" w14:textId="77777777" w:rsidR="0006237F" w:rsidRPr="00E31B06" w:rsidRDefault="0006237F"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Pr>
        <w:rFonts w:ascii="Arial Narrow" w:hAnsi="Arial Narrow"/>
        <w:smallCaps/>
        <w:noProof/>
        <w:sz w:val="16"/>
        <w:szCs w:val="16"/>
      </w:rPr>
      <mc:AlternateContent>
        <mc:Choice Requires="wps">
          <w:drawing>
            <wp:anchor distT="0" distB="0" distL="114300" distR="114300" simplePos="0" relativeHeight="251663360" behindDoc="0" locked="0" layoutInCell="1" allowOverlap="1" wp14:anchorId="78F5DAE4" wp14:editId="0ADB60C8">
              <wp:simplePos x="0" y="0"/>
              <wp:positionH relativeFrom="column">
                <wp:posOffset>438150</wp:posOffset>
              </wp:positionH>
              <wp:positionV relativeFrom="paragraph">
                <wp:posOffset>62865</wp:posOffset>
              </wp:positionV>
              <wp:extent cx="5257800" cy="0"/>
              <wp:effectExtent l="6350" t="6985" r="12700" b="12065"/>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3FF3D" id="Straight Connector 17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95pt" to="44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E2HgIAADo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"/>
          </w:pict>
        </mc:Fallback>
      </mc:AlternateContent>
    </w:r>
  </w:p>
  <w:p w14:paraId="45C81883" w14:textId="77777777" w:rsidR="0006237F" w:rsidRPr="00E31B06" w:rsidRDefault="0006237F"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sidRPr="00E31B06">
      <w:rPr>
        <w:rFonts w:ascii="Arial Narrow" w:hAnsi="Arial Narrow" w:cs="Times New (W1)"/>
        <w:smallCaps/>
        <w:sz w:val="16"/>
        <w:szCs w:val="16"/>
        <w:lang w:val="en-GB" w:eastAsia="zh-CN" w:bidi="ar-EG"/>
      </w:rPr>
      <w:t>This Research Ethics Checklist is based on the WHO HQ ‘Guide for Principal Investigators’, ‘Standards and Operational Guidance for Ethics Review of Health-Related Research with Human Participants’ and the WHO EMRO (series 30) ‘A Practical Guide for Health Researchers’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E5A91"/>
    <w:multiLevelType w:val="hybridMultilevel"/>
    <w:tmpl w:val="8DEC30F4"/>
    <w:lvl w:ilvl="0" w:tplc="E82A251A">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92065B"/>
    <w:multiLevelType w:val="hybridMultilevel"/>
    <w:tmpl w:val="19901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34127"/>
    <w:multiLevelType w:val="hybridMultilevel"/>
    <w:tmpl w:val="758AC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1C3EB4"/>
    <w:multiLevelType w:val="hybridMultilevel"/>
    <w:tmpl w:val="C878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B025F"/>
    <w:multiLevelType w:val="hybridMultilevel"/>
    <w:tmpl w:val="BF5CDC4C"/>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2BCB37A6"/>
    <w:multiLevelType w:val="hybridMultilevel"/>
    <w:tmpl w:val="220C8E74"/>
    <w:lvl w:ilvl="0" w:tplc="E45646D4">
      <w:start w:val="1"/>
      <w:numFmt w:val="lowerRoman"/>
      <w:lvlText w:val="(%1)"/>
      <w:lvlJc w:val="right"/>
      <w:pPr>
        <w:tabs>
          <w:tab w:val="num" w:pos="1440"/>
        </w:tabs>
        <w:ind w:left="1440" w:hanging="180"/>
      </w:pPr>
    </w:lvl>
    <w:lvl w:ilvl="1" w:tplc="33AA661E">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C3821FC"/>
    <w:multiLevelType w:val="hybridMultilevel"/>
    <w:tmpl w:val="F66639D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52F0E9D"/>
    <w:multiLevelType w:val="hybridMultilevel"/>
    <w:tmpl w:val="AB100D7E"/>
    <w:lvl w:ilvl="0" w:tplc="FFFFFFFF">
      <w:start w:val="1"/>
      <w:numFmt w:val="decimal"/>
      <w:lvlText w:val=""/>
      <w:lvlJc w:val="left"/>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214DB8"/>
    <w:multiLevelType w:val="hybridMultilevel"/>
    <w:tmpl w:val="C0F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4B4968"/>
    <w:multiLevelType w:val="hybridMultilevel"/>
    <w:tmpl w:val="40CC4A04"/>
    <w:lvl w:ilvl="0" w:tplc="04090001">
      <w:start w:val="1"/>
      <w:numFmt w:val="bullet"/>
      <w:lvlText w:val=""/>
      <w:lvlJc w:val="left"/>
      <w:pPr>
        <w:ind w:left="720" w:hanging="360"/>
      </w:pPr>
      <w:rPr>
        <w:rFonts w:ascii="Symbol" w:hAnsi="Symbol" w:hint="default"/>
      </w:rPr>
    </w:lvl>
    <w:lvl w:ilvl="1" w:tplc="0D329CA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C07AA"/>
    <w:multiLevelType w:val="hybridMultilevel"/>
    <w:tmpl w:val="882EAFFA"/>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489C579B"/>
    <w:multiLevelType w:val="hybridMultilevel"/>
    <w:tmpl w:val="EB5E21AA"/>
    <w:lvl w:ilvl="0" w:tplc="E69A2A0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C3D7636"/>
    <w:multiLevelType w:val="hybridMultilevel"/>
    <w:tmpl w:val="B27E06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5171D94"/>
    <w:multiLevelType w:val="hybridMultilevel"/>
    <w:tmpl w:val="CF5CBC22"/>
    <w:lvl w:ilvl="0" w:tplc="8766D040">
      <w:start w:val="1"/>
      <w:numFmt w:val="lowerLetter"/>
      <w:lvlText w:val="%1."/>
      <w:lvlJc w:val="left"/>
      <w:pPr>
        <w:tabs>
          <w:tab w:val="num" w:pos="720"/>
        </w:tabs>
        <w:ind w:left="720" w:hanging="360"/>
      </w:pPr>
      <w:rPr>
        <w:rFonts w:hint="default"/>
      </w:rPr>
    </w:lvl>
    <w:lvl w:ilvl="1" w:tplc="3C74C224">
      <w:start w:val="1"/>
      <w:numFmt w:val="lowerRoman"/>
      <w:lvlText w:val="%2."/>
      <w:lvlJc w:val="left"/>
      <w:pPr>
        <w:tabs>
          <w:tab w:val="num" w:pos="1440"/>
        </w:tabs>
        <w:ind w:left="1440" w:hanging="360"/>
      </w:pPr>
      <w:rPr>
        <w:rFonts w:cs="Times New Roman" w:hint="default"/>
      </w:rPr>
    </w:lvl>
    <w:lvl w:ilvl="2" w:tplc="E52ED58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9113D7"/>
    <w:multiLevelType w:val="hybridMultilevel"/>
    <w:tmpl w:val="8A50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C35127"/>
    <w:multiLevelType w:val="hybridMultilevel"/>
    <w:tmpl w:val="C6C85F62"/>
    <w:lvl w:ilvl="0" w:tplc="8766D040">
      <w:start w:val="1"/>
      <w:numFmt w:val="lowerLetter"/>
      <w:lvlText w:val="%1."/>
      <w:lvlJc w:val="left"/>
      <w:pPr>
        <w:tabs>
          <w:tab w:val="num" w:pos="1620"/>
        </w:tabs>
        <w:ind w:left="16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29F4017"/>
    <w:multiLevelType w:val="hybridMultilevel"/>
    <w:tmpl w:val="F40A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A90B55"/>
    <w:multiLevelType w:val="hybridMultilevel"/>
    <w:tmpl w:val="7DE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0441A"/>
    <w:multiLevelType w:val="hybridMultilevel"/>
    <w:tmpl w:val="9EEEB87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81C1DBE"/>
    <w:multiLevelType w:val="hybridMultilevel"/>
    <w:tmpl w:val="6CC4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AD6181"/>
    <w:multiLevelType w:val="hybridMultilevel"/>
    <w:tmpl w:val="A426D0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AF68E7"/>
    <w:multiLevelType w:val="multilevel"/>
    <w:tmpl w:val="6C3C93C8"/>
    <w:lvl w:ilvl="0">
      <w:start w:val="1"/>
      <w:numFmt w:val="lowerRoman"/>
      <w:lvlText w:val="%1."/>
      <w:lvlJc w:val="right"/>
      <w:pPr>
        <w:tabs>
          <w:tab w:val="num" w:pos="1260"/>
        </w:tabs>
        <w:ind w:left="1260" w:hanging="18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15:restartNumberingAfterBreak="0">
    <w:nsid w:val="7F2572BD"/>
    <w:multiLevelType w:val="hybridMultilevel"/>
    <w:tmpl w:val="193A2E1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21"/>
  </w:num>
  <w:num w:numId="2">
    <w:abstractNumId w:val="12"/>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10"/>
  </w:num>
  <w:num w:numId="8">
    <w:abstractNumId w:val="13"/>
  </w:num>
  <w:num w:numId="9">
    <w:abstractNumId w:val="0"/>
  </w:num>
  <w:num w:numId="10">
    <w:abstractNumId w:val="22"/>
  </w:num>
  <w:num w:numId="11">
    <w:abstractNumId w:val="7"/>
  </w:num>
  <w:num w:numId="12">
    <w:abstractNumId w:val="18"/>
  </w:num>
  <w:num w:numId="13">
    <w:abstractNumId w:val="14"/>
  </w:num>
  <w:num w:numId="14">
    <w:abstractNumId w:val="3"/>
  </w:num>
  <w:num w:numId="15">
    <w:abstractNumId w:val="9"/>
  </w:num>
  <w:num w:numId="16">
    <w:abstractNumId w:val="2"/>
  </w:num>
  <w:num w:numId="17">
    <w:abstractNumId w:val="6"/>
  </w:num>
  <w:num w:numId="18">
    <w:abstractNumId w:val="1"/>
  </w:num>
  <w:num w:numId="19">
    <w:abstractNumId w:val="16"/>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8"/>
  </w:num>
  <w:num w:numId="23">
    <w:abstractNumId w:val="19"/>
  </w:num>
  <w:num w:numId="2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8A"/>
    <w:rsid w:val="00000602"/>
    <w:rsid w:val="00003743"/>
    <w:rsid w:val="00006810"/>
    <w:rsid w:val="00006D48"/>
    <w:rsid w:val="00007154"/>
    <w:rsid w:val="0001004C"/>
    <w:rsid w:val="00010D0F"/>
    <w:rsid w:val="00010DA7"/>
    <w:rsid w:val="00011B72"/>
    <w:rsid w:val="000128EE"/>
    <w:rsid w:val="000134A9"/>
    <w:rsid w:val="000136D3"/>
    <w:rsid w:val="00017552"/>
    <w:rsid w:val="00020065"/>
    <w:rsid w:val="000215CE"/>
    <w:rsid w:val="00023394"/>
    <w:rsid w:val="000234EB"/>
    <w:rsid w:val="00023543"/>
    <w:rsid w:val="00025E22"/>
    <w:rsid w:val="00025EC4"/>
    <w:rsid w:val="0002677C"/>
    <w:rsid w:val="00030CC3"/>
    <w:rsid w:val="00030F0C"/>
    <w:rsid w:val="00030FE1"/>
    <w:rsid w:val="00032360"/>
    <w:rsid w:val="000329D7"/>
    <w:rsid w:val="00033183"/>
    <w:rsid w:val="00036025"/>
    <w:rsid w:val="00036F5D"/>
    <w:rsid w:val="00037CF8"/>
    <w:rsid w:val="00037E54"/>
    <w:rsid w:val="00040E4F"/>
    <w:rsid w:val="00041898"/>
    <w:rsid w:val="00043724"/>
    <w:rsid w:val="00044EFA"/>
    <w:rsid w:val="000454F1"/>
    <w:rsid w:val="000457BB"/>
    <w:rsid w:val="0005162E"/>
    <w:rsid w:val="00052681"/>
    <w:rsid w:val="00052815"/>
    <w:rsid w:val="00052970"/>
    <w:rsid w:val="00053204"/>
    <w:rsid w:val="00053750"/>
    <w:rsid w:val="00054CCC"/>
    <w:rsid w:val="00056FF1"/>
    <w:rsid w:val="00057188"/>
    <w:rsid w:val="00057202"/>
    <w:rsid w:val="00057FFB"/>
    <w:rsid w:val="00060F94"/>
    <w:rsid w:val="0006217D"/>
    <w:rsid w:val="0006237F"/>
    <w:rsid w:val="00063653"/>
    <w:rsid w:val="00063753"/>
    <w:rsid w:val="000639DA"/>
    <w:rsid w:val="0006618E"/>
    <w:rsid w:val="00066348"/>
    <w:rsid w:val="0007161D"/>
    <w:rsid w:val="0007201A"/>
    <w:rsid w:val="00072944"/>
    <w:rsid w:val="00074C92"/>
    <w:rsid w:val="00075085"/>
    <w:rsid w:val="00075484"/>
    <w:rsid w:val="0007792B"/>
    <w:rsid w:val="0008110C"/>
    <w:rsid w:val="00081611"/>
    <w:rsid w:val="00082109"/>
    <w:rsid w:val="00083BED"/>
    <w:rsid w:val="00085111"/>
    <w:rsid w:val="0008717E"/>
    <w:rsid w:val="0009014C"/>
    <w:rsid w:val="00091679"/>
    <w:rsid w:val="00093CB7"/>
    <w:rsid w:val="00094651"/>
    <w:rsid w:val="000959D6"/>
    <w:rsid w:val="0009621A"/>
    <w:rsid w:val="00096745"/>
    <w:rsid w:val="000967F1"/>
    <w:rsid w:val="00096B81"/>
    <w:rsid w:val="000A0282"/>
    <w:rsid w:val="000A178B"/>
    <w:rsid w:val="000A29CE"/>
    <w:rsid w:val="000A3B4D"/>
    <w:rsid w:val="000A5A9C"/>
    <w:rsid w:val="000A6602"/>
    <w:rsid w:val="000A670E"/>
    <w:rsid w:val="000A6D8B"/>
    <w:rsid w:val="000A79B1"/>
    <w:rsid w:val="000B356D"/>
    <w:rsid w:val="000B3B88"/>
    <w:rsid w:val="000B4305"/>
    <w:rsid w:val="000B595C"/>
    <w:rsid w:val="000B6DEF"/>
    <w:rsid w:val="000B78C8"/>
    <w:rsid w:val="000C0BFE"/>
    <w:rsid w:val="000C24CE"/>
    <w:rsid w:val="000C287D"/>
    <w:rsid w:val="000C2A04"/>
    <w:rsid w:val="000C31D0"/>
    <w:rsid w:val="000C4127"/>
    <w:rsid w:val="000C4AFD"/>
    <w:rsid w:val="000C584E"/>
    <w:rsid w:val="000C5E70"/>
    <w:rsid w:val="000C62A9"/>
    <w:rsid w:val="000C6493"/>
    <w:rsid w:val="000D0ACA"/>
    <w:rsid w:val="000D18DF"/>
    <w:rsid w:val="000D1D9A"/>
    <w:rsid w:val="000D2495"/>
    <w:rsid w:val="000D24DE"/>
    <w:rsid w:val="000D25B4"/>
    <w:rsid w:val="000D33BA"/>
    <w:rsid w:val="000D4569"/>
    <w:rsid w:val="000D535F"/>
    <w:rsid w:val="000D6F1F"/>
    <w:rsid w:val="000E1885"/>
    <w:rsid w:val="000E3223"/>
    <w:rsid w:val="000E3A74"/>
    <w:rsid w:val="000E5571"/>
    <w:rsid w:val="000E6C5E"/>
    <w:rsid w:val="000F0790"/>
    <w:rsid w:val="000F32AA"/>
    <w:rsid w:val="000F39EF"/>
    <w:rsid w:val="000F44A2"/>
    <w:rsid w:val="000F4F15"/>
    <w:rsid w:val="000F5792"/>
    <w:rsid w:val="000F5A4C"/>
    <w:rsid w:val="000F6B48"/>
    <w:rsid w:val="0010102E"/>
    <w:rsid w:val="00102AA3"/>
    <w:rsid w:val="00104C6B"/>
    <w:rsid w:val="0010591B"/>
    <w:rsid w:val="00106283"/>
    <w:rsid w:val="0010635D"/>
    <w:rsid w:val="0011334D"/>
    <w:rsid w:val="00116A53"/>
    <w:rsid w:val="0012042D"/>
    <w:rsid w:val="001218B0"/>
    <w:rsid w:val="00122AF5"/>
    <w:rsid w:val="00124BE6"/>
    <w:rsid w:val="00125689"/>
    <w:rsid w:val="00126A12"/>
    <w:rsid w:val="00126B16"/>
    <w:rsid w:val="00130C45"/>
    <w:rsid w:val="0013154B"/>
    <w:rsid w:val="0013223F"/>
    <w:rsid w:val="00132510"/>
    <w:rsid w:val="00132668"/>
    <w:rsid w:val="00132A21"/>
    <w:rsid w:val="001340CE"/>
    <w:rsid w:val="001346D4"/>
    <w:rsid w:val="0013493D"/>
    <w:rsid w:val="00135E75"/>
    <w:rsid w:val="00135EF8"/>
    <w:rsid w:val="0013683F"/>
    <w:rsid w:val="00141317"/>
    <w:rsid w:val="00142832"/>
    <w:rsid w:val="001448C0"/>
    <w:rsid w:val="00144AE3"/>
    <w:rsid w:val="00145716"/>
    <w:rsid w:val="0015110B"/>
    <w:rsid w:val="001511F8"/>
    <w:rsid w:val="00152720"/>
    <w:rsid w:val="00152E17"/>
    <w:rsid w:val="00153010"/>
    <w:rsid w:val="00154BE3"/>
    <w:rsid w:val="001566CD"/>
    <w:rsid w:val="00156A8E"/>
    <w:rsid w:val="00156F9F"/>
    <w:rsid w:val="00157E54"/>
    <w:rsid w:val="0016219B"/>
    <w:rsid w:val="00165DF7"/>
    <w:rsid w:val="001664E2"/>
    <w:rsid w:val="0016667A"/>
    <w:rsid w:val="00166968"/>
    <w:rsid w:val="00170257"/>
    <w:rsid w:val="00170605"/>
    <w:rsid w:val="001706D4"/>
    <w:rsid w:val="00170C0D"/>
    <w:rsid w:val="00177600"/>
    <w:rsid w:val="00180B79"/>
    <w:rsid w:val="00181590"/>
    <w:rsid w:val="0018263D"/>
    <w:rsid w:val="0018274F"/>
    <w:rsid w:val="001827BE"/>
    <w:rsid w:val="00183FF0"/>
    <w:rsid w:val="001855F4"/>
    <w:rsid w:val="0018786E"/>
    <w:rsid w:val="00190CC0"/>
    <w:rsid w:val="00192067"/>
    <w:rsid w:val="001922C2"/>
    <w:rsid w:val="00193001"/>
    <w:rsid w:val="0019732E"/>
    <w:rsid w:val="00197357"/>
    <w:rsid w:val="001974B7"/>
    <w:rsid w:val="00197BCA"/>
    <w:rsid w:val="001A0F5C"/>
    <w:rsid w:val="001A233E"/>
    <w:rsid w:val="001A3A6E"/>
    <w:rsid w:val="001A504E"/>
    <w:rsid w:val="001A521E"/>
    <w:rsid w:val="001A5256"/>
    <w:rsid w:val="001A529C"/>
    <w:rsid w:val="001A5980"/>
    <w:rsid w:val="001A7275"/>
    <w:rsid w:val="001A744A"/>
    <w:rsid w:val="001B0733"/>
    <w:rsid w:val="001B1632"/>
    <w:rsid w:val="001B1AB2"/>
    <w:rsid w:val="001B2CD0"/>
    <w:rsid w:val="001B406A"/>
    <w:rsid w:val="001B4688"/>
    <w:rsid w:val="001B7258"/>
    <w:rsid w:val="001B7E2D"/>
    <w:rsid w:val="001C02B3"/>
    <w:rsid w:val="001C052D"/>
    <w:rsid w:val="001C0C0E"/>
    <w:rsid w:val="001C3112"/>
    <w:rsid w:val="001C3218"/>
    <w:rsid w:val="001D0D38"/>
    <w:rsid w:val="001D124F"/>
    <w:rsid w:val="001D13A6"/>
    <w:rsid w:val="001D19EB"/>
    <w:rsid w:val="001D1C1E"/>
    <w:rsid w:val="001D1F7C"/>
    <w:rsid w:val="001D3926"/>
    <w:rsid w:val="001D41E4"/>
    <w:rsid w:val="001D551C"/>
    <w:rsid w:val="001D5FD3"/>
    <w:rsid w:val="001D6D2E"/>
    <w:rsid w:val="001D750F"/>
    <w:rsid w:val="001D7A09"/>
    <w:rsid w:val="001E10D2"/>
    <w:rsid w:val="001E24B1"/>
    <w:rsid w:val="001E2919"/>
    <w:rsid w:val="001E325C"/>
    <w:rsid w:val="001E4BA0"/>
    <w:rsid w:val="001F021F"/>
    <w:rsid w:val="001F1970"/>
    <w:rsid w:val="001F3ECF"/>
    <w:rsid w:val="001F4B0B"/>
    <w:rsid w:val="001F4B10"/>
    <w:rsid w:val="001F706A"/>
    <w:rsid w:val="001F72D9"/>
    <w:rsid w:val="001F7E2A"/>
    <w:rsid w:val="001F7F8B"/>
    <w:rsid w:val="00200023"/>
    <w:rsid w:val="002002A8"/>
    <w:rsid w:val="0020044F"/>
    <w:rsid w:val="0020093D"/>
    <w:rsid w:val="00203F22"/>
    <w:rsid w:val="00206621"/>
    <w:rsid w:val="00207BE3"/>
    <w:rsid w:val="00211C00"/>
    <w:rsid w:val="00212243"/>
    <w:rsid w:val="00212559"/>
    <w:rsid w:val="002129E2"/>
    <w:rsid w:val="00212B81"/>
    <w:rsid w:val="00214AD7"/>
    <w:rsid w:val="00215A32"/>
    <w:rsid w:val="00215C5A"/>
    <w:rsid w:val="00216E3F"/>
    <w:rsid w:val="00222C72"/>
    <w:rsid w:val="00223B80"/>
    <w:rsid w:val="00224786"/>
    <w:rsid w:val="00224DA6"/>
    <w:rsid w:val="00230713"/>
    <w:rsid w:val="0023295B"/>
    <w:rsid w:val="00234165"/>
    <w:rsid w:val="00234326"/>
    <w:rsid w:val="0023536B"/>
    <w:rsid w:val="00235B94"/>
    <w:rsid w:val="002365E2"/>
    <w:rsid w:val="00237040"/>
    <w:rsid w:val="002438D7"/>
    <w:rsid w:val="00243EF9"/>
    <w:rsid w:val="00245BB6"/>
    <w:rsid w:val="00250726"/>
    <w:rsid w:val="00250BA0"/>
    <w:rsid w:val="002529E9"/>
    <w:rsid w:val="00253452"/>
    <w:rsid w:val="002557AA"/>
    <w:rsid w:val="00257E71"/>
    <w:rsid w:val="002604A9"/>
    <w:rsid w:val="00262A7D"/>
    <w:rsid w:val="00262A8B"/>
    <w:rsid w:val="00263FDD"/>
    <w:rsid w:val="00265426"/>
    <w:rsid w:val="002676C3"/>
    <w:rsid w:val="00267E31"/>
    <w:rsid w:val="00273083"/>
    <w:rsid w:val="002750AB"/>
    <w:rsid w:val="0027556F"/>
    <w:rsid w:val="00276F84"/>
    <w:rsid w:val="002770CE"/>
    <w:rsid w:val="002774EC"/>
    <w:rsid w:val="00277CC7"/>
    <w:rsid w:val="002802A4"/>
    <w:rsid w:val="0028071D"/>
    <w:rsid w:val="00282D9C"/>
    <w:rsid w:val="00283978"/>
    <w:rsid w:val="002878C6"/>
    <w:rsid w:val="002904EA"/>
    <w:rsid w:val="0029091B"/>
    <w:rsid w:val="00292024"/>
    <w:rsid w:val="0029563A"/>
    <w:rsid w:val="00295725"/>
    <w:rsid w:val="00296476"/>
    <w:rsid w:val="0029798A"/>
    <w:rsid w:val="002A0BFE"/>
    <w:rsid w:val="002A1F96"/>
    <w:rsid w:val="002A4683"/>
    <w:rsid w:val="002A520E"/>
    <w:rsid w:val="002A5EFE"/>
    <w:rsid w:val="002A63B6"/>
    <w:rsid w:val="002A6D6E"/>
    <w:rsid w:val="002B157A"/>
    <w:rsid w:val="002B43F8"/>
    <w:rsid w:val="002B486F"/>
    <w:rsid w:val="002B57F0"/>
    <w:rsid w:val="002B73CA"/>
    <w:rsid w:val="002B73F2"/>
    <w:rsid w:val="002B7408"/>
    <w:rsid w:val="002C0F76"/>
    <w:rsid w:val="002C1BA6"/>
    <w:rsid w:val="002C2184"/>
    <w:rsid w:val="002C2A9B"/>
    <w:rsid w:val="002C37B4"/>
    <w:rsid w:val="002C4CB4"/>
    <w:rsid w:val="002C780B"/>
    <w:rsid w:val="002D022A"/>
    <w:rsid w:val="002D0767"/>
    <w:rsid w:val="002D1767"/>
    <w:rsid w:val="002D22E5"/>
    <w:rsid w:val="002D2F63"/>
    <w:rsid w:val="002D5EBF"/>
    <w:rsid w:val="002D6DAD"/>
    <w:rsid w:val="002D729A"/>
    <w:rsid w:val="002E0378"/>
    <w:rsid w:val="002E10B5"/>
    <w:rsid w:val="002E2EA2"/>
    <w:rsid w:val="002E527E"/>
    <w:rsid w:val="002E6311"/>
    <w:rsid w:val="002E6588"/>
    <w:rsid w:val="002E6FC5"/>
    <w:rsid w:val="002F2546"/>
    <w:rsid w:val="002F2966"/>
    <w:rsid w:val="002F2B03"/>
    <w:rsid w:val="002F3322"/>
    <w:rsid w:val="002F3711"/>
    <w:rsid w:val="002F6593"/>
    <w:rsid w:val="002F6A94"/>
    <w:rsid w:val="002F783E"/>
    <w:rsid w:val="00303BDE"/>
    <w:rsid w:val="00304332"/>
    <w:rsid w:val="00304AF3"/>
    <w:rsid w:val="003074B5"/>
    <w:rsid w:val="003106BC"/>
    <w:rsid w:val="003109C8"/>
    <w:rsid w:val="003125DB"/>
    <w:rsid w:val="0031307E"/>
    <w:rsid w:val="00314EB6"/>
    <w:rsid w:val="003169CF"/>
    <w:rsid w:val="00316BE9"/>
    <w:rsid w:val="003201E9"/>
    <w:rsid w:val="00320DB3"/>
    <w:rsid w:val="00321490"/>
    <w:rsid w:val="0032208C"/>
    <w:rsid w:val="00322194"/>
    <w:rsid w:val="00322908"/>
    <w:rsid w:val="00325EB1"/>
    <w:rsid w:val="00325F57"/>
    <w:rsid w:val="003266A0"/>
    <w:rsid w:val="00327994"/>
    <w:rsid w:val="00330503"/>
    <w:rsid w:val="003307E7"/>
    <w:rsid w:val="0033093D"/>
    <w:rsid w:val="003338E0"/>
    <w:rsid w:val="003338E9"/>
    <w:rsid w:val="00334854"/>
    <w:rsid w:val="0033504A"/>
    <w:rsid w:val="00335639"/>
    <w:rsid w:val="00336BB6"/>
    <w:rsid w:val="00336C72"/>
    <w:rsid w:val="003370EB"/>
    <w:rsid w:val="0033775C"/>
    <w:rsid w:val="00337AAB"/>
    <w:rsid w:val="003402DA"/>
    <w:rsid w:val="00343601"/>
    <w:rsid w:val="00343DC8"/>
    <w:rsid w:val="00344197"/>
    <w:rsid w:val="00345158"/>
    <w:rsid w:val="00345608"/>
    <w:rsid w:val="00347332"/>
    <w:rsid w:val="003479E6"/>
    <w:rsid w:val="003503A1"/>
    <w:rsid w:val="00351DEE"/>
    <w:rsid w:val="00352500"/>
    <w:rsid w:val="00352B77"/>
    <w:rsid w:val="00352EE6"/>
    <w:rsid w:val="003544A2"/>
    <w:rsid w:val="00355088"/>
    <w:rsid w:val="003562EF"/>
    <w:rsid w:val="003605FF"/>
    <w:rsid w:val="00361A00"/>
    <w:rsid w:val="00361B9E"/>
    <w:rsid w:val="003636AB"/>
    <w:rsid w:val="00363A15"/>
    <w:rsid w:val="0036616B"/>
    <w:rsid w:val="003669FE"/>
    <w:rsid w:val="00366D95"/>
    <w:rsid w:val="00367C6C"/>
    <w:rsid w:val="00371699"/>
    <w:rsid w:val="003757D7"/>
    <w:rsid w:val="0037715F"/>
    <w:rsid w:val="00380055"/>
    <w:rsid w:val="003800FF"/>
    <w:rsid w:val="00381024"/>
    <w:rsid w:val="003822E9"/>
    <w:rsid w:val="00382B04"/>
    <w:rsid w:val="00382F1D"/>
    <w:rsid w:val="003834EC"/>
    <w:rsid w:val="00383FE9"/>
    <w:rsid w:val="003841B7"/>
    <w:rsid w:val="0038431F"/>
    <w:rsid w:val="00385FC9"/>
    <w:rsid w:val="0038614B"/>
    <w:rsid w:val="00386C9C"/>
    <w:rsid w:val="003901D9"/>
    <w:rsid w:val="00391AF3"/>
    <w:rsid w:val="00391B30"/>
    <w:rsid w:val="00392D21"/>
    <w:rsid w:val="00393715"/>
    <w:rsid w:val="0039383C"/>
    <w:rsid w:val="003941CF"/>
    <w:rsid w:val="00394324"/>
    <w:rsid w:val="00396BFD"/>
    <w:rsid w:val="003A09B3"/>
    <w:rsid w:val="003A1051"/>
    <w:rsid w:val="003A107E"/>
    <w:rsid w:val="003A1236"/>
    <w:rsid w:val="003A1D28"/>
    <w:rsid w:val="003A2D44"/>
    <w:rsid w:val="003A4DF4"/>
    <w:rsid w:val="003A5910"/>
    <w:rsid w:val="003A72DD"/>
    <w:rsid w:val="003B35E3"/>
    <w:rsid w:val="003B3AF1"/>
    <w:rsid w:val="003B424C"/>
    <w:rsid w:val="003B43AD"/>
    <w:rsid w:val="003B46AB"/>
    <w:rsid w:val="003C1001"/>
    <w:rsid w:val="003C1055"/>
    <w:rsid w:val="003C2851"/>
    <w:rsid w:val="003C3486"/>
    <w:rsid w:val="003C5F00"/>
    <w:rsid w:val="003C61E5"/>
    <w:rsid w:val="003C62B8"/>
    <w:rsid w:val="003D00AE"/>
    <w:rsid w:val="003D1D5D"/>
    <w:rsid w:val="003D26C7"/>
    <w:rsid w:val="003D3406"/>
    <w:rsid w:val="003D4112"/>
    <w:rsid w:val="003D5C84"/>
    <w:rsid w:val="003D6DF0"/>
    <w:rsid w:val="003D7FA2"/>
    <w:rsid w:val="003E5E64"/>
    <w:rsid w:val="003E6C7B"/>
    <w:rsid w:val="003E7AC4"/>
    <w:rsid w:val="003E7DF3"/>
    <w:rsid w:val="003F0186"/>
    <w:rsid w:val="003F033E"/>
    <w:rsid w:val="003F054A"/>
    <w:rsid w:val="003F1444"/>
    <w:rsid w:val="003F1551"/>
    <w:rsid w:val="003F737E"/>
    <w:rsid w:val="003F7D26"/>
    <w:rsid w:val="003F7F5A"/>
    <w:rsid w:val="00400C0E"/>
    <w:rsid w:val="0040265D"/>
    <w:rsid w:val="00402818"/>
    <w:rsid w:val="00402A2F"/>
    <w:rsid w:val="00402BC9"/>
    <w:rsid w:val="00402D95"/>
    <w:rsid w:val="00404653"/>
    <w:rsid w:val="004051FA"/>
    <w:rsid w:val="00405893"/>
    <w:rsid w:val="004067C6"/>
    <w:rsid w:val="00406B0A"/>
    <w:rsid w:val="00410BFF"/>
    <w:rsid w:val="00410F76"/>
    <w:rsid w:val="00411290"/>
    <w:rsid w:val="00411A8A"/>
    <w:rsid w:val="00411A99"/>
    <w:rsid w:val="0041567F"/>
    <w:rsid w:val="00416468"/>
    <w:rsid w:val="004165C3"/>
    <w:rsid w:val="0042097B"/>
    <w:rsid w:val="00421A4B"/>
    <w:rsid w:val="004222C1"/>
    <w:rsid w:val="0042268E"/>
    <w:rsid w:val="004234F8"/>
    <w:rsid w:val="0042461D"/>
    <w:rsid w:val="00424F2E"/>
    <w:rsid w:val="004274EA"/>
    <w:rsid w:val="00427EB3"/>
    <w:rsid w:val="00430C77"/>
    <w:rsid w:val="00431982"/>
    <w:rsid w:val="00431FE8"/>
    <w:rsid w:val="00432167"/>
    <w:rsid w:val="00437660"/>
    <w:rsid w:val="004379DA"/>
    <w:rsid w:val="00441DA8"/>
    <w:rsid w:val="00441F10"/>
    <w:rsid w:val="0044446E"/>
    <w:rsid w:val="00447DF1"/>
    <w:rsid w:val="004511E0"/>
    <w:rsid w:val="00455C60"/>
    <w:rsid w:val="00456076"/>
    <w:rsid w:val="00456077"/>
    <w:rsid w:val="004564C2"/>
    <w:rsid w:val="00460D4F"/>
    <w:rsid w:val="004620B3"/>
    <w:rsid w:val="00462C5F"/>
    <w:rsid w:val="00463FEA"/>
    <w:rsid w:val="00466A53"/>
    <w:rsid w:val="00467681"/>
    <w:rsid w:val="004677DE"/>
    <w:rsid w:val="004748B5"/>
    <w:rsid w:val="00477D7B"/>
    <w:rsid w:val="00480837"/>
    <w:rsid w:val="00480B86"/>
    <w:rsid w:val="00481788"/>
    <w:rsid w:val="0048253F"/>
    <w:rsid w:val="00483B75"/>
    <w:rsid w:val="00483D1A"/>
    <w:rsid w:val="00485FA5"/>
    <w:rsid w:val="00487742"/>
    <w:rsid w:val="00490140"/>
    <w:rsid w:val="004923E0"/>
    <w:rsid w:val="00492DDD"/>
    <w:rsid w:val="00492EC9"/>
    <w:rsid w:val="00493385"/>
    <w:rsid w:val="00493429"/>
    <w:rsid w:val="0049535D"/>
    <w:rsid w:val="004A252E"/>
    <w:rsid w:val="004A560D"/>
    <w:rsid w:val="004A5951"/>
    <w:rsid w:val="004A602F"/>
    <w:rsid w:val="004B31AD"/>
    <w:rsid w:val="004B563B"/>
    <w:rsid w:val="004B61A1"/>
    <w:rsid w:val="004B67BE"/>
    <w:rsid w:val="004B766D"/>
    <w:rsid w:val="004C14A5"/>
    <w:rsid w:val="004C2654"/>
    <w:rsid w:val="004C267B"/>
    <w:rsid w:val="004C2AAB"/>
    <w:rsid w:val="004C41CA"/>
    <w:rsid w:val="004C4727"/>
    <w:rsid w:val="004C49A0"/>
    <w:rsid w:val="004C54DA"/>
    <w:rsid w:val="004C6807"/>
    <w:rsid w:val="004C6C0B"/>
    <w:rsid w:val="004C7464"/>
    <w:rsid w:val="004C7BC0"/>
    <w:rsid w:val="004D0C20"/>
    <w:rsid w:val="004D17C8"/>
    <w:rsid w:val="004D40E7"/>
    <w:rsid w:val="004D500F"/>
    <w:rsid w:val="004D60B9"/>
    <w:rsid w:val="004D6360"/>
    <w:rsid w:val="004D6618"/>
    <w:rsid w:val="004E0D8B"/>
    <w:rsid w:val="004E2026"/>
    <w:rsid w:val="004E30A8"/>
    <w:rsid w:val="004E3147"/>
    <w:rsid w:val="004E361B"/>
    <w:rsid w:val="004E3BE2"/>
    <w:rsid w:val="004E4AAE"/>
    <w:rsid w:val="004E4EC6"/>
    <w:rsid w:val="004E5AF1"/>
    <w:rsid w:val="004F0C16"/>
    <w:rsid w:val="004F1BB6"/>
    <w:rsid w:val="004F2A00"/>
    <w:rsid w:val="004F31E2"/>
    <w:rsid w:val="004F3957"/>
    <w:rsid w:val="004F3F1F"/>
    <w:rsid w:val="004F4149"/>
    <w:rsid w:val="004F60F8"/>
    <w:rsid w:val="004F65AD"/>
    <w:rsid w:val="004F6CE0"/>
    <w:rsid w:val="004F6D1D"/>
    <w:rsid w:val="004F6FDC"/>
    <w:rsid w:val="004F7ABB"/>
    <w:rsid w:val="004F7BA0"/>
    <w:rsid w:val="00501905"/>
    <w:rsid w:val="005035DE"/>
    <w:rsid w:val="0050398F"/>
    <w:rsid w:val="00504649"/>
    <w:rsid w:val="00505067"/>
    <w:rsid w:val="00505FBB"/>
    <w:rsid w:val="00512E32"/>
    <w:rsid w:val="005131BD"/>
    <w:rsid w:val="00513A17"/>
    <w:rsid w:val="00515A53"/>
    <w:rsid w:val="005173F2"/>
    <w:rsid w:val="00517E85"/>
    <w:rsid w:val="00520901"/>
    <w:rsid w:val="00520C82"/>
    <w:rsid w:val="00520FEF"/>
    <w:rsid w:val="00521DA1"/>
    <w:rsid w:val="00522DD7"/>
    <w:rsid w:val="00522FE4"/>
    <w:rsid w:val="0052310F"/>
    <w:rsid w:val="005243E0"/>
    <w:rsid w:val="0052476D"/>
    <w:rsid w:val="00525AE7"/>
    <w:rsid w:val="00527056"/>
    <w:rsid w:val="00527D43"/>
    <w:rsid w:val="005305FE"/>
    <w:rsid w:val="00531DD7"/>
    <w:rsid w:val="005362FB"/>
    <w:rsid w:val="00536421"/>
    <w:rsid w:val="005372C7"/>
    <w:rsid w:val="00537597"/>
    <w:rsid w:val="00540A0C"/>
    <w:rsid w:val="00542031"/>
    <w:rsid w:val="005424E4"/>
    <w:rsid w:val="00542C37"/>
    <w:rsid w:val="00543ABC"/>
    <w:rsid w:val="0054504F"/>
    <w:rsid w:val="00546281"/>
    <w:rsid w:val="00547EF3"/>
    <w:rsid w:val="0055199D"/>
    <w:rsid w:val="00552273"/>
    <w:rsid w:val="005528D3"/>
    <w:rsid w:val="0055767B"/>
    <w:rsid w:val="005579AB"/>
    <w:rsid w:val="00557EBF"/>
    <w:rsid w:val="00560248"/>
    <w:rsid w:val="005614F6"/>
    <w:rsid w:val="005618E6"/>
    <w:rsid w:val="00561A19"/>
    <w:rsid w:val="00563DDA"/>
    <w:rsid w:val="0056415C"/>
    <w:rsid w:val="00565771"/>
    <w:rsid w:val="0056749E"/>
    <w:rsid w:val="00571A93"/>
    <w:rsid w:val="00572A64"/>
    <w:rsid w:val="00575133"/>
    <w:rsid w:val="005753C2"/>
    <w:rsid w:val="00575E9C"/>
    <w:rsid w:val="00576ED5"/>
    <w:rsid w:val="00577C88"/>
    <w:rsid w:val="0058164D"/>
    <w:rsid w:val="00582679"/>
    <w:rsid w:val="00585578"/>
    <w:rsid w:val="00585A95"/>
    <w:rsid w:val="00586DFF"/>
    <w:rsid w:val="00587A67"/>
    <w:rsid w:val="00587F64"/>
    <w:rsid w:val="0059073B"/>
    <w:rsid w:val="00590CC5"/>
    <w:rsid w:val="00590D01"/>
    <w:rsid w:val="0059205B"/>
    <w:rsid w:val="00592460"/>
    <w:rsid w:val="005927BA"/>
    <w:rsid w:val="00594F29"/>
    <w:rsid w:val="005956A5"/>
    <w:rsid w:val="00597077"/>
    <w:rsid w:val="00597C3B"/>
    <w:rsid w:val="005A0646"/>
    <w:rsid w:val="005A0DED"/>
    <w:rsid w:val="005A1107"/>
    <w:rsid w:val="005A257C"/>
    <w:rsid w:val="005A3871"/>
    <w:rsid w:val="005A5800"/>
    <w:rsid w:val="005A5892"/>
    <w:rsid w:val="005A6164"/>
    <w:rsid w:val="005B0D66"/>
    <w:rsid w:val="005B0FA1"/>
    <w:rsid w:val="005B3657"/>
    <w:rsid w:val="005B43F0"/>
    <w:rsid w:val="005B458C"/>
    <w:rsid w:val="005B4867"/>
    <w:rsid w:val="005B5815"/>
    <w:rsid w:val="005B7AC0"/>
    <w:rsid w:val="005C154C"/>
    <w:rsid w:val="005C312E"/>
    <w:rsid w:val="005C3457"/>
    <w:rsid w:val="005C3AEE"/>
    <w:rsid w:val="005C546B"/>
    <w:rsid w:val="005C582B"/>
    <w:rsid w:val="005C795C"/>
    <w:rsid w:val="005D12F8"/>
    <w:rsid w:val="005D1B30"/>
    <w:rsid w:val="005D2001"/>
    <w:rsid w:val="005D31EB"/>
    <w:rsid w:val="005D37D8"/>
    <w:rsid w:val="005D4900"/>
    <w:rsid w:val="005D4C77"/>
    <w:rsid w:val="005D5C33"/>
    <w:rsid w:val="005D6F87"/>
    <w:rsid w:val="005E1375"/>
    <w:rsid w:val="005E1A88"/>
    <w:rsid w:val="005E2649"/>
    <w:rsid w:val="005E3ACC"/>
    <w:rsid w:val="005E4C8D"/>
    <w:rsid w:val="005E6EFB"/>
    <w:rsid w:val="005F0D32"/>
    <w:rsid w:val="005F1BE3"/>
    <w:rsid w:val="005F4D18"/>
    <w:rsid w:val="005F4E5D"/>
    <w:rsid w:val="005F5B4E"/>
    <w:rsid w:val="005F5D52"/>
    <w:rsid w:val="005F62B7"/>
    <w:rsid w:val="005F74EF"/>
    <w:rsid w:val="00600244"/>
    <w:rsid w:val="00602188"/>
    <w:rsid w:val="006043F7"/>
    <w:rsid w:val="00605370"/>
    <w:rsid w:val="00605421"/>
    <w:rsid w:val="00606FF2"/>
    <w:rsid w:val="006071C2"/>
    <w:rsid w:val="006079DC"/>
    <w:rsid w:val="006109E3"/>
    <w:rsid w:val="00611FE4"/>
    <w:rsid w:val="00612278"/>
    <w:rsid w:val="00613992"/>
    <w:rsid w:val="00616FC8"/>
    <w:rsid w:val="00620314"/>
    <w:rsid w:val="00620CBD"/>
    <w:rsid w:val="0062168F"/>
    <w:rsid w:val="006227E3"/>
    <w:rsid w:val="00623222"/>
    <w:rsid w:val="00623447"/>
    <w:rsid w:val="00623F2D"/>
    <w:rsid w:val="0062449D"/>
    <w:rsid w:val="00625B9E"/>
    <w:rsid w:val="00625DEC"/>
    <w:rsid w:val="00626D80"/>
    <w:rsid w:val="006323C6"/>
    <w:rsid w:val="00633E21"/>
    <w:rsid w:val="0063486B"/>
    <w:rsid w:val="00634E31"/>
    <w:rsid w:val="006357DC"/>
    <w:rsid w:val="00635E4D"/>
    <w:rsid w:val="006379CD"/>
    <w:rsid w:val="00637AF9"/>
    <w:rsid w:val="00642C16"/>
    <w:rsid w:val="00642E73"/>
    <w:rsid w:val="00644A4E"/>
    <w:rsid w:val="00646C8D"/>
    <w:rsid w:val="00646F38"/>
    <w:rsid w:val="00650421"/>
    <w:rsid w:val="006508C7"/>
    <w:rsid w:val="00650D73"/>
    <w:rsid w:val="0065131D"/>
    <w:rsid w:val="00651CC4"/>
    <w:rsid w:val="00652B4B"/>
    <w:rsid w:val="00652F1C"/>
    <w:rsid w:val="006541BF"/>
    <w:rsid w:val="00656B42"/>
    <w:rsid w:val="00660212"/>
    <w:rsid w:val="006608A3"/>
    <w:rsid w:val="0066261B"/>
    <w:rsid w:val="00662923"/>
    <w:rsid w:val="0066699C"/>
    <w:rsid w:val="00671A69"/>
    <w:rsid w:val="00673B26"/>
    <w:rsid w:val="00674279"/>
    <w:rsid w:val="006745AE"/>
    <w:rsid w:val="00675BD0"/>
    <w:rsid w:val="006821F5"/>
    <w:rsid w:val="0068707C"/>
    <w:rsid w:val="00687E63"/>
    <w:rsid w:val="00690E50"/>
    <w:rsid w:val="00691D74"/>
    <w:rsid w:val="00693880"/>
    <w:rsid w:val="006939DA"/>
    <w:rsid w:val="0069511A"/>
    <w:rsid w:val="0069545E"/>
    <w:rsid w:val="006A033B"/>
    <w:rsid w:val="006A1EA6"/>
    <w:rsid w:val="006A233A"/>
    <w:rsid w:val="006A2B78"/>
    <w:rsid w:val="006A4B0B"/>
    <w:rsid w:val="006A53B4"/>
    <w:rsid w:val="006A5511"/>
    <w:rsid w:val="006A6185"/>
    <w:rsid w:val="006A6C34"/>
    <w:rsid w:val="006A77BD"/>
    <w:rsid w:val="006A7DD6"/>
    <w:rsid w:val="006B0F55"/>
    <w:rsid w:val="006B0F5C"/>
    <w:rsid w:val="006B248F"/>
    <w:rsid w:val="006B341A"/>
    <w:rsid w:val="006B3796"/>
    <w:rsid w:val="006B3FF0"/>
    <w:rsid w:val="006B4E38"/>
    <w:rsid w:val="006C0DEF"/>
    <w:rsid w:val="006C1D87"/>
    <w:rsid w:val="006C20CC"/>
    <w:rsid w:val="006C429A"/>
    <w:rsid w:val="006C49E7"/>
    <w:rsid w:val="006C60DE"/>
    <w:rsid w:val="006C653F"/>
    <w:rsid w:val="006C696A"/>
    <w:rsid w:val="006C6C01"/>
    <w:rsid w:val="006D0F3F"/>
    <w:rsid w:val="006D1B57"/>
    <w:rsid w:val="006D2437"/>
    <w:rsid w:val="006D2A99"/>
    <w:rsid w:val="006D3822"/>
    <w:rsid w:val="006D56FA"/>
    <w:rsid w:val="006D6FA5"/>
    <w:rsid w:val="006D7E58"/>
    <w:rsid w:val="006E1168"/>
    <w:rsid w:val="006E3BEA"/>
    <w:rsid w:val="006E44BC"/>
    <w:rsid w:val="006E4AD2"/>
    <w:rsid w:val="006E58FC"/>
    <w:rsid w:val="006E5BF7"/>
    <w:rsid w:val="006E6355"/>
    <w:rsid w:val="006E7B86"/>
    <w:rsid w:val="006F0159"/>
    <w:rsid w:val="006F0662"/>
    <w:rsid w:val="006F10C9"/>
    <w:rsid w:val="006F2093"/>
    <w:rsid w:val="006F3315"/>
    <w:rsid w:val="006F3470"/>
    <w:rsid w:val="006F773A"/>
    <w:rsid w:val="00700577"/>
    <w:rsid w:val="007007F5"/>
    <w:rsid w:val="00700BC5"/>
    <w:rsid w:val="0070314E"/>
    <w:rsid w:val="00703BF4"/>
    <w:rsid w:val="00703F60"/>
    <w:rsid w:val="00704847"/>
    <w:rsid w:val="0070557C"/>
    <w:rsid w:val="007065C6"/>
    <w:rsid w:val="00706B6C"/>
    <w:rsid w:val="00706C20"/>
    <w:rsid w:val="00710050"/>
    <w:rsid w:val="0071084B"/>
    <w:rsid w:val="0071115C"/>
    <w:rsid w:val="0071184D"/>
    <w:rsid w:val="00713F00"/>
    <w:rsid w:val="00713F69"/>
    <w:rsid w:val="00714605"/>
    <w:rsid w:val="00714A8D"/>
    <w:rsid w:val="00720768"/>
    <w:rsid w:val="00722B12"/>
    <w:rsid w:val="00723125"/>
    <w:rsid w:val="007248CA"/>
    <w:rsid w:val="00725E4F"/>
    <w:rsid w:val="007273B3"/>
    <w:rsid w:val="00727936"/>
    <w:rsid w:val="007279C6"/>
    <w:rsid w:val="007309F5"/>
    <w:rsid w:val="00731423"/>
    <w:rsid w:val="00734FBA"/>
    <w:rsid w:val="00735603"/>
    <w:rsid w:val="00735D89"/>
    <w:rsid w:val="00737731"/>
    <w:rsid w:val="00742614"/>
    <w:rsid w:val="00742F96"/>
    <w:rsid w:val="00744686"/>
    <w:rsid w:val="00746756"/>
    <w:rsid w:val="00750ED5"/>
    <w:rsid w:val="007514F3"/>
    <w:rsid w:val="00754DDC"/>
    <w:rsid w:val="00761CF2"/>
    <w:rsid w:val="007631FF"/>
    <w:rsid w:val="0076384B"/>
    <w:rsid w:val="00764181"/>
    <w:rsid w:val="007645A6"/>
    <w:rsid w:val="00765CF8"/>
    <w:rsid w:val="0076632E"/>
    <w:rsid w:val="0076745B"/>
    <w:rsid w:val="00767716"/>
    <w:rsid w:val="00767AE5"/>
    <w:rsid w:val="00767AEC"/>
    <w:rsid w:val="007707BB"/>
    <w:rsid w:val="00770B4B"/>
    <w:rsid w:val="00770D7C"/>
    <w:rsid w:val="00775459"/>
    <w:rsid w:val="0077587F"/>
    <w:rsid w:val="00775A1B"/>
    <w:rsid w:val="00775ADB"/>
    <w:rsid w:val="0077718E"/>
    <w:rsid w:val="00777F74"/>
    <w:rsid w:val="007800DE"/>
    <w:rsid w:val="00780BDB"/>
    <w:rsid w:val="00780E40"/>
    <w:rsid w:val="00782D4D"/>
    <w:rsid w:val="007856E8"/>
    <w:rsid w:val="00785B60"/>
    <w:rsid w:val="00787DF8"/>
    <w:rsid w:val="0079057A"/>
    <w:rsid w:val="0079079A"/>
    <w:rsid w:val="00790D45"/>
    <w:rsid w:val="00790FB6"/>
    <w:rsid w:val="00792B57"/>
    <w:rsid w:val="00793CFA"/>
    <w:rsid w:val="0079433E"/>
    <w:rsid w:val="00795A17"/>
    <w:rsid w:val="00797A8E"/>
    <w:rsid w:val="007A293E"/>
    <w:rsid w:val="007A3706"/>
    <w:rsid w:val="007A513E"/>
    <w:rsid w:val="007A516E"/>
    <w:rsid w:val="007A67F2"/>
    <w:rsid w:val="007A769A"/>
    <w:rsid w:val="007B168B"/>
    <w:rsid w:val="007B47B6"/>
    <w:rsid w:val="007B69D7"/>
    <w:rsid w:val="007C014C"/>
    <w:rsid w:val="007C0D2D"/>
    <w:rsid w:val="007C1229"/>
    <w:rsid w:val="007C3144"/>
    <w:rsid w:val="007C36C7"/>
    <w:rsid w:val="007C3BA9"/>
    <w:rsid w:val="007C5C07"/>
    <w:rsid w:val="007C5E84"/>
    <w:rsid w:val="007C6A5E"/>
    <w:rsid w:val="007D06B7"/>
    <w:rsid w:val="007D1974"/>
    <w:rsid w:val="007D2624"/>
    <w:rsid w:val="007D45A4"/>
    <w:rsid w:val="007D63F2"/>
    <w:rsid w:val="007E0826"/>
    <w:rsid w:val="007E0DDC"/>
    <w:rsid w:val="007E12F7"/>
    <w:rsid w:val="007E3E5B"/>
    <w:rsid w:val="007E4004"/>
    <w:rsid w:val="007E477D"/>
    <w:rsid w:val="007E506D"/>
    <w:rsid w:val="007E564A"/>
    <w:rsid w:val="007E62B5"/>
    <w:rsid w:val="007E6D99"/>
    <w:rsid w:val="007E78BD"/>
    <w:rsid w:val="007F0355"/>
    <w:rsid w:val="007F1B28"/>
    <w:rsid w:val="007F4955"/>
    <w:rsid w:val="007F5756"/>
    <w:rsid w:val="007F5864"/>
    <w:rsid w:val="007F5EA2"/>
    <w:rsid w:val="007F60C5"/>
    <w:rsid w:val="007F72F7"/>
    <w:rsid w:val="00800F22"/>
    <w:rsid w:val="008021EC"/>
    <w:rsid w:val="008040FA"/>
    <w:rsid w:val="008042B5"/>
    <w:rsid w:val="0080468A"/>
    <w:rsid w:val="008055CF"/>
    <w:rsid w:val="00807A2F"/>
    <w:rsid w:val="008105F4"/>
    <w:rsid w:val="00811122"/>
    <w:rsid w:val="00812919"/>
    <w:rsid w:val="00812BBF"/>
    <w:rsid w:val="00815689"/>
    <w:rsid w:val="008156D3"/>
    <w:rsid w:val="0081572C"/>
    <w:rsid w:val="0081584C"/>
    <w:rsid w:val="00816C91"/>
    <w:rsid w:val="008201AE"/>
    <w:rsid w:val="008208E4"/>
    <w:rsid w:val="00823002"/>
    <w:rsid w:val="00824EEF"/>
    <w:rsid w:val="008254C0"/>
    <w:rsid w:val="00825AB9"/>
    <w:rsid w:val="0082641D"/>
    <w:rsid w:val="00826C3C"/>
    <w:rsid w:val="008303F9"/>
    <w:rsid w:val="00830ACF"/>
    <w:rsid w:val="00831E7C"/>
    <w:rsid w:val="00833B9A"/>
    <w:rsid w:val="00834933"/>
    <w:rsid w:val="00834BE4"/>
    <w:rsid w:val="00834DAD"/>
    <w:rsid w:val="008365D6"/>
    <w:rsid w:val="008400BA"/>
    <w:rsid w:val="008405A2"/>
    <w:rsid w:val="0084310C"/>
    <w:rsid w:val="00844226"/>
    <w:rsid w:val="0084479D"/>
    <w:rsid w:val="00846451"/>
    <w:rsid w:val="008465A1"/>
    <w:rsid w:val="0085138A"/>
    <w:rsid w:val="008514CA"/>
    <w:rsid w:val="008529CD"/>
    <w:rsid w:val="00852AD8"/>
    <w:rsid w:val="00853E63"/>
    <w:rsid w:val="008548EB"/>
    <w:rsid w:val="00855B8D"/>
    <w:rsid w:val="00857079"/>
    <w:rsid w:val="0085779E"/>
    <w:rsid w:val="008612FC"/>
    <w:rsid w:val="00862E8D"/>
    <w:rsid w:val="00863231"/>
    <w:rsid w:val="008649EB"/>
    <w:rsid w:val="008653A0"/>
    <w:rsid w:val="0087115F"/>
    <w:rsid w:val="00873EF8"/>
    <w:rsid w:val="0087472F"/>
    <w:rsid w:val="00874A63"/>
    <w:rsid w:val="00874D7D"/>
    <w:rsid w:val="0087517D"/>
    <w:rsid w:val="00875193"/>
    <w:rsid w:val="00875533"/>
    <w:rsid w:val="008756F0"/>
    <w:rsid w:val="00876323"/>
    <w:rsid w:val="00876837"/>
    <w:rsid w:val="0087726B"/>
    <w:rsid w:val="008807BC"/>
    <w:rsid w:val="0088316A"/>
    <w:rsid w:val="00883BE5"/>
    <w:rsid w:val="00885A0C"/>
    <w:rsid w:val="00886012"/>
    <w:rsid w:val="00890ACD"/>
    <w:rsid w:val="00891C2B"/>
    <w:rsid w:val="00892CE2"/>
    <w:rsid w:val="00892EE3"/>
    <w:rsid w:val="0089300C"/>
    <w:rsid w:val="00894AE8"/>
    <w:rsid w:val="00896254"/>
    <w:rsid w:val="00897307"/>
    <w:rsid w:val="008979D9"/>
    <w:rsid w:val="00897E92"/>
    <w:rsid w:val="008A1559"/>
    <w:rsid w:val="008A2323"/>
    <w:rsid w:val="008A32E9"/>
    <w:rsid w:val="008A45D8"/>
    <w:rsid w:val="008A4A81"/>
    <w:rsid w:val="008A4BCF"/>
    <w:rsid w:val="008A7416"/>
    <w:rsid w:val="008A7BC5"/>
    <w:rsid w:val="008A7CFF"/>
    <w:rsid w:val="008B1A20"/>
    <w:rsid w:val="008B2D7D"/>
    <w:rsid w:val="008B2DA4"/>
    <w:rsid w:val="008B43A4"/>
    <w:rsid w:val="008B4995"/>
    <w:rsid w:val="008B4F4E"/>
    <w:rsid w:val="008B595C"/>
    <w:rsid w:val="008B6037"/>
    <w:rsid w:val="008B6142"/>
    <w:rsid w:val="008C0B05"/>
    <w:rsid w:val="008C14C3"/>
    <w:rsid w:val="008C17AE"/>
    <w:rsid w:val="008C23CA"/>
    <w:rsid w:val="008C5439"/>
    <w:rsid w:val="008C6D71"/>
    <w:rsid w:val="008C6F03"/>
    <w:rsid w:val="008C75CD"/>
    <w:rsid w:val="008D27E7"/>
    <w:rsid w:val="008D2936"/>
    <w:rsid w:val="008D3F8B"/>
    <w:rsid w:val="008D4695"/>
    <w:rsid w:val="008D46C7"/>
    <w:rsid w:val="008D6759"/>
    <w:rsid w:val="008D766B"/>
    <w:rsid w:val="008E1D45"/>
    <w:rsid w:val="008E25D5"/>
    <w:rsid w:val="008E47ED"/>
    <w:rsid w:val="008E6114"/>
    <w:rsid w:val="008E65AD"/>
    <w:rsid w:val="008E7463"/>
    <w:rsid w:val="008F0B00"/>
    <w:rsid w:val="008F0ECC"/>
    <w:rsid w:val="008F2C0D"/>
    <w:rsid w:val="008F30E2"/>
    <w:rsid w:val="008F571D"/>
    <w:rsid w:val="008F59FA"/>
    <w:rsid w:val="008F68E3"/>
    <w:rsid w:val="008F77C4"/>
    <w:rsid w:val="008F797B"/>
    <w:rsid w:val="0090136B"/>
    <w:rsid w:val="00901D6D"/>
    <w:rsid w:val="0090230F"/>
    <w:rsid w:val="00904467"/>
    <w:rsid w:val="0090670F"/>
    <w:rsid w:val="0090753D"/>
    <w:rsid w:val="0091136F"/>
    <w:rsid w:val="009126C8"/>
    <w:rsid w:val="00914653"/>
    <w:rsid w:val="00914785"/>
    <w:rsid w:val="0091482C"/>
    <w:rsid w:val="009157AA"/>
    <w:rsid w:val="009165B7"/>
    <w:rsid w:val="00916B57"/>
    <w:rsid w:val="00920C6F"/>
    <w:rsid w:val="009217EA"/>
    <w:rsid w:val="009232D6"/>
    <w:rsid w:val="00923CC0"/>
    <w:rsid w:val="00924952"/>
    <w:rsid w:val="009251C1"/>
    <w:rsid w:val="009267F7"/>
    <w:rsid w:val="009270B4"/>
    <w:rsid w:val="00930777"/>
    <w:rsid w:val="0093172C"/>
    <w:rsid w:val="00931917"/>
    <w:rsid w:val="0093314B"/>
    <w:rsid w:val="0093334E"/>
    <w:rsid w:val="009335CE"/>
    <w:rsid w:val="0093439D"/>
    <w:rsid w:val="00936A62"/>
    <w:rsid w:val="00937487"/>
    <w:rsid w:val="0094059C"/>
    <w:rsid w:val="00940ADE"/>
    <w:rsid w:val="00941157"/>
    <w:rsid w:val="00941B17"/>
    <w:rsid w:val="009428DF"/>
    <w:rsid w:val="00942AF6"/>
    <w:rsid w:val="00942E96"/>
    <w:rsid w:val="0094396A"/>
    <w:rsid w:val="00944395"/>
    <w:rsid w:val="009445E2"/>
    <w:rsid w:val="00944CC0"/>
    <w:rsid w:val="00951AC0"/>
    <w:rsid w:val="00952CA7"/>
    <w:rsid w:val="00954CDD"/>
    <w:rsid w:val="009557D0"/>
    <w:rsid w:val="00955F37"/>
    <w:rsid w:val="009566C5"/>
    <w:rsid w:val="009576CF"/>
    <w:rsid w:val="00957F9B"/>
    <w:rsid w:val="009604DF"/>
    <w:rsid w:val="009613FA"/>
    <w:rsid w:val="0096328B"/>
    <w:rsid w:val="00966B35"/>
    <w:rsid w:val="00966D73"/>
    <w:rsid w:val="00967A62"/>
    <w:rsid w:val="00970794"/>
    <w:rsid w:val="00970E25"/>
    <w:rsid w:val="00974F2F"/>
    <w:rsid w:val="00975F71"/>
    <w:rsid w:val="0097741C"/>
    <w:rsid w:val="00977EB2"/>
    <w:rsid w:val="00977EBD"/>
    <w:rsid w:val="0098147F"/>
    <w:rsid w:val="00982C62"/>
    <w:rsid w:val="00982D90"/>
    <w:rsid w:val="00984A8F"/>
    <w:rsid w:val="00985F61"/>
    <w:rsid w:val="00986787"/>
    <w:rsid w:val="00986D78"/>
    <w:rsid w:val="009902D9"/>
    <w:rsid w:val="00990565"/>
    <w:rsid w:val="009905F4"/>
    <w:rsid w:val="0099115A"/>
    <w:rsid w:val="00993760"/>
    <w:rsid w:val="00996095"/>
    <w:rsid w:val="009963BD"/>
    <w:rsid w:val="00996BA0"/>
    <w:rsid w:val="00996F90"/>
    <w:rsid w:val="00997B11"/>
    <w:rsid w:val="009A15BB"/>
    <w:rsid w:val="009A1837"/>
    <w:rsid w:val="009A1A4F"/>
    <w:rsid w:val="009A38E6"/>
    <w:rsid w:val="009A4584"/>
    <w:rsid w:val="009A4AD2"/>
    <w:rsid w:val="009A5987"/>
    <w:rsid w:val="009B16C8"/>
    <w:rsid w:val="009B33F1"/>
    <w:rsid w:val="009B3742"/>
    <w:rsid w:val="009B4E85"/>
    <w:rsid w:val="009B5114"/>
    <w:rsid w:val="009B7CB8"/>
    <w:rsid w:val="009C021C"/>
    <w:rsid w:val="009C0513"/>
    <w:rsid w:val="009C0E12"/>
    <w:rsid w:val="009C21C6"/>
    <w:rsid w:val="009C24CD"/>
    <w:rsid w:val="009C4BA6"/>
    <w:rsid w:val="009C4D68"/>
    <w:rsid w:val="009C5856"/>
    <w:rsid w:val="009C75B4"/>
    <w:rsid w:val="009D2542"/>
    <w:rsid w:val="009D26B7"/>
    <w:rsid w:val="009D30A1"/>
    <w:rsid w:val="009D34E1"/>
    <w:rsid w:val="009D5FD7"/>
    <w:rsid w:val="009D6A7B"/>
    <w:rsid w:val="009D7652"/>
    <w:rsid w:val="009D76A7"/>
    <w:rsid w:val="009D76D6"/>
    <w:rsid w:val="009E24D0"/>
    <w:rsid w:val="009E314F"/>
    <w:rsid w:val="009E5B62"/>
    <w:rsid w:val="009F006D"/>
    <w:rsid w:val="009F4EB9"/>
    <w:rsid w:val="009F5308"/>
    <w:rsid w:val="009F53AF"/>
    <w:rsid w:val="009F5DE2"/>
    <w:rsid w:val="009F6FE5"/>
    <w:rsid w:val="00A01E0B"/>
    <w:rsid w:val="00A01EE5"/>
    <w:rsid w:val="00A0562F"/>
    <w:rsid w:val="00A07EC1"/>
    <w:rsid w:val="00A07F1B"/>
    <w:rsid w:val="00A101F4"/>
    <w:rsid w:val="00A1191D"/>
    <w:rsid w:val="00A11983"/>
    <w:rsid w:val="00A120AD"/>
    <w:rsid w:val="00A1258D"/>
    <w:rsid w:val="00A126AB"/>
    <w:rsid w:val="00A1429F"/>
    <w:rsid w:val="00A17072"/>
    <w:rsid w:val="00A20D41"/>
    <w:rsid w:val="00A2106C"/>
    <w:rsid w:val="00A221A0"/>
    <w:rsid w:val="00A22FD2"/>
    <w:rsid w:val="00A236EF"/>
    <w:rsid w:val="00A26B53"/>
    <w:rsid w:val="00A301C2"/>
    <w:rsid w:val="00A30EE9"/>
    <w:rsid w:val="00A311FF"/>
    <w:rsid w:val="00A31845"/>
    <w:rsid w:val="00A321B1"/>
    <w:rsid w:val="00A337AC"/>
    <w:rsid w:val="00A34BCF"/>
    <w:rsid w:val="00A3515F"/>
    <w:rsid w:val="00A36B6B"/>
    <w:rsid w:val="00A40537"/>
    <w:rsid w:val="00A41E41"/>
    <w:rsid w:val="00A42F52"/>
    <w:rsid w:val="00A45B9C"/>
    <w:rsid w:val="00A4665E"/>
    <w:rsid w:val="00A471FC"/>
    <w:rsid w:val="00A477F6"/>
    <w:rsid w:val="00A47E4C"/>
    <w:rsid w:val="00A50DEB"/>
    <w:rsid w:val="00A50EF4"/>
    <w:rsid w:val="00A53AA6"/>
    <w:rsid w:val="00A53FD7"/>
    <w:rsid w:val="00A5637B"/>
    <w:rsid w:val="00A56B3B"/>
    <w:rsid w:val="00A56D09"/>
    <w:rsid w:val="00A56F54"/>
    <w:rsid w:val="00A57405"/>
    <w:rsid w:val="00A575EC"/>
    <w:rsid w:val="00A57C8E"/>
    <w:rsid w:val="00A621AD"/>
    <w:rsid w:val="00A65FC0"/>
    <w:rsid w:val="00A67F8D"/>
    <w:rsid w:val="00A67FBA"/>
    <w:rsid w:val="00A715A1"/>
    <w:rsid w:val="00A715C5"/>
    <w:rsid w:val="00A734A3"/>
    <w:rsid w:val="00A74A8F"/>
    <w:rsid w:val="00A80982"/>
    <w:rsid w:val="00A80AE7"/>
    <w:rsid w:val="00A820F9"/>
    <w:rsid w:val="00A86E35"/>
    <w:rsid w:val="00A87E42"/>
    <w:rsid w:val="00A91380"/>
    <w:rsid w:val="00A9248B"/>
    <w:rsid w:val="00A94EF9"/>
    <w:rsid w:val="00A952DA"/>
    <w:rsid w:val="00AA0FC9"/>
    <w:rsid w:val="00AA185F"/>
    <w:rsid w:val="00AA2C94"/>
    <w:rsid w:val="00AA5594"/>
    <w:rsid w:val="00AA565B"/>
    <w:rsid w:val="00AA6090"/>
    <w:rsid w:val="00AA669C"/>
    <w:rsid w:val="00AA682B"/>
    <w:rsid w:val="00AB0289"/>
    <w:rsid w:val="00AB03BB"/>
    <w:rsid w:val="00AB188D"/>
    <w:rsid w:val="00AB40E9"/>
    <w:rsid w:val="00AB49AE"/>
    <w:rsid w:val="00AB4FC6"/>
    <w:rsid w:val="00AB617F"/>
    <w:rsid w:val="00AB6BCD"/>
    <w:rsid w:val="00AB7BE6"/>
    <w:rsid w:val="00AC0251"/>
    <w:rsid w:val="00AC0E0B"/>
    <w:rsid w:val="00AC0F5D"/>
    <w:rsid w:val="00AC3480"/>
    <w:rsid w:val="00AC7527"/>
    <w:rsid w:val="00AC7DA4"/>
    <w:rsid w:val="00AD0E13"/>
    <w:rsid w:val="00AD100A"/>
    <w:rsid w:val="00AD2669"/>
    <w:rsid w:val="00AD4CA1"/>
    <w:rsid w:val="00AD4E73"/>
    <w:rsid w:val="00AD73F2"/>
    <w:rsid w:val="00AD7BA4"/>
    <w:rsid w:val="00AE0EDE"/>
    <w:rsid w:val="00AE1B08"/>
    <w:rsid w:val="00AE42FB"/>
    <w:rsid w:val="00AE6B59"/>
    <w:rsid w:val="00AF0FA4"/>
    <w:rsid w:val="00AF1B7F"/>
    <w:rsid w:val="00AF30EF"/>
    <w:rsid w:val="00AF3D20"/>
    <w:rsid w:val="00AF6163"/>
    <w:rsid w:val="00AF6FE7"/>
    <w:rsid w:val="00B0072C"/>
    <w:rsid w:val="00B01F4D"/>
    <w:rsid w:val="00B03596"/>
    <w:rsid w:val="00B05F88"/>
    <w:rsid w:val="00B06659"/>
    <w:rsid w:val="00B06A08"/>
    <w:rsid w:val="00B10305"/>
    <w:rsid w:val="00B10A82"/>
    <w:rsid w:val="00B10E47"/>
    <w:rsid w:val="00B11C44"/>
    <w:rsid w:val="00B143A4"/>
    <w:rsid w:val="00B15106"/>
    <w:rsid w:val="00B218DE"/>
    <w:rsid w:val="00B2306C"/>
    <w:rsid w:val="00B2308E"/>
    <w:rsid w:val="00B26492"/>
    <w:rsid w:val="00B27668"/>
    <w:rsid w:val="00B30558"/>
    <w:rsid w:val="00B30950"/>
    <w:rsid w:val="00B3412F"/>
    <w:rsid w:val="00B341D6"/>
    <w:rsid w:val="00B34EB3"/>
    <w:rsid w:val="00B3555C"/>
    <w:rsid w:val="00B37145"/>
    <w:rsid w:val="00B374BE"/>
    <w:rsid w:val="00B409D7"/>
    <w:rsid w:val="00B41DF7"/>
    <w:rsid w:val="00B4562F"/>
    <w:rsid w:val="00B47FF6"/>
    <w:rsid w:val="00B50DB1"/>
    <w:rsid w:val="00B51987"/>
    <w:rsid w:val="00B53331"/>
    <w:rsid w:val="00B53392"/>
    <w:rsid w:val="00B55AAB"/>
    <w:rsid w:val="00B560B9"/>
    <w:rsid w:val="00B563E8"/>
    <w:rsid w:val="00B57369"/>
    <w:rsid w:val="00B573D3"/>
    <w:rsid w:val="00B60567"/>
    <w:rsid w:val="00B6181D"/>
    <w:rsid w:val="00B6299B"/>
    <w:rsid w:val="00B639B1"/>
    <w:rsid w:val="00B66A85"/>
    <w:rsid w:val="00B71403"/>
    <w:rsid w:val="00B72F05"/>
    <w:rsid w:val="00B75518"/>
    <w:rsid w:val="00B75BFC"/>
    <w:rsid w:val="00B76352"/>
    <w:rsid w:val="00B807D7"/>
    <w:rsid w:val="00B808CE"/>
    <w:rsid w:val="00B81A7D"/>
    <w:rsid w:val="00B82403"/>
    <w:rsid w:val="00B83C11"/>
    <w:rsid w:val="00B85216"/>
    <w:rsid w:val="00B85393"/>
    <w:rsid w:val="00B86CE6"/>
    <w:rsid w:val="00B901BD"/>
    <w:rsid w:val="00B90C47"/>
    <w:rsid w:val="00B94240"/>
    <w:rsid w:val="00B9605F"/>
    <w:rsid w:val="00B96566"/>
    <w:rsid w:val="00B96CE8"/>
    <w:rsid w:val="00B97CB5"/>
    <w:rsid w:val="00BA1293"/>
    <w:rsid w:val="00BA1864"/>
    <w:rsid w:val="00BA1880"/>
    <w:rsid w:val="00BA26BF"/>
    <w:rsid w:val="00BA353F"/>
    <w:rsid w:val="00BB0DF6"/>
    <w:rsid w:val="00BB0FF9"/>
    <w:rsid w:val="00BB1A00"/>
    <w:rsid w:val="00BB3C73"/>
    <w:rsid w:val="00BB3D3E"/>
    <w:rsid w:val="00BB49A0"/>
    <w:rsid w:val="00BC0BB5"/>
    <w:rsid w:val="00BC0EF7"/>
    <w:rsid w:val="00BC1480"/>
    <w:rsid w:val="00BC1786"/>
    <w:rsid w:val="00BC25B4"/>
    <w:rsid w:val="00BC3AB5"/>
    <w:rsid w:val="00BC78E3"/>
    <w:rsid w:val="00BD0D3E"/>
    <w:rsid w:val="00BD251A"/>
    <w:rsid w:val="00BD377C"/>
    <w:rsid w:val="00BD3BE1"/>
    <w:rsid w:val="00BD4DC9"/>
    <w:rsid w:val="00BD522C"/>
    <w:rsid w:val="00BD7ECC"/>
    <w:rsid w:val="00BE1553"/>
    <w:rsid w:val="00BE1E1B"/>
    <w:rsid w:val="00BE4BED"/>
    <w:rsid w:val="00BE4C27"/>
    <w:rsid w:val="00BE537D"/>
    <w:rsid w:val="00BE5759"/>
    <w:rsid w:val="00BE693B"/>
    <w:rsid w:val="00BE6D6B"/>
    <w:rsid w:val="00BF0025"/>
    <w:rsid w:val="00BF3942"/>
    <w:rsid w:val="00BF5A53"/>
    <w:rsid w:val="00BF7AF0"/>
    <w:rsid w:val="00C00391"/>
    <w:rsid w:val="00C01B26"/>
    <w:rsid w:val="00C02F41"/>
    <w:rsid w:val="00C04A82"/>
    <w:rsid w:val="00C0530D"/>
    <w:rsid w:val="00C0771F"/>
    <w:rsid w:val="00C07AFF"/>
    <w:rsid w:val="00C07D16"/>
    <w:rsid w:val="00C11438"/>
    <w:rsid w:val="00C11695"/>
    <w:rsid w:val="00C12995"/>
    <w:rsid w:val="00C1523D"/>
    <w:rsid w:val="00C15A35"/>
    <w:rsid w:val="00C17CEE"/>
    <w:rsid w:val="00C206C8"/>
    <w:rsid w:val="00C21061"/>
    <w:rsid w:val="00C216DA"/>
    <w:rsid w:val="00C2399B"/>
    <w:rsid w:val="00C266CB"/>
    <w:rsid w:val="00C26E79"/>
    <w:rsid w:val="00C2705B"/>
    <w:rsid w:val="00C27827"/>
    <w:rsid w:val="00C27CCC"/>
    <w:rsid w:val="00C30EAB"/>
    <w:rsid w:val="00C31662"/>
    <w:rsid w:val="00C31BD7"/>
    <w:rsid w:val="00C3239E"/>
    <w:rsid w:val="00C328E7"/>
    <w:rsid w:val="00C3446E"/>
    <w:rsid w:val="00C37DAF"/>
    <w:rsid w:val="00C40338"/>
    <w:rsid w:val="00C415C6"/>
    <w:rsid w:val="00C415FA"/>
    <w:rsid w:val="00C42696"/>
    <w:rsid w:val="00C4360F"/>
    <w:rsid w:val="00C44588"/>
    <w:rsid w:val="00C46AB4"/>
    <w:rsid w:val="00C52BEF"/>
    <w:rsid w:val="00C536BB"/>
    <w:rsid w:val="00C53B15"/>
    <w:rsid w:val="00C60163"/>
    <w:rsid w:val="00C62DFF"/>
    <w:rsid w:val="00C642F4"/>
    <w:rsid w:val="00C66F84"/>
    <w:rsid w:val="00C71833"/>
    <w:rsid w:val="00C72324"/>
    <w:rsid w:val="00C72E61"/>
    <w:rsid w:val="00C7355B"/>
    <w:rsid w:val="00C74113"/>
    <w:rsid w:val="00C7652E"/>
    <w:rsid w:val="00C779D4"/>
    <w:rsid w:val="00C807E3"/>
    <w:rsid w:val="00C828EA"/>
    <w:rsid w:val="00C83395"/>
    <w:rsid w:val="00C85B82"/>
    <w:rsid w:val="00C85C36"/>
    <w:rsid w:val="00C86140"/>
    <w:rsid w:val="00C87169"/>
    <w:rsid w:val="00C87A29"/>
    <w:rsid w:val="00C91906"/>
    <w:rsid w:val="00C91E74"/>
    <w:rsid w:val="00C9276A"/>
    <w:rsid w:val="00C94027"/>
    <w:rsid w:val="00C953F6"/>
    <w:rsid w:val="00C95E1C"/>
    <w:rsid w:val="00C96C78"/>
    <w:rsid w:val="00CA1876"/>
    <w:rsid w:val="00CA2603"/>
    <w:rsid w:val="00CA4040"/>
    <w:rsid w:val="00CA459B"/>
    <w:rsid w:val="00CA5955"/>
    <w:rsid w:val="00CA5DA3"/>
    <w:rsid w:val="00CA64C0"/>
    <w:rsid w:val="00CB03C9"/>
    <w:rsid w:val="00CB0D28"/>
    <w:rsid w:val="00CB1209"/>
    <w:rsid w:val="00CB30EF"/>
    <w:rsid w:val="00CB3D7F"/>
    <w:rsid w:val="00CB4908"/>
    <w:rsid w:val="00CB4F3B"/>
    <w:rsid w:val="00CB5AC2"/>
    <w:rsid w:val="00CB614E"/>
    <w:rsid w:val="00CB77B4"/>
    <w:rsid w:val="00CB7828"/>
    <w:rsid w:val="00CC0C86"/>
    <w:rsid w:val="00CC257D"/>
    <w:rsid w:val="00CC3349"/>
    <w:rsid w:val="00CC3FF2"/>
    <w:rsid w:val="00CC46CC"/>
    <w:rsid w:val="00CC4CB6"/>
    <w:rsid w:val="00CC61E4"/>
    <w:rsid w:val="00CC7617"/>
    <w:rsid w:val="00CC7EC3"/>
    <w:rsid w:val="00CD045D"/>
    <w:rsid w:val="00CD092D"/>
    <w:rsid w:val="00CD1D5B"/>
    <w:rsid w:val="00CD1D8E"/>
    <w:rsid w:val="00CD2CB1"/>
    <w:rsid w:val="00CD3056"/>
    <w:rsid w:val="00CD4470"/>
    <w:rsid w:val="00CD5D02"/>
    <w:rsid w:val="00CD71AF"/>
    <w:rsid w:val="00CD773D"/>
    <w:rsid w:val="00CD7B38"/>
    <w:rsid w:val="00CE0154"/>
    <w:rsid w:val="00CE0453"/>
    <w:rsid w:val="00CE04A7"/>
    <w:rsid w:val="00CE08DD"/>
    <w:rsid w:val="00CE1200"/>
    <w:rsid w:val="00CE2955"/>
    <w:rsid w:val="00CE2D9B"/>
    <w:rsid w:val="00CE3621"/>
    <w:rsid w:val="00CE38EA"/>
    <w:rsid w:val="00CE5930"/>
    <w:rsid w:val="00CE5BC1"/>
    <w:rsid w:val="00CE62F4"/>
    <w:rsid w:val="00CE7BBA"/>
    <w:rsid w:val="00CF4399"/>
    <w:rsid w:val="00CF4D71"/>
    <w:rsid w:val="00CF5286"/>
    <w:rsid w:val="00CF7513"/>
    <w:rsid w:val="00CF7577"/>
    <w:rsid w:val="00CF76F5"/>
    <w:rsid w:val="00CF793A"/>
    <w:rsid w:val="00CF7BE9"/>
    <w:rsid w:val="00D001D3"/>
    <w:rsid w:val="00D01C5C"/>
    <w:rsid w:val="00D0414C"/>
    <w:rsid w:val="00D05535"/>
    <w:rsid w:val="00D057FF"/>
    <w:rsid w:val="00D06ED1"/>
    <w:rsid w:val="00D07770"/>
    <w:rsid w:val="00D10359"/>
    <w:rsid w:val="00D1081B"/>
    <w:rsid w:val="00D10C3A"/>
    <w:rsid w:val="00D111E4"/>
    <w:rsid w:val="00D12A65"/>
    <w:rsid w:val="00D12B39"/>
    <w:rsid w:val="00D13009"/>
    <w:rsid w:val="00D14B35"/>
    <w:rsid w:val="00D164CD"/>
    <w:rsid w:val="00D16659"/>
    <w:rsid w:val="00D16D65"/>
    <w:rsid w:val="00D175E0"/>
    <w:rsid w:val="00D17960"/>
    <w:rsid w:val="00D20353"/>
    <w:rsid w:val="00D21937"/>
    <w:rsid w:val="00D221E3"/>
    <w:rsid w:val="00D22680"/>
    <w:rsid w:val="00D237EA"/>
    <w:rsid w:val="00D2544F"/>
    <w:rsid w:val="00D27234"/>
    <w:rsid w:val="00D2729B"/>
    <w:rsid w:val="00D303F6"/>
    <w:rsid w:val="00D3178E"/>
    <w:rsid w:val="00D33102"/>
    <w:rsid w:val="00D36D73"/>
    <w:rsid w:val="00D37A82"/>
    <w:rsid w:val="00D4008F"/>
    <w:rsid w:val="00D42315"/>
    <w:rsid w:val="00D439C5"/>
    <w:rsid w:val="00D43A6E"/>
    <w:rsid w:val="00D43E3E"/>
    <w:rsid w:val="00D43EF4"/>
    <w:rsid w:val="00D44E84"/>
    <w:rsid w:val="00D45B58"/>
    <w:rsid w:val="00D45E4B"/>
    <w:rsid w:val="00D472CF"/>
    <w:rsid w:val="00D4733A"/>
    <w:rsid w:val="00D4766F"/>
    <w:rsid w:val="00D47798"/>
    <w:rsid w:val="00D504C0"/>
    <w:rsid w:val="00D515F3"/>
    <w:rsid w:val="00D51783"/>
    <w:rsid w:val="00D51882"/>
    <w:rsid w:val="00D51979"/>
    <w:rsid w:val="00D524AA"/>
    <w:rsid w:val="00D52518"/>
    <w:rsid w:val="00D525C0"/>
    <w:rsid w:val="00D53D92"/>
    <w:rsid w:val="00D62D78"/>
    <w:rsid w:val="00D634EB"/>
    <w:rsid w:val="00D63CDD"/>
    <w:rsid w:val="00D65519"/>
    <w:rsid w:val="00D66157"/>
    <w:rsid w:val="00D66995"/>
    <w:rsid w:val="00D6740B"/>
    <w:rsid w:val="00D71698"/>
    <w:rsid w:val="00D71709"/>
    <w:rsid w:val="00D71F26"/>
    <w:rsid w:val="00D72D6C"/>
    <w:rsid w:val="00D73547"/>
    <w:rsid w:val="00D73AF9"/>
    <w:rsid w:val="00D75924"/>
    <w:rsid w:val="00D75A57"/>
    <w:rsid w:val="00D76712"/>
    <w:rsid w:val="00D80D50"/>
    <w:rsid w:val="00D8102D"/>
    <w:rsid w:val="00D8140E"/>
    <w:rsid w:val="00D815F2"/>
    <w:rsid w:val="00D82A70"/>
    <w:rsid w:val="00D83C0E"/>
    <w:rsid w:val="00D84297"/>
    <w:rsid w:val="00D849B0"/>
    <w:rsid w:val="00D854C0"/>
    <w:rsid w:val="00D858D7"/>
    <w:rsid w:val="00D87829"/>
    <w:rsid w:val="00D911AF"/>
    <w:rsid w:val="00D91A3D"/>
    <w:rsid w:val="00D920D5"/>
    <w:rsid w:val="00D9328F"/>
    <w:rsid w:val="00D93B61"/>
    <w:rsid w:val="00D94137"/>
    <w:rsid w:val="00D94F59"/>
    <w:rsid w:val="00D95518"/>
    <w:rsid w:val="00D95DEF"/>
    <w:rsid w:val="00D9757E"/>
    <w:rsid w:val="00DA0391"/>
    <w:rsid w:val="00DA045B"/>
    <w:rsid w:val="00DA0E83"/>
    <w:rsid w:val="00DA0F58"/>
    <w:rsid w:val="00DA112C"/>
    <w:rsid w:val="00DA15D7"/>
    <w:rsid w:val="00DA3219"/>
    <w:rsid w:val="00DA6CF2"/>
    <w:rsid w:val="00DA6F3F"/>
    <w:rsid w:val="00DA7E82"/>
    <w:rsid w:val="00DB1312"/>
    <w:rsid w:val="00DB2EB6"/>
    <w:rsid w:val="00DB36DB"/>
    <w:rsid w:val="00DB4FA4"/>
    <w:rsid w:val="00DB66C4"/>
    <w:rsid w:val="00DC0267"/>
    <w:rsid w:val="00DC23FB"/>
    <w:rsid w:val="00DC2BFA"/>
    <w:rsid w:val="00DC4C42"/>
    <w:rsid w:val="00DC5BEF"/>
    <w:rsid w:val="00DC7C00"/>
    <w:rsid w:val="00DD02C5"/>
    <w:rsid w:val="00DD26BB"/>
    <w:rsid w:val="00DD2E8A"/>
    <w:rsid w:val="00DD33E5"/>
    <w:rsid w:val="00DD386B"/>
    <w:rsid w:val="00DD6A48"/>
    <w:rsid w:val="00DE1151"/>
    <w:rsid w:val="00DE12B0"/>
    <w:rsid w:val="00DE2FE3"/>
    <w:rsid w:val="00DE6215"/>
    <w:rsid w:val="00DE6618"/>
    <w:rsid w:val="00DE6A94"/>
    <w:rsid w:val="00DE6AEE"/>
    <w:rsid w:val="00DE7314"/>
    <w:rsid w:val="00DE75C4"/>
    <w:rsid w:val="00DE790D"/>
    <w:rsid w:val="00DF046F"/>
    <w:rsid w:val="00DF28F2"/>
    <w:rsid w:val="00DF2DED"/>
    <w:rsid w:val="00DF5007"/>
    <w:rsid w:val="00DF69CA"/>
    <w:rsid w:val="00DF78D2"/>
    <w:rsid w:val="00E0081C"/>
    <w:rsid w:val="00E0095F"/>
    <w:rsid w:val="00E02988"/>
    <w:rsid w:val="00E030CF"/>
    <w:rsid w:val="00E03A42"/>
    <w:rsid w:val="00E042B0"/>
    <w:rsid w:val="00E05B0E"/>
    <w:rsid w:val="00E07272"/>
    <w:rsid w:val="00E07760"/>
    <w:rsid w:val="00E10551"/>
    <w:rsid w:val="00E10832"/>
    <w:rsid w:val="00E123AE"/>
    <w:rsid w:val="00E1431C"/>
    <w:rsid w:val="00E14B05"/>
    <w:rsid w:val="00E21F96"/>
    <w:rsid w:val="00E2242D"/>
    <w:rsid w:val="00E22477"/>
    <w:rsid w:val="00E22833"/>
    <w:rsid w:val="00E2411B"/>
    <w:rsid w:val="00E24803"/>
    <w:rsid w:val="00E2497D"/>
    <w:rsid w:val="00E24DA3"/>
    <w:rsid w:val="00E2556A"/>
    <w:rsid w:val="00E25A6D"/>
    <w:rsid w:val="00E31B06"/>
    <w:rsid w:val="00E32777"/>
    <w:rsid w:val="00E32F40"/>
    <w:rsid w:val="00E33A8E"/>
    <w:rsid w:val="00E346C0"/>
    <w:rsid w:val="00E36083"/>
    <w:rsid w:val="00E372B4"/>
    <w:rsid w:val="00E3754B"/>
    <w:rsid w:val="00E3796D"/>
    <w:rsid w:val="00E40A48"/>
    <w:rsid w:val="00E42022"/>
    <w:rsid w:val="00E4458C"/>
    <w:rsid w:val="00E44740"/>
    <w:rsid w:val="00E457E2"/>
    <w:rsid w:val="00E46217"/>
    <w:rsid w:val="00E507FA"/>
    <w:rsid w:val="00E50A3A"/>
    <w:rsid w:val="00E510CE"/>
    <w:rsid w:val="00E52880"/>
    <w:rsid w:val="00E54675"/>
    <w:rsid w:val="00E547D3"/>
    <w:rsid w:val="00E56808"/>
    <w:rsid w:val="00E56C31"/>
    <w:rsid w:val="00E57A66"/>
    <w:rsid w:val="00E61AAC"/>
    <w:rsid w:val="00E62FB0"/>
    <w:rsid w:val="00E64458"/>
    <w:rsid w:val="00E64D3F"/>
    <w:rsid w:val="00E64F34"/>
    <w:rsid w:val="00E659E3"/>
    <w:rsid w:val="00E669FC"/>
    <w:rsid w:val="00E6762E"/>
    <w:rsid w:val="00E677C4"/>
    <w:rsid w:val="00E70933"/>
    <w:rsid w:val="00E71CF3"/>
    <w:rsid w:val="00E73341"/>
    <w:rsid w:val="00E73612"/>
    <w:rsid w:val="00E73D47"/>
    <w:rsid w:val="00E7612A"/>
    <w:rsid w:val="00E76806"/>
    <w:rsid w:val="00E77A18"/>
    <w:rsid w:val="00E77A6E"/>
    <w:rsid w:val="00E8062A"/>
    <w:rsid w:val="00E80BBC"/>
    <w:rsid w:val="00E81151"/>
    <w:rsid w:val="00E82018"/>
    <w:rsid w:val="00E8238F"/>
    <w:rsid w:val="00E82B51"/>
    <w:rsid w:val="00E834EE"/>
    <w:rsid w:val="00E83614"/>
    <w:rsid w:val="00E91D14"/>
    <w:rsid w:val="00E93858"/>
    <w:rsid w:val="00E94B37"/>
    <w:rsid w:val="00E95CCC"/>
    <w:rsid w:val="00E978EC"/>
    <w:rsid w:val="00EA31CB"/>
    <w:rsid w:val="00EA3B17"/>
    <w:rsid w:val="00EA4373"/>
    <w:rsid w:val="00EB0705"/>
    <w:rsid w:val="00EB0C71"/>
    <w:rsid w:val="00EB2CFF"/>
    <w:rsid w:val="00EB4981"/>
    <w:rsid w:val="00EB4A2F"/>
    <w:rsid w:val="00EB4FF1"/>
    <w:rsid w:val="00EB5D7D"/>
    <w:rsid w:val="00EB698E"/>
    <w:rsid w:val="00EB7B01"/>
    <w:rsid w:val="00EC1E27"/>
    <w:rsid w:val="00EC2E6A"/>
    <w:rsid w:val="00EC2EF0"/>
    <w:rsid w:val="00EC3199"/>
    <w:rsid w:val="00EC3A24"/>
    <w:rsid w:val="00EC3AAD"/>
    <w:rsid w:val="00EC3DE0"/>
    <w:rsid w:val="00EC718C"/>
    <w:rsid w:val="00ED0E31"/>
    <w:rsid w:val="00ED2E34"/>
    <w:rsid w:val="00ED3E66"/>
    <w:rsid w:val="00ED4333"/>
    <w:rsid w:val="00ED4530"/>
    <w:rsid w:val="00ED45EC"/>
    <w:rsid w:val="00ED6097"/>
    <w:rsid w:val="00ED6672"/>
    <w:rsid w:val="00ED7D70"/>
    <w:rsid w:val="00EE051B"/>
    <w:rsid w:val="00EE31F0"/>
    <w:rsid w:val="00EE7578"/>
    <w:rsid w:val="00EF261C"/>
    <w:rsid w:val="00EF4158"/>
    <w:rsid w:val="00EF4C2E"/>
    <w:rsid w:val="00EF5D4F"/>
    <w:rsid w:val="00EF6DCB"/>
    <w:rsid w:val="00EF7710"/>
    <w:rsid w:val="00F01D3E"/>
    <w:rsid w:val="00F061F0"/>
    <w:rsid w:val="00F06B14"/>
    <w:rsid w:val="00F06C13"/>
    <w:rsid w:val="00F10835"/>
    <w:rsid w:val="00F1188D"/>
    <w:rsid w:val="00F12971"/>
    <w:rsid w:val="00F14943"/>
    <w:rsid w:val="00F15964"/>
    <w:rsid w:val="00F16F3E"/>
    <w:rsid w:val="00F175D0"/>
    <w:rsid w:val="00F17CA0"/>
    <w:rsid w:val="00F17D98"/>
    <w:rsid w:val="00F2036B"/>
    <w:rsid w:val="00F21A96"/>
    <w:rsid w:val="00F21C4A"/>
    <w:rsid w:val="00F21D33"/>
    <w:rsid w:val="00F21E38"/>
    <w:rsid w:val="00F21F1D"/>
    <w:rsid w:val="00F23DC8"/>
    <w:rsid w:val="00F24CAB"/>
    <w:rsid w:val="00F26E21"/>
    <w:rsid w:val="00F26EF1"/>
    <w:rsid w:val="00F3025B"/>
    <w:rsid w:val="00F31351"/>
    <w:rsid w:val="00F326B8"/>
    <w:rsid w:val="00F329AB"/>
    <w:rsid w:val="00F33819"/>
    <w:rsid w:val="00F33846"/>
    <w:rsid w:val="00F3467C"/>
    <w:rsid w:val="00F35733"/>
    <w:rsid w:val="00F36F1B"/>
    <w:rsid w:val="00F374DF"/>
    <w:rsid w:val="00F40233"/>
    <w:rsid w:val="00F403DF"/>
    <w:rsid w:val="00F42283"/>
    <w:rsid w:val="00F43F6E"/>
    <w:rsid w:val="00F449F0"/>
    <w:rsid w:val="00F463E3"/>
    <w:rsid w:val="00F46980"/>
    <w:rsid w:val="00F47494"/>
    <w:rsid w:val="00F50FFE"/>
    <w:rsid w:val="00F5158B"/>
    <w:rsid w:val="00F51784"/>
    <w:rsid w:val="00F51929"/>
    <w:rsid w:val="00F5298C"/>
    <w:rsid w:val="00F529BC"/>
    <w:rsid w:val="00F5433B"/>
    <w:rsid w:val="00F5446B"/>
    <w:rsid w:val="00F558F9"/>
    <w:rsid w:val="00F578E0"/>
    <w:rsid w:val="00F6138B"/>
    <w:rsid w:val="00F62828"/>
    <w:rsid w:val="00F64AC1"/>
    <w:rsid w:val="00F65436"/>
    <w:rsid w:val="00F65518"/>
    <w:rsid w:val="00F65A18"/>
    <w:rsid w:val="00F6614C"/>
    <w:rsid w:val="00F6657E"/>
    <w:rsid w:val="00F707A1"/>
    <w:rsid w:val="00F70BA2"/>
    <w:rsid w:val="00F710DE"/>
    <w:rsid w:val="00F724EE"/>
    <w:rsid w:val="00F73B99"/>
    <w:rsid w:val="00F73C15"/>
    <w:rsid w:val="00F74456"/>
    <w:rsid w:val="00F754B1"/>
    <w:rsid w:val="00F75685"/>
    <w:rsid w:val="00F77375"/>
    <w:rsid w:val="00F812BF"/>
    <w:rsid w:val="00F842F9"/>
    <w:rsid w:val="00F84D43"/>
    <w:rsid w:val="00F857AE"/>
    <w:rsid w:val="00F86B9B"/>
    <w:rsid w:val="00F901C4"/>
    <w:rsid w:val="00F9024B"/>
    <w:rsid w:val="00F90833"/>
    <w:rsid w:val="00F91B00"/>
    <w:rsid w:val="00F92A06"/>
    <w:rsid w:val="00F92D51"/>
    <w:rsid w:val="00F933AB"/>
    <w:rsid w:val="00F93AF1"/>
    <w:rsid w:val="00F95F14"/>
    <w:rsid w:val="00FA1539"/>
    <w:rsid w:val="00FA2385"/>
    <w:rsid w:val="00FA30C0"/>
    <w:rsid w:val="00FA56BA"/>
    <w:rsid w:val="00FA5E5C"/>
    <w:rsid w:val="00FA5E70"/>
    <w:rsid w:val="00FA710E"/>
    <w:rsid w:val="00FB003F"/>
    <w:rsid w:val="00FB15EF"/>
    <w:rsid w:val="00FB2176"/>
    <w:rsid w:val="00FB33BE"/>
    <w:rsid w:val="00FB3882"/>
    <w:rsid w:val="00FB445F"/>
    <w:rsid w:val="00FB4B8F"/>
    <w:rsid w:val="00FB5574"/>
    <w:rsid w:val="00FB6B00"/>
    <w:rsid w:val="00FC0218"/>
    <w:rsid w:val="00FC05DE"/>
    <w:rsid w:val="00FC365C"/>
    <w:rsid w:val="00FC36C0"/>
    <w:rsid w:val="00FC42FC"/>
    <w:rsid w:val="00FC43EE"/>
    <w:rsid w:val="00FC4C2A"/>
    <w:rsid w:val="00FC6357"/>
    <w:rsid w:val="00FC6F72"/>
    <w:rsid w:val="00FD0DA0"/>
    <w:rsid w:val="00FD1A27"/>
    <w:rsid w:val="00FD1F1E"/>
    <w:rsid w:val="00FD461F"/>
    <w:rsid w:val="00FD4B98"/>
    <w:rsid w:val="00FD5129"/>
    <w:rsid w:val="00FD5609"/>
    <w:rsid w:val="00FD6285"/>
    <w:rsid w:val="00FD7D30"/>
    <w:rsid w:val="00FE2860"/>
    <w:rsid w:val="00FE581B"/>
    <w:rsid w:val="00FE5E6D"/>
    <w:rsid w:val="00FE5E8D"/>
    <w:rsid w:val="00FF1F6F"/>
    <w:rsid w:val="00FF2375"/>
    <w:rsid w:val="00FF3C47"/>
    <w:rsid w:val="00FF748B"/>
    <w:rsid w:val="00FF78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01FA09A"/>
  <w15:docId w15:val="{772D5CC6-5131-45BE-88B5-8E959199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A99"/>
    <w:rPr>
      <w:sz w:val="24"/>
      <w:szCs w:val="24"/>
    </w:rPr>
  </w:style>
  <w:style w:type="paragraph" w:styleId="Heading1">
    <w:name w:val="heading 1"/>
    <w:basedOn w:val="Normal"/>
    <w:link w:val="Heading1Char"/>
    <w:qFormat/>
    <w:rsid w:val="00DD2E8A"/>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qFormat/>
    <w:rsid w:val="00DD2E8A"/>
    <w:pPr>
      <w:spacing w:before="100" w:beforeAutospacing="1" w:after="100" w:afterAutospacing="1"/>
      <w:outlineLvl w:val="1"/>
    </w:pPr>
    <w:rPr>
      <w:rFonts w:ascii="Verdana" w:hAnsi="Verdana"/>
      <w:b/>
      <w:bCs/>
      <w:color w:val="006666"/>
    </w:rPr>
  </w:style>
  <w:style w:type="paragraph" w:styleId="Heading3">
    <w:name w:val="heading 3"/>
    <w:basedOn w:val="Normal"/>
    <w:qFormat/>
    <w:rsid w:val="00DD2E8A"/>
    <w:pPr>
      <w:spacing w:before="100" w:beforeAutospacing="1" w:after="100" w:afterAutospacing="1"/>
      <w:outlineLvl w:val="2"/>
    </w:pPr>
    <w:rPr>
      <w:rFonts w:ascii="Verdana" w:hAnsi="Verdana"/>
      <w:b/>
      <w:bCs/>
      <w:color w:val="006666"/>
      <w:sz w:val="21"/>
      <w:szCs w:val="21"/>
    </w:rPr>
  </w:style>
  <w:style w:type="paragraph" w:styleId="Heading4">
    <w:name w:val="heading 4"/>
    <w:basedOn w:val="Normal"/>
    <w:next w:val="Normal"/>
    <w:qFormat/>
    <w:rsid w:val="00343601"/>
    <w:pPr>
      <w:keepNext/>
      <w:spacing w:before="240" w:after="60"/>
      <w:outlineLvl w:val="3"/>
    </w:pPr>
    <w:rPr>
      <w:b/>
      <w:bCs/>
      <w:sz w:val="28"/>
      <w:szCs w:val="28"/>
    </w:rPr>
  </w:style>
  <w:style w:type="paragraph" w:styleId="Heading5">
    <w:name w:val="heading 5"/>
    <w:basedOn w:val="Normal"/>
    <w:next w:val="Normal"/>
    <w:qFormat/>
    <w:rsid w:val="00D9328F"/>
    <w:pPr>
      <w:spacing w:before="240" w:after="60"/>
      <w:outlineLvl w:val="4"/>
    </w:pPr>
    <w:rPr>
      <w:b/>
      <w:bCs/>
      <w:i/>
      <w:iCs/>
      <w:sz w:val="26"/>
      <w:szCs w:val="26"/>
    </w:rPr>
  </w:style>
  <w:style w:type="paragraph" w:styleId="Heading8">
    <w:name w:val="heading 8"/>
    <w:basedOn w:val="Normal"/>
    <w:next w:val="Normal"/>
    <w:qFormat/>
    <w:rsid w:val="00D9328F"/>
    <w:pPr>
      <w:spacing w:before="240" w:after="60"/>
      <w:outlineLvl w:val="7"/>
    </w:pPr>
    <w:rPr>
      <w:i/>
      <w:iCs/>
    </w:rPr>
  </w:style>
  <w:style w:type="paragraph" w:styleId="Heading9">
    <w:name w:val="heading 9"/>
    <w:basedOn w:val="Normal"/>
    <w:next w:val="Normal"/>
    <w:qFormat/>
    <w:rsid w:val="00325E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8A"/>
    <w:rPr>
      <w:color w:val="006666"/>
      <w:u w:val="single"/>
    </w:rPr>
  </w:style>
  <w:style w:type="paragraph" w:styleId="NormalWeb">
    <w:name w:val="Normal (Web)"/>
    <w:basedOn w:val="Normal"/>
    <w:rsid w:val="00DD2E8A"/>
    <w:pPr>
      <w:spacing w:before="100" w:beforeAutospacing="1" w:after="100" w:afterAutospacing="1"/>
    </w:pPr>
    <w:rPr>
      <w:rFonts w:ascii="Arial" w:hAnsi="Arial" w:cs="Arial"/>
      <w:color w:val="000000"/>
      <w:sz w:val="18"/>
      <w:szCs w:val="18"/>
    </w:rPr>
  </w:style>
  <w:style w:type="character" w:customStyle="1" w:styleId="footnote1">
    <w:name w:val="footnote1"/>
    <w:basedOn w:val="DefaultParagraphFont"/>
    <w:rsid w:val="00DD2E8A"/>
    <w:rPr>
      <w:rFonts w:ascii="Arial" w:hAnsi="Arial" w:cs="Arial" w:hint="default"/>
      <w:color w:val="000000"/>
      <w:sz w:val="15"/>
      <w:szCs w:val="15"/>
    </w:rPr>
  </w:style>
  <w:style w:type="character" w:customStyle="1" w:styleId="itext1">
    <w:name w:val="itext1"/>
    <w:basedOn w:val="DefaultParagraphFont"/>
    <w:rsid w:val="00343601"/>
    <w:rPr>
      <w:rFonts w:ascii="Verdana" w:hAnsi="Verdana" w:hint="default"/>
      <w:b/>
      <w:bCs/>
      <w:color w:val="006666"/>
      <w:sz w:val="11"/>
      <w:szCs w:val="11"/>
    </w:rPr>
  </w:style>
  <w:style w:type="character" w:styleId="FollowedHyperlink">
    <w:name w:val="FollowedHyperlink"/>
    <w:basedOn w:val="DefaultParagraphFont"/>
    <w:rsid w:val="0019732E"/>
    <w:rPr>
      <w:color w:val="800080"/>
      <w:u w:val="single"/>
    </w:rPr>
  </w:style>
  <w:style w:type="character" w:customStyle="1" w:styleId="Added">
    <w:name w:val="Added"/>
    <w:basedOn w:val="DefaultParagraphFont"/>
    <w:rsid w:val="00951AC0"/>
    <w:rPr>
      <w:b/>
      <w:u w:val="single"/>
    </w:rPr>
  </w:style>
  <w:style w:type="paragraph" w:styleId="CommentText">
    <w:name w:val="annotation text"/>
    <w:basedOn w:val="Normal"/>
    <w:link w:val="CommentTextChar"/>
    <w:semiHidden/>
    <w:rsid w:val="00FC0218"/>
    <w:rPr>
      <w:rFonts w:ascii="Footlight MT Light" w:hAnsi="Footlight MT Light" w:cs="Traditional Arabic"/>
      <w:noProof/>
      <w:sz w:val="20"/>
    </w:rPr>
  </w:style>
  <w:style w:type="paragraph" w:styleId="Footer">
    <w:name w:val="footer"/>
    <w:basedOn w:val="Normal"/>
    <w:rsid w:val="00D82A70"/>
    <w:pPr>
      <w:tabs>
        <w:tab w:val="center" w:pos="4320"/>
        <w:tab w:val="right" w:pos="8640"/>
      </w:tabs>
    </w:pPr>
  </w:style>
  <w:style w:type="character" w:styleId="PageNumber">
    <w:name w:val="page number"/>
    <w:basedOn w:val="DefaultParagraphFont"/>
    <w:rsid w:val="00D82A70"/>
  </w:style>
  <w:style w:type="paragraph" w:styleId="TOC1">
    <w:name w:val="toc 1"/>
    <w:basedOn w:val="Normal"/>
    <w:next w:val="Normal"/>
    <w:autoRedefine/>
    <w:semiHidden/>
    <w:rsid w:val="008C23CA"/>
    <w:pPr>
      <w:tabs>
        <w:tab w:val="right" w:leader="dot" w:pos="8636"/>
      </w:tabs>
      <w:ind w:left="360" w:hanging="360"/>
    </w:pPr>
  </w:style>
  <w:style w:type="paragraph" w:styleId="TOC2">
    <w:name w:val="toc 2"/>
    <w:basedOn w:val="Normal"/>
    <w:next w:val="Normal"/>
    <w:autoRedefine/>
    <w:semiHidden/>
    <w:rsid w:val="003C3486"/>
    <w:pPr>
      <w:ind w:left="240"/>
    </w:pPr>
  </w:style>
  <w:style w:type="paragraph" w:styleId="TOC3">
    <w:name w:val="toc 3"/>
    <w:basedOn w:val="Normal"/>
    <w:next w:val="Normal"/>
    <w:autoRedefine/>
    <w:semiHidden/>
    <w:rsid w:val="003C3486"/>
    <w:pPr>
      <w:ind w:left="480"/>
    </w:pPr>
  </w:style>
  <w:style w:type="paragraph" w:styleId="BalloonText">
    <w:name w:val="Balloon Text"/>
    <w:basedOn w:val="Normal"/>
    <w:semiHidden/>
    <w:rsid w:val="00126B16"/>
    <w:rPr>
      <w:rFonts w:ascii="Tahoma" w:hAnsi="Tahoma" w:cs="Tahoma"/>
      <w:sz w:val="16"/>
      <w:szCs w:val="16"/>
    </w:rPr>
  </w:style>
  <w:style w:type="table" w:styleId="TableGrid">
    <w:name w:val="Table Grid"/>
    <w:basedOn w:val="TableNormal"/>
    <w:rsid w:val="00D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A5511"/>
    <w:rPr>
      <w:szCs w:val="20"/>
      <w:lang w:eastAsia="en-GB"/>
    </w:rPr>
  </w:style>
  <w:style w:type="paragraph" w:styleId="BlockText">
    <w:name w:val="Block Text"/>
    <w:basedOn w:val="Normal"/>
    <w:rsid w:val="006227E3"/>
    <w:pPr>
      <w:spacing w:line="240" w:lineRule="exact"/>
      <w:ind w:left="1440" w:right="1440"/>
      <w:jc w:val="both"/>
    </w:pPr>
    <w:rPr>
      <w:rFonts w:ascii="Verdana" w:hAnsi="Verdana"/>
      <w:b/>
      <w:bCs/>
      <w:sz w:val="18"/>
    </w:rPr>
  </w:style>
  <w:style w:type="paragraph" w:styleId="DocumentMap">
    <w:name w:val="Document Map"/>
    <w:basedOn w:val="Normal"/>
    <w:semiHidden/>
    <w:rsid w:val="00394324"/>
    <w:pPr>
      <w:shd w:val="clear" w:color="auto" w:fill="000080"/>
    </w:pPr>
    <w:rPr>
      <w:rFonts w:ascii="Tahoma" w:hAnsi="Tahoma" w:cs="Tahoma"/>
      <w:sz w:val="20"/>
      <w:szCs w:val="20"/>
    </w:rPr>
  </w:style>
  <w:style w:type="paragraph" w:styleId="BodyText3">
    <w:name w:val="Body Text 3"/>
    <w:basedOn w:val="Normal"/>
    <w:rsid w:val="00996BA0"/>
    <w:pPr>
      <w:spacing w:after="120"/>
    </w:pPr>
    <w:rPr>
      <w:sz w:val="16"/>
      <w:szCs w:val="16"/>
    </w:rPr>
  </w:style>
  <w:style w:type="paragraph" w:styleId="BodyTextIndent3">
    <w:name w:val="Body Text Indent 3"/>
    <w:basedOn w:val="Normal"/>
    <w:rsid w:val="00CD1D5B"/>
    <w:pPr>
      <w:spacing w:after="120"/>
      <w:ind w:left="283"/>
    </w:pPr>
    <w:rPr>
      <w:sz w:val="16"/>
      <w:szCs w:val="16"/>
    </w:rPr>
  </w:style>
  <w:style w:type="paragraph" w:styleId="Header">
    <w:name w:val="header"/>
    <w:basedOn w:val="Normal"/>
    <w:rsid w:val="00325EB1"/>
    <w:pPr>
      <w:tabs>
        <w:tab w:val="center" w:pos="4320"/>
        <w:tab w:val="right" w:pos="8640"/>
      </w:tabs>
    </w:pPr>
    <w:rPr>
      <w:sz w:val="20"/>
      <w:szCs w:val="20"/>
      <w:lang w:eastAsia="en-GB"/>
    </w:rPr>
  </w:style>
  <w:style w:type="character" w:customStyle="1" w:styleId="Heading1Char">
    <w:name w:val="Heading 1 Char"/>
    <w:basedOn w:val="DefaultParagraphFont"/>
    <w:link w:val="Heading1"/>
    <w:rsid w:val="0096328B"/>
    <w:rPr>
      <w:rFonts w:ascii="Verdana" w:hAnsi="Verdana"/>
      <w:b/>
      <w:bCs/>
      <w:color w:val="006666"/>
      <w:kern w:val="36"/>
      <w:sz w:val="30"/>
      <w:szCs w:val="30"/>
    </w:rPr>
  </w:style>
  <w:style w:type="character" w:styleId="CommentReference">
    <w:name w:val="annotation reference"/>
    <w:basedOn w:val="DefaultParagraphFont"/>
    <w:rsid w:val="00DA112C"/>
    <w:rPr>
      <w:sz w:val="16"/>
      <w:szCs w:val="16"/>
    </w:rPr>
  </w:style>
  <w:style w:type="paragraph" w:styleId="CommentSubject">
    <w:name w:val="annotation subject"/>
    <w:basedOn w:val="CommentText"/>
    <w:next w:val="CommentText"/>
    <w:link w:val="CommentSubjectChar"/>
    <w:rsid w:val="00DA112C"/>
    <w:rPr>
      <w:rFonts w:ascii="Times New Roman" w:hAnsi="Times New Roman" w:cs="Times New Roman"/>
      <w:b/>
      <w:bCs/>
      <w:noProof w:val="0"/>
      <w:szCs w:val="20"/>
    </w:rPr>
  </w:style>
  <w:style w:type="character" w:customStyle="1" w:styleId="CommentTextChar">
    <w:name w:val="Comment Text Char"/>
    <w:basedOn w:val="DefaultParagraphFont"/>
    <w:link w:val="CommentText"/>
    <w:semiHidden/>
    <w:rsid w:val="00DA112C"/>
    <w:rPr>
      <w:rFonts w:ascii="Footlight MT Light" w:hAnsi="Footlight MT Light" w:cs="Traditional Arabic"/>
      <w:noProof/>
      <w:szCs w:val="24"/>
    </w:rPr>
  </w:style>
  <w:style w:type="character" w:customStyle="1" w:styleId="CommentSubjectChar">
    <w:name w:val="Comment Subject Char"/>
    <w:basedOn w:val="CommentTextChar"/>
    <w:link w:val="CommentSubject"/>
    <w:rsid w:val="00DA112C"/>
    <w:rPr>
      <w:rFonts w:ascii="Footlight MT Light" w:hAnsi="Footlight MT Light" w:cs="Traditional Arabic"/>
      <w:noProof/>
      <w:szCs w:val="24"/>
    </w:rPr>
  </w:style>
  <w:style w:type="paragraph" w:styleId="ListParagraph">
    <w:name w:val="List Paragraph"/>
    <w:basedOn w:val="Normal"/>
    <w:uiPriority w:val="34"/>
    <w:qFormat/>
    <w:rsid w:val="006E4AD2"/>
    <w:pPr>
      <w:ind w:left="720"/>
    </w:pPr>
    <w:rPr>
      <w:rFonts w:ascii="Calibri" w:eastAsiaTheme="minorHAnsi" w:hAnsi="Calibri" w:cs="Calibri"/>
      <w:sz w:val="22"/>
      <w:szCs w:val="22"/>
    </w:rPr>
  </w:style>
  <w:style w:type="character" w:styleId="Emphasis">
    <w:name w:val="Emphasis"/>
    <w:basedOn w:val="DefaultParagraphFont"/>
    <w:qFormat/>
    <w:rsid w:val="00E31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4974">
      <w:bodyDiv w:val="1"/>
      <w:marLeft w:val="0"/>
      <w:marRight w:val="0"/>
      <w:marTop w:val="0"/>
      <w:marBottom w:val="0"/>
      <w:divBdr>
        <w:top w:val="none" w:sz="0" w:space="0" w:color="auto"/>
        <w:left w:val="none" w:sz="0" w:space="0" w:color="auto"/>
        <w:bottom w:val="none" w:sz="0" w:space="0" w:color="auto"/>
        <w:right w:val="none" w:sz="0" w:space="0" w:color="auto"/>
      </w:divBdr>
    </w:div>
    <w:div w:id="179130426">
      <w:bodyDiv w:val="1"/>
      <w:marLeft w:val="0"/>
      <w:marRight w:val="0"/>
      <w:marTop w:val="0"/>
      <w:marBottom w:val="0"/>
      <w:divBdr>
        <w:top w:val="none" w:sz="0" w:space="0" w:color="auto"/>
        <w:left w:val="none" w:sz="0" w:space="0" w:color="auto"/>
        <w:bottom w:val="none" w:sz="0" w:space="0" w:color="auto"/>
        <w:right w:val="none" w:sz="0" w:space="0" w:color="auto"/>
      </w:divBdr>
    </w:div>
    <w:div w:id="198014828">
      <w:bodyDiv w:val="1"/>
      <w:marLeft w:val="0"/>
      <w:marRight w:val="0"/>
      <w:marTop w:val="0"/>
      <w:marBottom w:val="0"/>
      <w:divBdr>
        <w:top w:val="none" w:sz="0" w:space="0" w:color="auto"/>
        <w:left w:val="none" w:sz="0" w:space="0" w:color="auto"/>
        <w:bottom w:val="none" w:sz="0" w:space="0" w:color="auto"/>
        <w:right w:val="none" w:sz="0" w:space="0" w:color="auto"/>
      </w:divBdr>
    </w:div>
    <w:div w:id="227082251">
      <w:bodyDiv w:val="1"/>
      <w:marLeft w:val="0"/>
      <w:marRight w:val="0"/>
      <w:marTop w:val="0"/>
      <w:marBottom w:val="0"/>
      <w:divBdr>
        <w:top w:val="none" w:sz="0" w:space="0" w:color="auto"/>
        <w:left w:val="none" w:sz="0" w:space="0" w:color="auto"/>
        <w:bottom w:val="none" w:sz="0" w:space="0" w:color="auto"/>
        <w:right w:val="none" w:sz="0" w:space="0" w:color="auto"/>
      </w:divBdr>
    </w:div>
    <w:div w:id="289895337">
      <w:bodyDiv w:val="1"/>
      <w:marLeft w:val="0"/>
      <w:marRight w:val="0"/>
      <w:marTop w:val="0"/>
      <w:marBottom w:val="0"/>
      <w:divBdr>
        <w:top w:val="none" w:sz="0" w:space="0" w:color="auto"/>
        <w:left w:val="none" w:sz="0" w:space="0" w:color="auto"/>
        <w:bottom w:val="none" w:sz="0" w:space="0" w:color="auto"/>
        <w:right w:val="none" w:sz="0" w:space="0" w:color="auto"/>
      </w:divBdr>
    </w:div>
    <w:div w:id="357588150">
      <w:bodyDiv w:val="1"/>
      <w:marLeft w:val="0"/>
      <w:marRight w:val="0"/>
      <w:marTop w:val="0"/>
      <w:marBottom w:val="0"/>
      <w:divBdr>
        <w:top w:val="none" w:sz="0" w:space="0" w:color="auto"/>
        <w:left w:val="none" w:sz="0" w:space="0" w:color="auto"/>
        <w:bottom w:val="none" w:sz="0" w:space="0" w:color="auto"/>
        <w:right w:val="none" w:sz="0" w:space="0" w:color="auto"/>
      </w:divBdr>
    </w:div>
    <w:div w:id="459495886">
      <w:bodyDiv w:val="1"/>
      <w:marLeft w:val="0"/>
      <w:marRight w:val="0"/>
      <w:marTop w:val="0"/>
      <w:marBottom w:val="0"/>
      <w:divBdr>
        <w:top w:val="none" w:sz="0" w:space="0" w:color="auto"/>
        <w:left w:val="none" w:sz="0" w:space="0" w:color="auto"/>
        <w:bottom w:val="none" w:sz="0" w:space="0" w:color="auto"/>
        <w:right w:val="none" w:sz="0" w:space="0" w:color="auto"/>
      </w:divBdr>
    </w:div>
    <w:div w:id="669407572">
      <w:bodyDiv w:val="1"/>
      <w:marLeft w:val="0"/>
      <w:marRight w:val="0"/>
      <w:marTop w:val="0"/>
      <w:marBottom w:val="0"/>
      <w:divBdr>
        <w:top w:val="none" w:sz="0" w:space="0" w:color="auto"/>
        <w:left w:val="none" w:sz="0" w:space="0" w:color="auto"/>
        <w:bottom w:val="none" w:sz="0" w:space="0" w:color="auto"/>
        <w:right w:val="none" w:sz="0" w:space="0" w:color="auto"/>
      </w:divBdr>
    </w:div>
    <w:div w:id="1065647692">
      <w:bodyDiv w:val="1"/>
      <w:marLeft w:val="0"/>
      <w:marRight w:val="0"/>
      <w:marTop w:val="0"/>
      <w:marBottom w:val="0"/>
      <w:divBdr>
        <w:top w:val="none" w:sz="0" w:space="0" w:color="auto"/>
        <w:left w:val="none" w:sz="0" w:space="0" w:color="auto"/>
        <w:bottom w:val="none" w:sz="0" w:space="0" w:color="auto"/>
        <w:right w:val="none" w:sz="0" w:space="0" w:color="auto"/>
      </w:divBdr>
    </w:div>
    <w:div w:id="1593926951">
      <w:bodyDiv w:val="1"/>
      <w:marLeft w:val="0"/>
      <w:marRight w:val="0"/>
      <w:marTop w:val="0"/>
      <w:marBottom w:val="0"/>
      <w:divBdr>
        <w:top w:val="none" w:sz="0" w:space="0" w:color="auto"/>
        <w:left w:val="none" w:sz="0" w:space="0" w:color="auto"/>
        <w:bottom w:val="none" w:sz="0" w:space="0" w:color="auto"/>
        <w:right w:val="none" w:sz="0" w:space="0" w:color="auto"/>
      </w:divBdr>
    </w:div>
    <w:div w:id="1784838453">
      <w:bodyDiv w:val="1"/>
      <w:marLeft w:val="0"/>
      <w:marRight w:val="0"/>
      <w:marTop w:val="0"/>
      <w:marBottom w:val="0"/>
      <w:divBdr>
        <w:top w:val="none" w:sz="0" w:space="0" w:color="auto"/>
        <w:left w:val="none" w:sz="0" w:space="0" w:color="auto"/>
        <w:bottom w:val="none" w:sz="0" w:space="0" w:color="auto"/>
        <w:right w:val="none" w:sz="0" w:space="0" w:color="auto"/>
      </w:divBdr>
    </w:div>
    <w:div w:id="1980304634">
      <w:bodyDiv w:val="1"/>
      <w:marLeft w:val="0"/>
      <w:marRight w:val="0"/>
      <w:marTop w:val="0"/>
      <w:marBottom w:val="0"/>
      <w:divBdr>
        <w:top w:val="none" w:sz="0" w:space="0" w:color="auto"/>
        <w:left w:val="none" w:sz="0" w:space="0" w:color="auto"/>
        <w:bottom w:val="none" w:sz="0" w:space="0" w:color="auto"/>
        <w:right w:val="none" w:sz="0" w:space="0" w:color="auto"/>
      </w:divBdr>
    </w:div>
    <w:div w:id="2000814815">
      <w:bodyDiv w:val="1"/>
      <w:marLeft w:val="0"/>
      <w:marRight w:val="0"/>
      <w:marTop w:val="0"/>
      <w:marBottom w:val="0"/>
      <w:divBdr>
        <w:top w:val="none" w:sz="0" w:space="0" w:color="auto"/>
        <w:left w:val="none" w:sz="0" w:space="0" w:color="auto"/>
        <w:bottom w:val="none" w:sz="0" w:space="0" w:color="auto"/>
        <w:right w:val="none" w:sz="0" w:space="0" w:color="auto"/>
      </w:divBdr>
      <w:divsChild>
        <w:div w:id="109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3994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96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405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6370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683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83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9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0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22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503396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2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56618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5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82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7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3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4325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1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10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7917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3421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53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96646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60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60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02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33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69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68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25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1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2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25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3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5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2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6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0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45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57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7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77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6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50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1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2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7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060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1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22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62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8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30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7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29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4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37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rgorpd@who.i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f.gov/pubs/2002/nsf022/nsf0202_1.html" TargetMode="External"/><Relationship Id="rId17" Type="http://schemas.openxmlformats.org/officeDocument/2006/relationships/hyperlink" Target="http://www.who.int/rpc/research_ethics/guide_rp/en/index.html" TargetMode="External"/><Relationship Id="rId2" Type="http://schemas.openxmlformats.org/officeDocument/2006/relationships/numbering" Target="numbering.xml"/><Relationship Id="rId16" Type="http://schemas.openxmlformats.org/officeDocument/2006/relationships/hyperlink" Target="http://www.emro.who.int/publications/pdf/healthresearchers_gui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who.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pd@who.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6F36-1083-47A2-8B26-D1FBA426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8714</Words>
  <Characters>49675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I</vt:lpstr>
    </vt:vector>
  </TitlesOfParts>
  <Company>EMRO</Company>
  <LinksUpToDate>false</LinksUpToDate>
  <CharactersWithSpaces>58273</CharactersWithSpaces>
  <SharedDoc>false</SharedDoc>
  <HLinks>
    <vt:vector size="24" baseType="variant">
      <vt:variant>
        <vt:i4>6422537</vt:i4>
      </vt:variant>
      <vt:variant>
        <vt:i4>29</vt:i4>
      </vt:variant>
      <vt:variant>
        <vt:i4>0</vt:i4>
      </vt:variant>
      <vt:variant>
        <vt:i4>5</vt:i4>
      </vt:variant>
      <vt:variant>
        <vt:lpwstr>mailto:rpc@emro.who.int</vt:lpwstr>
      </vt:variant>
      <vt:variant>
        <vt:lpwstr/>
      </vt:variant>
      <vt:variant>
        <vt:i4>7077965</vt:i4>
      </vt:variant>
      <vt:variant>
        <vt:i4>26</vt:i4>
      </vt:variant>
      <vt:variant>
        <vt:i4>0</vt:i4>
      </vt:variant>
      <vt:variant>
        <vt:i4>5</vt:i4>
      </vt:variant>
      <vt:variant>
        <vt:lpwstr>http://www.nsf.gov/pubs/2002/nsf022/nsf0202_1.html</vt:lpwstr>
      </vt:variant>
      <vt:variant>
        <vt:lpwstr>fn5</vt:lpwstr>
      </vt:variant>
      <vt:variant>
        <vt:i4>6422537</vt:i4>
      </vt:variant>
      <vt:variant>
        <vt:i4>3</vt:i4>
      </vt:variant>
      <vt:variant>
        <vt:i4>0</vt:i4>
      </vt:variant>
      <vt:variant>
        <vt:i4>5</vt:i4>
      </vt:variant>
      <vt:variant>
        <vt:lpwstr>mailto:rpc@emro.who.int</vt:lpwstr>
      </vt:variant>
      <vt:variant>
        <vt:lpwstr/>
      </vt:variant>
      <vt:variant>
        <vt:i4>6422537</vt:i4>
      </vt:variant>
      <vt:variant>
        <vt:i4>0</vt:i4>
      </vt:variant>
      <vt:variant>
        <vt:i4>0</vt:i4>
      </vt:variant>
      <vt:variant>
        <vt:i4>5</vt:i4>
      </vt:variant>
      <vt:variant>
        <vt:lpwstr>mailto:rpc@emro.who.int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administrator</dc:creator>
  <cp:lastModifiedBy>ASUS</cp:lastModifiedBy>
  <cp:revision>2</cp:revision>
  <cp:lastPrinted>2020-03-24T12:24:00Z</cp:lastPrinted>
  <dcterms:created xsi:type="dcterms:W3CDTF">2020-05-09T06:21:00Z</dcterms:created>
  <dcterms:modified xsi:type="dcterms:W3CDTF">2020-05-09T06:21:00Z</dcterms:modified>
</cp:coreProperties>
</file>