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F4583" w14:textId="77777777" w:rsidR="0044379B" w:rsidRDefault="00126AB5" w:rsidP="00A74931">
      <w:pPr>
        <w:spacing w:line="240" w:lineRule="auto"/>
        <w:jc w:val="center"/>
        <w:rPr>
          <w:rtl/>
        </w:rPr>
      </w:pPr>
      <w:bookmarkStart w:id="0" w:name="_GoBack"/>
      <w:bookmarkEnd w:id="0"/>
      <w:r w:rsidRPr="00F7681D">
        <w:rPr>
          <w:noProof/>
        </w:rPr>
        <w:drawing>
          <wp:anchor distT="0" distB="0" distL="114300" distR="114300" simplePos="0" relativeHeight="251688960" behindDoc="0" locked="0" layoutInCell="1" allowOverlap="1" wp14:anchorId="20D179B9" wp14:editId="1F377BE9">
            <wp:simplePos x="0" y="0"/>
            <wp:positionH relativeFrom="margin">
              <wp:posOffset>2638425</wp:posOffset>
            </wp:positionH>
            <wp:positionV relativeFrom="margin">
              <wp:posOffset>-171450</wp:posOffset>
            </wp:positionV>
            <wp:extent cx="772160" cy="742950"/>
            <wp:effectExtent l="0" t="0" r="8890" b="0"/>
            <wp:wrapSquare wrapText="bothSides"/>
            <wp:docPr id="6" name="Picture 6" descr="C:\Users\pc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E995AFC" wp14:editId="4C443802">
                <wp:simplePos x="0" y="0"/>
                <wp:positionH relativeFrom="column">
                  <wp:posOffset>-1066800</wp:posOffset>
                </wp:positionH>
                <wp:positionV relativeFrom="paragraph">
                  <wp:posOffset>-914400</wp:posOffset>
                </wp:positionV>
                <wp:extent cx="7962900" cy="1190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0" cy="1190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9FFCB" w14:textId="77777777" w:rsidR="00EA1703" w:rsidRDefault="00EA1703" w:rsidP="00EA1703">
                            <w:pPr>
                              <w:jc w:val="center"/>
                            </w:pPr>
                          </w:p>
                          <w:p w14:paraId="14D6F45A" w14:textId="77777777" w:rsidR="00EA1703" w:rsidRDefault="00EA1703" w:rsidP="00EA1703">
                            <w:pPr>
                              <w:jc w:val="center"/>
                            </w:pPr>
                          </w:p>
                          <w:p w14:paraId="1568DFDD" w14:textId="77777777" w:rsidR="00EA1703" w:rsidRDefault="00EA1703" w:rsidP="00EA1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995AFC" id="Rectangle 3" o:spid="_x0000_s1026" style="position:absolute;left:0;text-align:left;margin-left:-84pt;margin-top:-1in;width:627pt;height:93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" fillcolor="#fbe4d5 [661]" strokecolor="#1f4d78 [1604]" strokeweight="1pt">
                <v:textbox>
                  <w:txbxContent>
                    <w:p w14:paraId="5FF9FFCB" w14:textId="77777777" w:rsidR="00EA1703" w:rsidRDefault="00EA1703" w:rsidP="00EA1703">
                      <w:pPr>
                        <w:jc w:val="center"/>
                      </w:pPr>
                    </w:p>
                    <w:p w14:paraId="14D6F45A" w14:textId="77777777" w:rsidR="00EA1703" w:rsidRDefault="00EA1703" w:rsidP="00EA1703">
                      <w:pPr>
                        <w:jc w:val="center"/>
                      </w:pPr>
                    </w:p>
                    <w:p w14:paraId="1568DFDD" w14:textId="77777777" w:rsidR="00EA1703" w:rsidRDefault="00EA1703" w:rsidP="00EA1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4A9D5D" w14:textId="77777777" w:rsidR="0044379B" w:rsidRDefault="00126AB5" w:rsidP="00DD4A34">
      <w:pPr>
        <w:spacing w:line="240" w:lineRule="auto"/>
        <w:jc w:val="right"/>
        <w:rPr>
          <w:rFonts w:ascii="IranNastaliq" w:hAnsi="IranNastaliq" w:cs="IranNastaliq"/>
          <w:sz w:val="144"/>
          <w:szCs w:val="144"/>
          <w:rtl/>
        </w:rPr>
      </w:pPr>
      <w:r>
        <w:rPr>
          <w:rFonts w:ascii="IranNastaliq" w:hAnsi="IranNastaliq" w:cs="IranNastaliq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2582FC" wp14:editId="6A1EEAB7">
                <wp:simplePos x="0" y="0"/>
                <wp:positionH relativeFrom="column">
                  <wp:posOffset>1971675</wp:posOffset>
                </wp:positionH>
                <wp:positionV relativeFrom="paragraph">
                  <wp:posOffset>471170</wp:posOffset>
                </wp:positionV>
                <wp:extent cx="2105025" cy="1485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4265D" w14:textId="77777777" w:rsidR="00126AB5" w:rsidRPr="00126AB5" w:rsidRDefault="00126AB5" w:rsidP="00126AB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26AB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و خدمات بهداشتی و درمانی شاهرود</w:t>
                            </w:r>
                          </w:p>
                          <w:p w14:paraId="19C0A02B" w14:textId="77777777" w:rsidR="00126AB5" w:rsidRPr="00126AB5" w:rsidRDefault="00126AB5" w:rsidP="00126AB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26AB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14:paraId="0DCD580F" w14:textId="77777777" w:rsidR="00126AB5" w:rsidRPr="00126AB5" w:rsidRDefault="00126AB5" w:rsidP="00126AB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26AB5"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مرکز مطالعات و توسعه آموزش علوم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02582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55.25pt;margin-top:37.1pt;width:165.75pt;height:1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" filled="f" stroked="f" strokeweight=".5pt">
                <v:textbox>
                  <w:txbxContent>
                    <w:p w14:paraId="6584265D" w14:textId="77777777" w:rsidR="00126AB5" w:rsidRPr="00126AB5" w:rsidRDefault="00126AB5" w:rsidP="00126AB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26AB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دانشگاه علوم پزشکی و خدمات بهداشتی و درمانی شاهرود</w:t>
                      </w:r>
                    </w:p>
                    <w:p w14:paraId="19C0A02B" w14:textId="77777777" w:rsidR="00126AB5" w:rsidRPr="00126AB5" w:rsidRDefault="00126AB5" w:rsidP="00126AB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26AB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معاونت آموزشی</w:t>
                      </w:r>
                    </w:p>
                    <w:p w14:paraId="0DCD580F" w14:textId="77777777" w:rsidR="00126AB5" w:rsidRPr="00126AB5" w:rsidRDefault="00126AB5" w:rsidP="00126AB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lang w:bidi="fa-IR"/>
                        </w:rPr>
                      </w:pPr>
                      <w:r w:rsidRPr="00126AB5"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  <w:t>مرکز مطالعات و توسعه آموزش علوم پزشکی</w:t>
                      </w:r>
                    </w:p>
                  </w:txbxContent>
                </v:textbox>
              </v:shape>
            </w:pict>
          </mc:Fallback>
        </mc:AlternateContent>
      </w:r>
      <w:r w:rsidR="00CB7C45" w:rsidRPr="00604D6B">
        <w:rPr>
          <w:rFonts w:ascii="IranNastaliq" w:hAnsi="IranNastaliq" w:cs="IranNastaliq" w:hint="cs"/>
          <w:sz w:val="72"/>
          <w:szCs w:val="72"/>
          <w:rtl/>
        </w:rPr>
        <w:t xml:space="preserve">                                                                              </w:t>
      </w:r>
      <w:r w:rsidR="00CB7C45" w:rsidRPr="00BA33DC">
        <w:rPr>
          <w:rFonts w:ascii="IranNastaliq" w:hAnsi="IranNastaliq" w:cs="IranNastaliq" w:hint="cs"/>
          <w:sz w:val="144"/>
          <w:szCs w:val="144"/>
          <w:rtl/>
        </w:rPr>
        <w:t xml:space="preserve">     </w:t>
      </w:r>
    </w:p>
    <w:p w14:paraId="4D83CC7B" w14:textId="77777777" w:rsidR="00DD4A34" w:rsidRPr="00DD4A34" w:rsidRDefault="00DD4A34" w:rsidP="00DD4A34">
      <w:pPr>
        <w:spacing w:line="240" w:lineRule="auto"/>
        <w:jc w:val="center"/>
        <w:rPr>
          <w:rFonts w:ascii="IranNastaliq" w:hAnsi="IranNastaliq" w:cs="IranNastaliq"/>
          <w:sz w:val="96"/>
          <w:szCs w:val="96"/>
          <w:rtl/>
        </w:rPr>
      </w:pPr>
      <w:r w:rsidRPr="00DD4A34">
        <w:rPr>
          <w:rFonts w:ascii="IranNastaliq" w:hAnsi="IranNastaliq" w:cs="IranNastaliq" w:hint="cs"/>
          <w:sz w:val="96"/>
          <w:szCs w:val="96"/>
          <w:rtl/>
        </w:rPr>
        <w:t>بسمه تعالی</w:t>
      </w:r>
    </w:p>
    <w:p w14:paraId="54486067" w14:textId="77777777" w:rsidR="00A74931" w:rsidRDefault="00A74931" w:rsidP="00A74931">
      <w:pPr>
        <w:spacing w:line="240" w:lineRule="auto"/>
        <w:jc w:val="center"/>
        <w:rPr>
          <w:rtl/>
        </w:rPr>
      </w:pPr>
    </w:p>
    <w:p w14:paraId="77A72176" w14:textId="77777777" w:rsidR="00BA33DC" w:rsidRDefault="00DB106A" w:rsidP="006302DF">
      <w:pPr>
        <w:spacing w:line="240" w:lineRule="auto"/>
        <w:jc w:val="center"/>
        <w:rPr>
          <w:rtl/>
        </w:rPr>
      </w:pPr>
      <w:r w:rsidRPr="00EA1703">
        <w:rPr>
          <w:noProof/>
        </w:rPr>
        <w:drawing>
          <wp:anchor distT="0" distB="0" distL="114300" distR="114300" simplePos="0" relativeHeight="251691008" behindDoc="0" locked="0" layoutInCell="1" allowOverlap="1" wp14:anchorId="3F1F6159" wp14:editId="31E65844">
            <wp:simplePos x="0" y="0"/>
            <wp:positionH relativeFrom="column">
              <wp:posOffset>1552575</wp:posOffset>
            </wp:positionH>
            <wp:positionV relativeFrom="paragraph">
              <wp:posOffset>129540</wp:posOffset>
            </wp:positionV>
            <wp:extent cx="3181350" cy="2117725"/>
            <wp:effectExtent l="76200" t="38100" r="38100" b="892175"/>
            <wp:wrapSquare wrapText="bothSides"/>
            <wp:docPr id="8" name="Picture 8" descr="C:\Users\edc\Desktop\فاینال-2\Lesson-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c\Desktop\فاینال-2\Lesson-Pl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17725"/>
                    </a:xfrm>
                    <a:prstGeom prst="flowChartMultidocument">
                      <a:avLst/>
                    </a:prstGeom>
                    <a:noFill/>
                    <a:ln>
                      <a:noFill/>
                    </a:ln>
                    <a:effectLst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  <a:softEdge rad="12700"/>
                    </a:effectLst>
                    <a:scene3d>
                      <a:camera prst="obliqueBottomLeft"/>
                      <a:lightRig rig="threePt" dir="t"/>
                    </a:scene3d>
                    <a:sp3d>
                      <a:bevelT prst="convex"/>
                      <a:bevelB prst="relaxedInse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BA819" w14:textId="77777777" w:rsidR="00BA33DC" w:rsidRDefault="00BA33DC" w:rsidP="006302DF">
      <w:pPr>
        <w:spacing w:line="240" w:lineRule="auto"/>
        <w:jc w:val="center"/>
        <w:rPr>
          <w:rtl/>
        </w:rPr>
      </w:pPr>
    </w:p>
    <w:p w14:paraId="772CA736" w14:textId="77777777" w:rsidR="00BA33DC" w:rsidRDefault="00BA33DC" w:rsidP="006302DF">
      <w:pPr>
        <w:spacing w:line="240" w:lineRule="auto"/>
        <w:jc w:val="center"/>
        <w:rPr>
          <w:rtl/>
        </w:rPr>
      </w:pPr>
    </w:p>
    <w:p w14:paraId="0717C48C" w14:textId="77777777" w:rsidR="00BA33DC" w:rsidRDefault="00BA33DC" w:rsidP="006302DF">
      <w:pPr>
        <w:spacing w:line="240" w:lineRule="auto"/>
        <w:jc w:val="center"/>
        <w:rPr>
          <w:rtl/>
        </w:rPr>
      </w:pPr>
    </w:p>
    <w:p w14:paraId="35DBE123" w14:textId="77777777" w:rsidR="00BA33DC" w:rsidRDefault="00BA33DC" w:rsidP="006302DF">
      <w:pPr>
        <w:spacing w:line="240" w:lineRule="auto"/>
        <w:jc w:val="center"/>
        <w:rPr>
          <w:rtl/>
        </w:rPr>
      </w:pPr>
    </w:p>
    <w:p w14:paraId="4F58D0FC" w14:textId="77777777" w:rsidR="00BA33DC" w:rsidRDefault="00BA33DC" w:rsidP="006302DF">
      <w:pPr>
        <w:spacing w:line="240" w:lineRule="auto"/>
        <w:jc w:val="center"/>
        <w:rPr>
          <w:rtl/>
        </w:rPr>
      </w:pPr>
    </w:p>
    <w:p w14:paraId="1D562226" w14:textId="77777777" w:rsidR="00BA33DC" w:rsidRPr="00DB106A" w:rsidRDefault="00BA33DC" w:rsidP="006302DF">
      <w:pPr>
        <w:spacing w:line="240" w:lineRule="auto"/>
        <w:jc w:val="center"/>
        <w:rPr>
          <w:rtl/>
          <w14:props3d w14:extrusionH="0" w14:contourW="0" w14:prstMaterial="metal"/>
        </w:rPr>
      </w:pPr>
    </w:p>
    <w:p w14:paraId="0C68D40A" w14:textId="77777777" w:rsidR="00BA33DC" w:rsidRDefault="00BA33DC" w:rsidP="006302DF">
      <w:pPr>
        <w:spacing w:line="240" w:lineRule="auto"/>
        <w:jc w:val="center"/>
        <w:rPr>
          <w:rtl/>
        </w:rPr>
      </w:pPr>
    </w:p>
    <w:p w14:paraId="2C9B3B02" w14:textId="77777777" w:rsidR="00BA33DC" w:rsidRPr="00102AAF" w:rsidRDefault="00BA33DC" w:rsidP="006302DF">
      <w:pPr>
        <w:spacing w:line="240" w:lineRule="auto"/>
        <w:jc w:val="center"/>
        <w:rPr>
          <w:rtl/>
          <w14:props3d w14:extrusionH="0" w14:contourW="0" w14:prstMaterial="warmMatte">
            <w14:bevelB w14:w="57150" w14:h="38100" w14:prst="hardEdge"/>
          </w14:props3d>
        </w:rPr>
      </w:pPr>
    </w:p>
    <w:p w14:paraId="5A33781E" w14:textId="77777777" w:rsidR="0044379B" w:rsidRDefault="0044379B" w:rsidP="006302DF">
      <w:pPr>
        <w:spacing w:line="240" w:lineRule="auto"/>
        <w:jc w:val="center"/>
        <w:rPr>
          <w:rtl/>
        </w:rPr>
      </w:pPr>
    </w:p>
    <w:p w14:paraId="0394002D" w14:textId="77777777" w:rsidR="00BA33DC" w:rsidRPr="00102AAF" w:rsidRDefault="00EA1703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  <w14:props3d w14:extrusionH="0" w14:contourW="0" w14:prstMaterial="translucentPow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506BC" wp14:editId="437058ED">
                <wp:simplePos x="0" y="0"/>
                <wp:positionH relativeFrom="column">
                  <wp:posOffset>352425</wp:posOffset>
                </wp:positionH>
                <wp:positionV relativeFrom="paragraph">
                  <wp:posOffset>43815</wp:posOffset>
                </wp:positionV>
                <wp:extent cx="5772150" cy="2583180"/>
                <wp:effectExtent l="0" t="0" r="0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40E8D7" w14:textId="77777777" w:rsidR="00EA1703" w:rsidRPr="00EA1703" w:rsidRDefault="00EA1703" w:rsidP="00EA170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1703">
                              <w:rPr>
                                <w:rFonts w:cs="B Zar" w:hint="cs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فرم طرح درس ترکیبی یا مجازی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D506BC" id="Text Box 9" o:spid="_x0000_s1028" type="#_x0000_t202" style="position:absolute;left:0;text-align:left;margin-left:27.75pt;margin-top:3.45pt;width:454.5pt;height:203.4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" filled="f" stroked="f">
                <v:textbox style="mso-fit-shape-to-text:t">
                  <w:txbxContent>
                    <w:p w14:paraId="3E40E8D7" w14:textId="77777777" w:rsidR="00EA1703" w:rsidRPr="00EA1703" w:rsidRDefault="00EA1703" w:rsidP="00EA1703">
                      <w:pPr>
                        <w:jc w:val="center"/>
                        <w:rPr>
                          <w:rFonts w:cs="B Zar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1703">
                        <w:rPr>
                          <w:rFonts w:cs="B Zar" w:hint="cs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فرم طرح درس ترکیبی یا مجازی</w:t>
                      </w:r>
                    </w:p>
                  </w:txbxContent>
                </v:textbox>
              </v:shape>
            </w:pict>
          </mc:Fallback>
        </mc:AlternateContent>
      </w:r>
    </w:p>
    <w:p w14:paraId="5FD779B0" w14:textId="77777777"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14:paraId="68644FBE" w14:textId="77777777"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14:paraId="6B54210F" w14:textId="77777777"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14:paraId="15853204" w14:textId="77777777" w:rsidR="00BA33DC" w:rsidRDefault="00BA33DC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14:paraId="31DC76C8" w14:textId="77777777" w:rsidR="00ED7B28" w:rsidRDefault="00ED7B28" w:rsidP="00BA33DC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اطلاعات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0"/>
        <w:gridCol w:w="7200"/>
      </w:tblGrid>
      <w:tr w:rsidR="00ED7B28" w14:paraId="33F6DDEB" w14:textId="77777777" w:rsidTr="00ED7B28">
        <w:tc>
          <w:tcPr>
            <w:tcW w:w="2150" w:type="dxa"/>
          </w:tcPr>
          <w:p w14:paraId="71C59A64" w14:textId="77777777" w:rsidR="00ED7B28" w:rsidRPr="00E440D1" w:rsidRDefault="00ED7B28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نام  درس</w:t>
            </w:r>
            <w:r w:rsidR="00F5705D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14:paraId="44C0CFF6" w14:textId="77777777" w:rsidR="00ED7B28" w:rsidRPr="00E440D1" w:rsidRDefault="001B1056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بیوشیمی سلول و مولکول</w:t>
            </w:r>
          </w:p>
        </w:tc>
      </w:tr>
      <w:tr w:rsidR="00ED7B28" w14:paraId="29C4D562" w14:textId="77777777" w:rsidTr="00ED7B28">
        <w:tc>
          <w:tcPr>
            <w:tcW w:w="2150" w:type="dxa"/>
          </w:tcPr>
          <w:p w14:paraId="20AC5A23" w14:textId="77777777" w:rsidR="00ED7B28" w:rsidRPr="00E440D1" w:rsidRDefault="00ED7B28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  <w:r w:rsidR="00F5705D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14:paraId="0F0ABB6C" w14:textId="69C6AF7A" w:rsidR="00ED7B28" w:rsidRPr="00E440D1" w:rsidRDefault="009A5877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1.86</w:t>
            </w:r>
            <w:r w:rsidR="00ED267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نظری</w:t>
            </w:r>
          </w:p>
        </w:tc>
      </w:tr>
      <w:tr w:rsidR="00BD0705" w14:paraId="6D78DE3D" w14:textId="77777777" w:rsidTr="00BD0705">
        <w:trPr>
          <w:trHeight w:val="458"/>
        </w:trPr>
        <w:tc>
          <w:tcPr>
            <w:tcW w:w="2150" w:type="dxa"/>
          </w:tcPr>
          <w:p w14:paraId="7F3ADE73" w14:textId="77777777" w:rsidR="00BD0705" w:rsidRPr="00E440D1" w:rsidRDefault="00BD0705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مخاطبان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14:paraId="1074D76B" w14:textId="77777777" w:rsidR="00BD0705" w:rsidRPr="00E440D1" w:rsidRDefault="00BD0705" w:rsidP="001B105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 xml:space="preserve">دانشجویان مقطع </w:t>
            </w:r>
            <w:r w:rsidR="001B1056">
              <w:rPr>
                <w:rFonts w:cs="B Zar" w:hint="cs"/>
                <w:b/>
                <w:bCs/>
                <w:rtl/>
                <w:lang w:bidi="fa-IR"/>
              </w:rPr>
              <w:t>دکترای حرفه ای</w:t>
            </w:r>
          </w:p>
        </w:tc>
      </w:tr>
      <w:tr w:rsidR="00BD0705" w14:paraId="3B948ABC" w14:textId="77777777" w:rsidTr="000600A8">
        <w:trPr>
          <w:trHeight w:val="809"/>
        </w:trPr>
        <w:tc>
          <w:tcPr>
            <w:tcW w:w="2150" w:type="dxa"/>
          </w:tcPr>
          <w:p w14:paraId="50F2B71B" w14:textId="77777777" w:rsidR="00BD0705" w:rsidRPr="00E440D1" w:rsidRDefault="00BD0705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نام و نام خانوادگی استاد مسئول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14:paraId="0A6764D9" w14:textId="458DA77E" w:rsidR="00BD0705" w:rsidRPr="00E440D1" w:rsidRDefault="007B28EF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مریم عباسیان</w:t>
            </w:r>
          </w:p>
        </w:tc>
      </w:tr>
      <w:tr w:rsidR="00ED7B28" w14:paraId="218C1CE3" w14:textId="77777777" w:rsidTr="00ED7B28">
        <w:tc>
          <w:tcPr>
            <w:tcW w:w="2150" w:type="dxa"/>
          </w:tcPr>
          <w:p w14:paraId="4C9B2716" w14:textId="77777777" w:rsidR="00ED7B28" w:rsidRPr="00E440D1" w:rsidRDefault="00ED7B28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اطلاعات تماس</w:t>
            </w:r>
            <w:r w:rsidR="009D343A">
              <w:rPr>
                <w:rFonts w:cs="B Zar" w:hint="cs"/>
                <w:b/>
                <w:bCs/>
                <w:rtl/>
                <w:lang w:bidi="fa-IR"/>
              </w:rPr>
              <w:t xml:space="preserve"> استاد مسئول</w:t>
            </w:r>
            <w:r w:rsidR="00F5705D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14:paraId="77375A32" w14:textId="1ED27DDC" w:rsidR="00ED7B28" w:rsidRPr="00E440D1" w:rsidRDefault="00367071" w:rsidP="003670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023-323395054</w:t>
            </w:r>
          </w:p>
        </w:tc>
      </w:tr>
      <w:tr w:rsidR="00C12309" w14:paraId="5DF2929B" w14:textId="77777777" w:rsidTr="000E5E03">
        <w:trPr>
          <w:trHeight w:val="530"/>
        </w:trPr>
        <w:tc>
          <w:tcPr>
            <w:tcW w:w="2150" w:type="dxa"/>
          </w:tcPr>
          <w:p w14:paraId="173CF986" w14:textId="77777777" w:rsidR="00C12309" w:rsidRPr="00E440D1" w:rsidRDefault="00F5705D" w:rsidP="00ED7B28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پست</w:t>
            </w:r>
            <w:r w:rsidR="00C12309" w:rsidRPr="00E440D1">
              <w:rPr>
                <w:rFonts w:cs="B Zar" w:hint="cs"/>
                <w:b/>
                <w:bCs/>
                <w:rtl/>
                <w:lang w:bidi="fa-IR"/>
              </w:rPr>
              <w:t xml:space="preserve"> الكترونيكي استاد</w:t>
            </w:r>
            <w:r w:rsidR="009D343A">
              <w:rPr>
                <w:rFonts w:cs="B Zar" w:hint="cs"/>
                <w:b/>
                <w:bCs/>
                <w:rtl/>
                <w:lang w:bidi="fa-IR"/>
              </w:rPr>
              <w:t xml:space="preserve"> مسئول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7200" w:type="dxa"/>
          </w:tcPr>
          <w:p w14:paraId="193D40FB" w14:textId="3BA70FA2" w:rsidR="00C12309" w:rsidRPr="00E440D1" w:rsidRDefault="00367071" w:rsidP="00367071">
            <w:pPr>
              <w:bidi/>
              <w:spacing w:line="480" w:lineRule="auto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Abbasian39@yahoo.com</w:t>
            </w:r>
          </w:p>
        </w:tc>
      </w:tr>
      <w:tr w:rsidR="00BD0705" w14:paraId="41F4FCC4" w14:textId="77777777" w:rsidTr="00BD0705">
        <w:trPr>
          <w:trHeight w:val="773"/>
        </w:trPr>
        <w:tc>
          <w:tcPr>
            <w:tcW w:w="2150" w:type="dxa"/>
          </w:tcPr>
          <w:p w14:paraId="59864743" w14:textId="281CF60E" w:rsidR="00BD0705" w:rsidRDefault="00BD0705" w:rsidP="006227D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 xml:space="preserve">نام و نام خانوادگی </w:t>
            </w:r>
            <w:r w:rsidR="006227DB">
              <w:rPr>
                <w:rFonts w:cs="B Zar" w:hint="cs"/>
                <w:b/>
                <w:bCs/>
                <w:rtl/>
                <w:lang w:bidi="fa-IR"/>
              </w:rPr>
              <w:t>اساتید</w:t>
            </w:r>
            <w:r w:rsidRPr="00E440D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همکار:</w:t>
            </w:r>
          </w:p>
        </w:tc>
        <w:tc>
          <w:tcPr>
            <w:tcW w:w="7200" w:type="dxa"/>
          </w:tcPr>
          <w:p w14:paraId="0F68C908" w14:textId="1FD4F0F8" w:rsidR="00BD0705" w:rsidRPr="00E440D1" w:rsidRDefault="00275C07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1B1056">
              <w:rPr>
                <w:rFonts w:cs="B Zar" w:hint="cs"/>
                <w:sz w:val="24"/>
                <w:szCs w:val="24"/>
                <w:rtl/>
                <w:lang w:bidi="fa-IR"/>
              </w:rPr>
              <w:t>مسلم جعفری ثانی</w:t>
            </w:r>
            <w:r w:rsidR="007B28EF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دکتر</w:t>
            </w:r>
            <w:r w:rsidR="007B28E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مریم تیموری</w:t>
            </w:r>
          </w:p>
        </w:tc>
      </w:tr>
      <w:tr w:rsidR="000E5E03" w14:paraId="0EC913A2" w14:textId="77777777" w:rsidTr="000E5E03">
        <w:trPr>
          <w:trHeight w:val="647"/>
        </w:trPr>
        <w:tc>
          <w:tcPr>
            <w:tcW w:w="2150" w:type="dxa"/>
          </w:tcPr>
          <w:p w14:paraId="6E91C244" w14:textId="77777777" w:rsidR="000E5E03" w:rsidRPr="00E440D1" w:rsidRDefault="000E5E03" w:rsidP="000E5E0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اطلاعات تماس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استاد همکار:</w:t>
            </w:r>
          </w:p>
        </w:tc>
        <w:tc>
          <w:tcPr>
            <w:tcW w:w="7200" w:type="dxa"/>
          </w:tcPr>
          <w:p w14:paraId="68D6AD73" w14:textId="5A4992CA" w:rsidR="000E5E03" w:rsidRPr="00E440D1" w:rsidRDefault="00F46D11" w:rsidP="00ED7B28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m.teimouri20@gmail.com</w:t>
            </w:r>
          </w:p>
        </w:tc>
      </w:tr>
      <w:tr w:rsidR="000E5E03" w14:paraId="0C0218DB" w14:textId="77777777" w:rsidTr="000E5E03">
        <w:trPr>
          <w:trHeight w:val="647"/>
        </w:trPr>
        <w:tc>
          <w:tcPr>
            <w:tcW w:w="2150" w:type="dxa"/>
          </w:tcPr>
          <w:p w14:paraId="5302F52F" w14:textId="7339F941" w:rsidR="000E5E03" w:rsidRPr="00E440D1" w:rsidRDefault="00BD0705" w:rsidP="006227D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آدرس</w:t>
            </w:r>
            <w:r w:rsidR="000E5E03">
              <w:rPr>
                <w:rFonts w:cs="B Zar" w:hint="cs"/>
                <w:b/>
                <w:bCs/>
                <w:rtl/>
                <w:lang w:bidi="fa-IR"/>
              </w:rPr>
              <w:t xml:space="preserve"> پاسخگویی به پیام های دانشجویان در سامانه نوید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...</w:t>
            </w:r>
            <w:r w:rsidR="00F64B0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6227DB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200" w:type="dxa"/>
          </w:tcPr>
          <w:p w14:paraId="5613F550" w14:textId="42068DC0" w:rsidR="00367071" w:rsidRPr="00367071" w:rsidRDefault="00367071" w:rsidP="00367071">
            <w:pPr>
              <w:shd w:val="clear" w:color="auto" w:fill="FFFFFF"/>
              <w:spacing w:after="120" w:line="360" w:lineRule="atLeast"/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367071">
              <w:rPr>
                <w:rFonts w:cs="B Zar"/>
                <w:sz w:val="24"/>
                <w:szCs w:val="24"/>
                <w:lang w:bidi="fa-IR"/>
              </w:rPr>
              <w:t>Moslem Jafari Sani</w:t>
            </w:r>
            <w:r>
              <w:rPr>
                <w:rFonts w:cs="B Zar"/>
                <w:sz w:val="24"/>
                <w:szCs w:val="24"/>
                <w:lang w:bidi="fa-IR"/>
              </w:rPr>
              <w:t>@gmail.com</w:t>
            </w:r>
          </w:p>
          <w:p w14:paraId="675DB176" w14:textId="77777777" w:rsidR="000E5E03" w:rsidRDefault="006227DB" w:rsidP="00ED7B2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m.teimouri20@gmail.com</w:t>
            </w:r>
          </w:p>
          <w:p w14:paraId="3384E2EB" w14:textId="344E2BE6" w:rsidR="00515572" w:rsidRPr="00E440D1" w:rsidRDefault="00515572" w:rsidP="0051557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Abbasian39@yahoo.com</w:t>
            </w:r>
          </w:p>
        </w:tc>
      </w:tr>
    </w:tbl>
    <w:p w14:paraId="478047F9" w14:textId="77777777" w:rsidR="00ED7B28" w:rsidRDefault="00ED7B28" w:rsidP="00ED7B28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14:paraId="1F560110" w14:textId="77777777" w:rsidR="00ED7B28" w:rsidRDefault="00ED7B28" w:rsidP="00ED7B28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14:paraId="417381FA" w14:textId="77777777" w:rsidR="00ED7B28" w:rsidRDefault="00ED7B28" w:rsidP="00ED7B28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14:paraId="074E3262" w14:textId="77777777" w:rsidR="001B74B4" w:rsidRDefault="001B74B4" w:rsidP="001B74B4">
      <w:pPr>
        <w:bidi/>
        <w:spacing w:line="240" w:lineRule="auto"/>
        <w:rPr>
          <w:rFonts w:cs="B Zar"/>
          <w:noProof/>
          <w:rtl/>
        </w:rPr>
      </w:pPr>
    </w:p>
    <w:p w14:paraId="5DEF95EB" w14:textId="77777777" w:rsidR="001B74B4" w:rsidRDefault="001B74B4" w:rsidP="001B74B4">
      <w:pPr>
        <w:bidi/>
        <w:spacing w:line="240" w:lineRule="auto"/>
        <w:rPr>
          <w:rFonts w:cs="B Zar"/>
          <w:noProof/>
          <w:rtl/>
        </w:rPr>
      </w:pPr>
    </w:p>
    <w:p w14:paraId="4B573AAD" w14:textId="77777777" w:rsidR="00BD0705" w:rsidRDefault="00BD0705" w:rsidP="00BD0705">
      <w:pPr>
        <w:bidi/>
        <w:spacing w:line="240" w:lineRule="auto"/>
        <w:rPr>
          <w:rFonts w:cs="B Zar"/>
          <w:noProof/>
          <w:rtl/>
        </w:rPr>
      </w:pPr>
    </w:p>
    <w:p w14:paraId="6C72E4AC" w14:textId="77777777" w:rsidR="00BD0705" w:rsidRDefault="00BD0705" w:rsidP="00BD0705">
      <w:pPr>
        <w:bidi/>
        <w:spacing w:line="240" w:lineRule="auto"/>
        <w:rPr>
          <w:rFonts w:cs="B Zar"/>
          <w:noProof/>
          <w:rtl/>
        </w:rPr>
      </w:pPr>
    </w:p>
    <w:p w14:paraId="71BE98E0" w14:textId="77777777" w:rsidR="0058187F" w:rsidRDefault="0058187F" w:rsidP="0058187F">
      <w:pPr>
        <w:bidi/>
        <w:spacing w:line="240" w:lineRule="auto"/>
        <w:rPr>
          <w:rFonts w:cs="B Zar"/>
          <w:noProof/>
          <w:rtl/>
        </w:rPr>
      </w:pPr>
    </w:p>
    <w:p w14:paraId="37FBAF6E" w14:textId="77777777" w:rsidR="0058187F" w:rsidRDefault="0058187F" w:rsidP="0058187F">
      <w:pPr>
        <w:bidi/>
        <w:spacing w:line="240" w:lineRule="auto"/>
        <w:rPr>
          <w:rFonts w:cs="B Zar"/>
          <w:noProof/>
          <w:rtl/>
        </w:rPr>
      </w:pPr>
    </w:p>
    <w:p w14:paraId="4D85D1B9" w14:textId="77777777" w:rsidR="0058187F" w:rsidRDefault="0058187F" w:rsidP="0058187F">
      <w:pPr>
        <w:bidi/>
        <w:spacing w:line="240" w:lineRule="auto"/>
        <w:rPr>
          <w:rFonts w:cs="B Zar"/>
          <w:noProof/>
          <w:rtl/>
        </w:rPr>
      </w:pPr>
    </w:p>
    <w:p w14:paraId="0EBB94EC" w14:textId="77777777" w:rsidR="001B74B4" w:rsidRDefault="001B74B4" w:rsidP="001B74B4">
      <w:pPr>
        <w:bidi/>
        <w:spacing w:line="240" w:lineRule="auto"/>
        <w:rPr>
          <w:rFonts w:cs="B Zar"/>
          <w:noProof/>
          <w:rtl/>
        </w:rPr>
      </w:pPr>
    </w:p>
    <w:p w14:paraId="4D4CCDB8" w14:textId="77777777" w:rsidR="00577FF3" w:rsidRPr="00B35804" w:rsidRDefault="006302DF" w:rsidP="00577FF3">
      <w:pPr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B35804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شرح درس</w:t>
      </w:r>
      <w:r w:rsidR="00577FF3" w:rsidRPr="00B35804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14:paraId="167CD739" w14:textId="77777777" w:rsidR="00604D6B" w:rsidRDefault="001F2030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0550A" wp14:editId="44E4364D">
                <wp:simplePos x="0" y="0"/>
                <wp:positionH relativeFrom="column">
                  <wp:posOffset>-123825</wp:posOffset>
                </wp:positionH>
                <wp:positionV relativeFrom="paragraph">
                  <wp:posOffset>95250</wp:posOffset>
                </wp:positionV>
                <wp:extent cx="6248400" cy="2838450"/>
                <wp:effectExtent l="95250" t="95250" r="7620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838450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8254F0A" id="Rounded Rectangle 4" o:spid="_x0000_s1026" style="position:absolute;margin-left:-9.75pt;margin-top:7.5pt;width:492pt;height:2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" filled="f" strokeweight="2.25pt">
                <v:stroke linestyle="thickBetweenThin" joinstyle="miter"/>
              </v:roundrect>
            </w:pict>
          </mc:Fallback>
        </mc:AlternateContent>
      </w:r>
    </w:p>
    <w:p w14:paraId="32D2DD5B" w14:textId="3F4D749D" w:rsidR="00BD0705" w:rsidRPr="002E37AD" w:rsidRDefault="00F46D11" w:rsidP="002E37AD">
      <w:pPr>
        <w:bidi/>
        <w:jc w:val="both"/>
        <w:rPr>
          <w:rFonts w:ascii="TimesNewRoman" w:hAnsi="TimesNewRoman" w:cs="B Nazanin"/>
          <w:color w:val="000000"/>
          <w:sz w:val="26"/>
          <w:szCs w:val="28"/>
          <w:rtl/>
        </w:rPr>
      </w:pPr>
      <w:r w:rsidRPr="00DC600A">
        <w:rPr>
          <w:rFonts w:cs="B Nazanin"/>
          <w:sz w:val="28"/>
          <w:szCs w:val="28"/>
          <w:rtl/>
          <w:lang w:bidi="fa-IR"/>
        </w:rPr>
        <w:t>بيوشيمی علم</w:t>
      </w:r>
      <w:r>
        <w:rPr>
          <w:rFonts w:cs="B Nazanin" w:hint="cs"/>
          <w:sz w:val="28"/>
          <w:szCs w:val="28"/>
          <w:rtl/>
          <w:lang w:bidi="fa-IR"/>
        </w:rPr>
        <w:t xml:space="preserve"> مطالعه اصول شیمی حاکم بر مولکول های زیستی بوده و</w:t>
      </w:r>
      <w:r w:rsidRPr="00DC600A">
        <w:rPr>
          <w:rFonts w:cs="B Nazanin"/>
          <w:sz w:val="28"/>
          <w:szCs w:val="28"/>
          <w:rtl/>
          <w:lang w:bidi="fa-IR"/>
        </w:rPr>
        <w:t xml:space="preserve"> درباره</w:t>
      </w:r>
      <w:r>
        <w:rPr>
          <w:rFonts w:cs="B Nazanin" w:hint="cs"/>
          <w:sz w:val="28"/>
          <w:szCs w:val="28"/>
          <w:rtl/>
          <w:lang w:bidi="fa-IR"/>
        </w:rPr>
        <w:t xml:space="preserve"> اجزا</w:t>
      </w:r>
      <w:r w:rsidRPr="00DC600A">
        <w:rPr>
          <w:rFonts w:cs="B Nazanin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چگونگی انجام</w:t>
      </w:r>
      <w:r w:rsidRPr="00DC600A">
        <w:rPr>
          <w:rFonts w:cs="B Nazanin"/>
          <w:sz w:val="28"/>
          <w:szCs w:val="28"/>
          <w:rtl/>
          <w:lang w:bidi="fa-IR"/>
        </w:rPr>
        <w:t xml:space="preserve"> واکنش</w:t>
      </w:r>
      <w:r>
        <w:rPr>
          <w:rFonts w:cs="B Nazanin"/>
          <w:sz w:val="28"/>
          <w:szCs w:val="28"/>
          <w:rtl/>
          <w:lang w:bidi="fa-IR"/>
        </w:rPr>
        <w:softHyphen/>
      </w:r>
      <w:r w:rsidRPr="00DC600A">
        <w:rPr>
          <w:rFonts w:cs="B Nazanin"/>
          <w:sz w:val="28"/>
          <w:szCs w:val="28"/>
          <w:rtl/>
          <w:lang w:bidi="fa-IR"/>
        </w:rPr>
        <w:t>های شيميائی در موجودات زنده بحث می</w:t>
      </w:r>
      <w:r>
        <w:rPr>
          <w:rFonts w:cs="B Nazanin"/>
          <w:sz w:val="28"/>
          <w:szCs w:val="28"/>
          <w:rtl/>
          <w:lang w:bidi="fa-IR"/>
        </w:rPr>
        <w:softHyphen/>
      </w:r>
      <w:r w:rsidRPr="00DC600A">
        <w:rPr>
          <w:rFonts w:cs="B Nazanin"/>
          <w:sz w:val="28"/>
          <w:szCs w:val="28"/>
          <w:rtl/>
          <w:lang w:bidi="fa-IR"/>
        </w:rPr>
        <w:t xml:space="preserve">کند. شناخت بيولوژی و پاسخ </w:t>
      </w:r>
      <w:r w:rsidRPr="00DC600A">
        <w:rPr>
          <w:rFonts w:cs="B Nazanin" w:hint="cs"/>
          <w:sz w:val="28"/>
          <w:szCs w:val="28"/>
          <w:rtl/>
          <w:lang w:bidi="fa-IR"/>
        </w:rPr>
        <w:t>به</w:t>
      </w:r>
      <w:r w:rsidRPr="00DC600A">
        <w:rPr>
          <w:rFonts w:cs="B Nazanin"/>
          <w:sz w:val="28"/>
          <w:szCs w:val="28"/>
          <w:rtl/>
          <w:lang w:bidi="fa-IR"/>
        </w:rPr>
        <w:t xml:space="preserve"> م</w:t>
      </w:r>
      <w:r w:rsidRPr="00DC600A">
        <w:rPr>
          <w:rFonts w:cs="B Nazanin" w:hint="cs"/>
          <w:sz w:val="28"/>
          <w:szCs w:val="28"/>
          <w:rtl/>
          <w:lang w:bidi="fa-IR"/>
        </w:rPr>
        <w:t>سا</w:t>
      </w:r>
      <w:r>
        <w:rPr>
          <w:rFonts w:cs="B Nazanin"/>
          <w:sz w:val="28"/>
          <w:szCs w:val="28"/>
          <w:rtl/>
          <w:lang w:bidi="fa-IR"/>
        </w:rPr>
        <w:t>ئل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600A">
        <w:rPr>
          <w:rFonts w:cs="B Nazanin"/>
          <w:sz w:val="28"/>
          <w:szCs w:val="28"/>
          <w:rtl/>
          <w:lang w:bidi="fa-IR"/>
        </w:rPr>
        <w:t>م</w:t>
      </w:r>
      <w:r w:rsidRPr="00DC600A">
        <w:rPr>
          <w:rFonts w:cs="B Nazanin" w:hint="cs"/>
          <w:sz w:val="28"/>
          <w:szCs w:val="28"/>
          <w:rtl/>
          <w:lang w:bidi="fa-IR"/>
        </w:rPr>
        <w:t>تع</w:t>
      </w:r>
      <w:r w:rsidRPr="00DC600A">
        <w:rPr>
          <w:rFonts w:cs="B Nazanin"/>
          <w:sz w:val="28"/>
          <w:szCs w:val="28"/>
          <w:rtl/>
          <w:lang w:bidi="fa-IR"/>
        </w:rPr>
        <w:t>دد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600A">
        <w:rPr>
          <w:rFonts w:cs="B Nazanin"/>
          <w:sz w:val="28"/>
          <w:szCs w:val="28"/>
          <w:rtl/>
          <w:lang w:bidi="fa-IR"/>
        </w:rPr>
        <w:t>زیستی تنها از طریق شناسائی ساختمان شيميائی موجودات زنده و چگونگی واکنش</w:t>
      </w:r>
      <w:r>
        <w:rPr>
          <w:rFonts w:cs="B Nazanin"/>
          <w:sz w:val="28"/>
          <w:szCs w:val="28"/>
          <w:lang w:bidi="fa-IR"/>
        </w:rPr>
        <w:softHyphen/>
      </w:r>
      <w:r>
        <w:rPr>
          <w:rFonts w:cs="B Nazanin"/>
          <w:sz w:val="28"/>
          <w:szCs w:val="28"/>
          <w:rtl/>
          <w:lang w:bidi="fa-IR"/>
        </w:rPr>
        <w:t>های بيوشيميائی در جانداران ميسر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600A">
        <w:rPr>
          <w:rFonts w:cs="B Nazanin"/>
          <w:sz w:val="28"/>
          <w:szCs w:val="28"/>
          <w:rtl/>
          <w:lang w:bidi="fa-IR"/>
        </w:rPr>
        <w:t>است. هر یک از ترکيب</w:t>
      </w:r>
      <w:r w:rsidRPr="00DC600A">
        <w:rPr>
          <w:rFonts w:cs="B Nazanin" w:hint="cs"/>
          <w:sz w:val="28"/>
          <w:szCs w:val="28"/>
          <w:rtl/>
          <w:lang w:bidi="fa-IR"/>
        </w:rPr>
        <w:t>ا</w:t>
      </w:r>
      <w:r w:rsidRPr="00DC600A">
        <w:rPr>
          <w:rFonts w:cs="B Nazanin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600A">
        <w:rPr>
          <w:rFonts w:cs="B Nazanin"/>
          <w:sz w:val="28"/>
          <w:szCs w:val="28"/>
          <w:rtl/>
          <w:lang w:bidi="fa-IR"/>
        </w:rPr>
        <w:t>موجود در جانداران دارای</w:t>
      </w:r>
      <w:r>
        <w:rPr>
          <w:rFonts w:cs="B Nazanin" w:hint="cs"/>
          <w:sz w:val="28"/>
          <w:szCs w:val="28"/>
          <w:rtl/>
          <w:lang w:bidi="fa-IR"/>
        </w:rPr>
        <w:t xml:space="preserve"> عملکرد</w:t>
      </w:r>
      <w:r w:rsidRPr="00DC600A">
        <w:rPr>
          <w:rFonts w:cs="B Nazanin"/>
          <w:sz w:val="28"/>
          <w:szCs w:val="28"/>
          <w:rtl/>
          <w:lang w:bidi="fa-IR"/>
        </w:rPr>
        <w:t xml:space="preserve"> و وظيفه </w:t>
      </w:r>
      <w:r w:rsidRPr="00DC600A">
        <w:rPr>
          <w:rFonts w:cs="B Nazanin" w:hint="cs"/>
          <w:sz w:val="28"/>
          <w:szCs w:val="28"/>
          <w:rtl/>
          <w:lang w:bidi="fa-IR"/>
        </w:rPr>
        <w:t>م</w:t>
      </w:r>
      <w:r w:rsidRPr="00DC600A">
        <w:rPr>
          <w:rFonts w:cs="B Nazanin"/>
          <w:sz w:val="28"/>
          <w:szCs w:val="28"/>
          <w:rtl/>
          <w:lang w:bidi="fa-IR"/>
        </w:rPr>
        <w:t>شخصی می باشند. این اصل نه تنها در مورد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600A">
        <w:rPr>
          <w:rFonts w:cs="B Nazanin"/>
          <w:sz w:val="28"/>
          <w:szCs w:val="28"/>
          <w:rtl/>
          <w:lang w:bidi="fa-IR"/>
        </w:rPr>
        <w:t>اجزاء مختلف سلولی مانند هسته، سيتوپلا</w:t>
      </w:r>
      <w:r w:rsidRPr="00DC600A">
        <w:rPr>
          <w:rFonts w:cs="B Nazanin" w:hint="cs"/>
          <w:sz w:val="28"/>
          <w:szCs w:val="28"/>
          <w:rtl/>
          <w:lang w:bidi="fa-IR"/>
        </w:rPr>
        <w:t>س</w:t>
      </w:r>
      <w:r w:rsidRPr="00DC600A">
        <w:rPr>
          <w:rFonts w:cs="B Nazanin"/>
          <w:sz w:val="28"/>
          <w:szCs w:val="28"/>
          <w:rtl/>
          <w:lang w:bidi="fa-IR"/>
        </w:rPr>
        <w:t>م و ... بلکه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C600A">
        <w:rPr>
          <w:rFonts w:cs="B Nazanin"/>
          <w:sz w:val="28"/>
          <w:szCs w:val="28"/>
          <w:rtl/>
          <w:lang w:bidi="fa-IR"/>
        </w:rPr>
        <w:t>درباره تک تک مول</w:t>
      </w:r>
      <w:r w:rsidR="001913E0">
        <w:rPr>
          <w:rFonts w:cs="B Nazanin" w:hint="cs"/>
          <w:sz w:val="28"/>
          <w:szCs w:val="28"/>
          <w:rtl/>
          <w:lang w:bidi="fa-IR"/>
        </w:rPr>
        <w:t>ک</w:t>
      </w:r>
      <w:r w:rsidRPr="00DC600A">
        <w:rPr>
          <w:rFonts w:cs="B Nazanin"/>
          <w:sz w:val="28"/>
          <w:szCs w:val="28"/>
          <w:rtl/>
          <w:lang w:bidi="fa-IR"/>
        </w:rPr>
        <w:t>ول</w:t>
      </w:r>
      <w:r>
        <w:rPr>
          <w:rFonts w:cs="B Nazanin"/>
          <w:sz w:val="28"/>
          <w:szCs w:val="28"/>
          <w:lang w:bidi="fa-IR"/>
        </w:rPr>
        <w:softHyphen/>
      </w:r>
      <w:r w:rsidRPr="00DC600A">
        <w:rPr>
          <w:rFonts w:cs="B Nazanin"/>
          <w:sz w:val="28"/>
          <w:szCs w:val="28"/>
          <w:rtl/>
          <w:lang w:bidi="fa-IR"/>
        </w:rPr>
        <w:t>های کوچ</w:t>
      </w:r>
      <w:r w:rsidRPr="00DC600A">
        <w:rPr>
          <w:rFonts w:cs="B Nazanin" w:hint="cs"/>
          <w:sz w:val="28"/>
          <w:szCs w:val="28"/>
          <w:rtl/>
          <w:lang w:bidi="fa-IR"/>
        </w:rPr>
        <w:t>ک</w:t>
      </w:r>
      <w:r w:rsidRPr="00DC600A">
        <w:rPr>
          <w:rFonts w:cs="B Nazanin"/>
          <w:sz w:val="28"/>
          <w:szCs w:val="28"/>
          <w:rtl/>
          <w:lang w:bidi="fa-IR"/>
        </w:rPr>
        <w:t xml:space="preserve"> و ب</w:t>
      </w:r>
      <w:r w:rsidRPr="00DC600A">
        <w:rPr>
          <w:rFonts w:cs="B Nazanin" w:hint="cs"/>
          <w:sz w:val="28"/>
          <w:szCs w:val="28"/>
          <w:rtl/>
          <w:lang w:bidi="fa-IR"/>
        </w:rPr>
        <w:t>ز</w:t>
      </w:r>
      <w:r w:rsidRPr="00DC600A">
        <w:rPr>
          <w:rFonts w:cs="B Nazanin"/>
          <w:sz w:val="28"/>
          <w:szCs w:val="28"/>
          <w:rtl/>
          <w:lang w:bidi="fa-IR"/>
        </w:rPr>
        <w:t xml:space="preserve">رگ مانند اسيدهای </w:t>
      </w:r>
      <w:r>
        <w:rPr>
          <w:rFonts w:cs="B Nazanin" w:hint="cs"/>
          <w:sz w:val="28"/>
          <w:szCs w:val="28"/>
          <w:rtl/>
          <w:lang w:bidi="fa-IR"/>
        </w:rPr>
        <w:t>آ</w:t>
      </w:r>
      <w:r w:rsidRPr="00DC600A">
        <w:rPr>
          <w:rFonts w:cs="B Nazanin"/>
          <w:sz w:val="28"/>
          <w:szCs w:val="28"/>
          <w:rtl/>
          <w:lang w:bidi="fa-IR"/>
        </w:rPr>
        <w:t>مينه، پروتئين</w:t>
      </w:r>
      <w:r>
        <w:rPr>
          <w:rFonts w:cs="B Nazanin"/>
          <w:sz w:val="28"/>
          <w:szCs w:val="28"/>
          <w:lang w:bidi="fa-IR"/>
        </w:rPr>
        <w:softHyphen/>
      </w:r>
      <w:r w:rsidRPr="00DC600A">
        <w:rPr>
          <w:rFonts w:cs="B Nazanin"/>
          <w:sz w:val="28"/>
          <w:szCs w:val="28"/>
          <w:rtl/>
          <w:lang w:bidi="fa-IR"/>
        </w:rPr>
        <w:t>ها ، ليپيدها ، قندها و</w:t>
      </w:r>
      <w:r>
        <w:rPr>
          <w:rFonts w:cs="B Nazanin"/>
          <w:sz w:val="28"/>
          <w:szCs w:val="28"/>
          <w:lang w:bidi="fa-IR"/>
        </w:rPr>
        <w:t xml:space="preserve"> </w:t>
      </w:r>
      <w:r w:rsidRPr="00DC600A">
        <w:rPr>
          <w:rFonts w:cs="B Nazanin"/>
          <w:sz w:val="28"/>
          <w:szCs w:val="28"/>
          <w:rtl/>
          <w:lang w:bidi="fa-IR"/>
        </w:rPr>
        <w:t>اسيدهای نوکل</w:t>
      </w:r>
      <w:r>
        <w:rPr>
          <w:rFonts w:cs="B Nazanin" w:hint="cs"/>
          <w:sz w:val="28"/>
          <w:szCs w:val="28"/>
          <w:rtl/>
          <w:lang w:bidi="fa-IR"/>
        </w:rPr>
        <w:t>ئی</w:t>
      </w:r>
      <w:r w:rsidRPr="00DC600A">
        <w:rPr>
          <w:rFonts w:cs="B Nazanin"/>
          <w:sz w:val="28"/>
          <w:szCs w:val="28"/>
          <w:rtl/>
          <w:lang w:bidi="fa-IR"/>
        </w:rPr>
        <w:t>ک نيز صدق ميکند.</w:t>
      </w:r>
      <w:r>
        <w:rPr>
          <w:rFonts w:cs="B Nazanin" w:hint="cs"/>
          <w:sz w:val="28"/>
          <w:szCs w:val="28"/>
          <w:rtl/>
          <w:lang w:bidi="fa-IR"/>
        </w:rPr>
        <w:t xml:space="preserve"> از طرفی در بیولوژی یک ایده کلی مطرح می باشد که ساختار تعیین کننده عملکرد می باشد لذا</w:t>
      </w:r>
      <w:r w:rsidRPr="00DC600A">
        <w:rPr>
          <w:rFonts w:cs="B Nazanin" w:hint="cs"/>
          <w:sz w:val="28"/>
          <w:szCs w:val="28"/>
          <w:rtl/>
          <w:lang w:bidi="fa-IR"/>
        </w:rPr>
        <w:t xml:space="preserve"> مطالعه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DC600A">
        <w:rPr>
          <w:rFonts w:cs="B Nazanin" w:hint="cs"/>
          <w:sz w:val="28"/>
          <w:szCs w:val="28"/>
          <w:rtl/>
          <w:lang w:bidi="fa-IR"/>
        </w:rPr>
        <w:t xml:space="preserve">شناخت </w:t>
      </w:r>
      <w:r>
        <w:rPr>
          <w:rFonts w:cs="B Nazanin" w:hint="cs"/>
          <w:sz w:val="28"/>
          <w:szCs w:val="28"/>
          <w:rtl/>
          <w:lang w:bidi="fa-IR"/>
        </w:rPr>
        <w:t>ساختمان و عملکرد بیومولکول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و ماکرومولکول ها</w:t>
      </w:r>
      <w:r w:rsidRPr="00DC600A">
        <w:rPr>
          <w:rFonts w:cs="B Nazanin" w:hint="cs"/>
          <w:sz w:val="28"/>
          <w:szCs w:val="28"/>
          <w:rtl/>
          <w:lang w:bidi="fa-IR"/>
        </w:rPr>
        <w:t xml:space="preserve"> از اهمیت بالایی برخوردار است</w:t>
      </w:r>
      <w:r>
        <w:rPr>
          <w:rFonts w:ascii="TimesNewRoman" w:hAnsi="TimesNewRoman" w:cs="B Nazanin" w:hint="cs"/>
          <w:color w:val="000000"/>
          <w:sz w:val="26"/>
          <w:szCs w:val="28"/>
          <w:rtl/>
        </w:rPr>
        <w:t>.</w:t>
      </w:r>
    </w:p>
    <w:p w14:paraId="5E82AB12" w14:textId="77777777" w:rsidR="00BD0705" w:rsidRDefault="00BD0705" w:rsidP="00BD070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55E9C886" w14:textId="77777777" w:rsidR="00596F22" w:rsidRPr="00B35804" w:rsidRDefault="00E759FC" w:rsidP="000A23FD">
      <w:pPr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B35804">
        <w:rPr>
          <w:rFonts w:cs="B Zar" w:hint="cs"/>
          <w:b/>
          <w:bCs/>
          <w:sz w:val="26"/>
          <w:szCs w:val="26"/>
          <w:rtl/>
          <w:lang w:bidi="fa-IR"/>
        </w:rPr>
        <w:t>ا</w:t>
      </w:r>
      <w:r w:rsidR="00596F22" w:rsidRPr="00B35804">
        <w:rPr>
          <w:rFonts w:cs="B Zar" w:hint="cs"/>
          <w:b/>
          <w:bCs/>
          <w:sz w:val="26"/>
          <w:szCs w:val="26"/>
          <w:rtl/>
          <w:lang w:bidi="fa-IR"/>
        </w:rPr>
        <w:t>هدف کلی د</w:t>
      </w:r>
      <w:r w:rsidR="000A23FD" w:rsidRPr="00B35804">
        <w:rPr>
          <w:rFonts w:cs="B Zar" w:hint="cs"/>
          <w:b/>
          <w:bCs/>
          <w:sz w:val="26"/>
          <w:szCs w:val="26"/>
          <w:rtl/>
          <w:lang w:bidi="fa-IR"/>
        </w:rPr>
        <w:t>رس</w:t>
      </w:r>
      <w:r w:rsidR="00596F22" w:rsidRPr="00B35804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CB7C45" w:rsidRPr="00B35804">
        <w:rPr>
          <w:rFonts w:cs="B Zar"/>
          <w:noProof/>
          <w:sz w:val="26"/>
          <w:szCs w:val="26"/>
          <w:rtl/>
        </w:rPr>
        <w:t xml:space="preserve"> </w:t>
      </w:r>
    </w:p>
    <w:p w14:paraId="04BEA79B" w14:textId="77777777" w:rsidR="00596F22" w:rsidRDefault="00E440D1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DD3FA0" wp14:editId="64742ABD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6124575" cy="4362450"/>
                <wp:effectExtent l="95250" t="95250" r="85725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362450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1B63240" id="Rounded Rectangle 5" o:spid="_x0000_s1026" style="position:absolute;margin-left:0;margin-top:20.8pt;width:482.25pt;height:3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" filled="f" strokeweight="2.25pt">
                <v:stroke linestyle="thickBetweenThin" joinstyle="miter"/>
              </v:roundrect>
            </w:pict>
          </mc:Fallback>
        </mc:AlternateContent>
      </w:r>
    </w:p>
    <w:p w14:paraId="2130A081" w14:textId="77777777"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7CBEC15B" w14:textId="5EB341C9" w:rsidR="00F46D11" w:rsidRPr="00F46D11" w:rsidRDefault="00F46D11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 w:rsidRPr="00F46D11">
        <w:rPr>
          <w:rFonts w:cs="B Nazanin"/>
          <w:b/>
          <w:bCs/>
          <w:sz w:val="26"/>
          <w:szCs w:val="26"/>
          <w:rtl/>
          <w:lang w:bidi="fa-IR"/>
        </w:rPr>
        <w:t>هدف از فراگيري بيوشيمي</w:t>
      </w:r>
      <w:r>
        <w:rPr>
          <w:rFonts w:cs="B Nazanin"/>
          <w:b/>
          <w:bCs/>
          <w:sz w:val="26"/>
          <w:szCs w:val="26"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 اهمیت علم بیوشیمی در پزشکی</w:t>
      </w:r>
    </w:p>
    <w:p w14:paraId="51938454" w14:textId="6778F9B9" w:rsidR="00F46D11" w:rsidRDefault="00F46D11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آشنایی با ساختار و عملکرد اسیدهای آمینه</w:t>
      </w:r>
    </w:p>
    <w:p w14:paraId="2711166F" w14:textId="01C97F99" w:rsidR="00F46D11" w:rsidRDefault="00F46D11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آشنایی با ساختار و عملکرد پروتئین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ها</w:t>
      </w:r>
    </w:p>
    <w:p w14:paraId="2A30BB71" w14:textId="167C0683" w:rsidR="00F46D11" w:rsidRDefault="00F46D11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آشنایی با ساختار و عملکرد کربوهیدرات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>
        <w:rPr>
          <w:rFonts w:cs="B Nazanin" w:hint="cs"/>
          <w:b/>
          <w:bCs/>
          <w:sz w:val="26"/>
          <w:szCs w:val="26"/>
          <w:rtl/>
          <w:lang w:bidi="fa-IR"/>
        </w:rPr>
        <w:t>ها</w:t>
      </w:r>
    </w:p>
    <w:p w14:paraId="3D0CA836" w14:textId="3F93928B" w:rsidR="00F46D11" w:rsidRPr="00F46D11" w:rsidRDefault="00F46D11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آشنایی با خصوصیات </w:t>
      </w:r>
      <w:r w:rsidRPr="00F46D11">
        <w:rPr>
          <w:rFonts w:cs="B Nazanin"/>
          <w:b/>
          <w:bCs/>
          <w:sz w:val="26"/>
          <w:szCs w:val="26"/>
          <w:rtl/>
          <w:lang w:bidi="fa-IR"/>
        </w:rPr>
        <w:t>اب، تامپون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و</w:t>
      </w:r>
      <w:r w:rsidRPr="00F46D11">
        <w:rPr>
          <w:rFonts w:cs="B Nazanin"/>
          <w:b/>
          <w:bCs/>
          <w:sz w:val="26"/>
          <w:szCs w:val="26"/>
          <w:rtl/>
          <w:lang w:bidi="fa-IR"/>
        </w:rPr>
        <w:t xml:space="preserve"> اختلالات اسيد و باز</w:t>
      </w:r>
    </w:p>
    <w:p w14:paraId="299DE5AD" w14:textId="6DB05D58" w:rsidR="00F46D11" w:rsidRPr="00F46D11" w:rsidRDefault="00F46D11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آشنایی با </w:t>
      </w:r>
      <w:r w:rsidRPr="00F46D11">
        <w:rPr>
          <w:rFonts w:cs="B Nazanin"/>
          <w:b/>
          <w:bCs/>
          <w:sz w:val="26"/>
          <w:szCs w:val="26"/>
          <w:rtl/>
          <w:lang w:bidi="fa-IR"/>
        </w:rPr>
        <w:t>ساختمان ش</w:t>
      </w: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F46D11">
        <w:rPr>
          <w:rFonts w:cs="B Nazanin" w:hint="eastAsia"/>
          <w:b/>
          <w:bCs/>
          <w:sz w:val="26"/>
          <w:szCs w:val="26"/>
          <w:rtl/>
          <w:lang w:bidi="fa-IR"/>
        </w:rPr>
        <w:t>م</w:t>
      </w: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F46D11">
        <w:rPr>
          <w:rFonts w:cs="B Nazanin" w:hint="eastAsia"/>
          <w:b/>
          <w:bCs/>
          <w:sz w:val="26"/>
          <w:szCs w:val="26"/>
          <w:rtl/>
          <w:lang w:bidi="fa-IR"/>
        </w:rPr>
        <w:t>ا</w:t>
      </w: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>یی</w:t>
      </w:r>
      <w:r w:rsidRPr="00F46D11">
        <w:rPr>
          <w:rFonts w:cs="B Nazanin" w:hint="eastAsia"/>
          <w:b/>
          <w:bCs/>
          <w:sz w:val="26"/>
          <w:szCs w:val="26"/>
          <w:rtl/>
          <w:lang w:bidi="fa-IR"/>
        </w:rPr>
        <w:t>،</w:t>
      </w:r>
      <w:r w:rsidRPr="00F46D11">
        <w:rPr>
          <w:rFonts w:cs="B Nazanin"/>
          <w:b/>
          <w:bCs/>
          <w:sz w:val="26"/>
          <w:szCs w:val="26"/>
          <w:rtl/>
          <w:lang w:bidi="fa-IR"/>
        </w:rPr>
        <w:t xml:space="preserve"> نقش  سينتيك و تنظيم آنز</w:t>
      </w: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F46D11">
        <w:rPr>
          <w:rFonts w:cs="B Nazanin" w:hint="eastAsia"/>
          <w:b/>
          <w:bCs/>
          <w:sz w:val="26"/>
          <w:szCs w:val="26"/>
          <w:rtl/>
          <w:lang w:bidi="fa-IR"/>
        </w:rPr>
        <w:t>م</w:t>
      </w:r>
      <w:r w:rsidRPr="00F46D11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</w:p>
    <w:p w14:paraId="2980F152" w14:textId="1A505F88" w:rsidR="00F46D11" w:rsidRPr="00F46D11" w:rsidRDefault="00F46D11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آشنایی با </w:t>
      </w:r>
      <w:r w:rsidRPr="00F46D11">
        <w:rPr>
          <w:rFonts w:cs="B Nazanin" w:hint="eastAsia"/>
          <w:b/>
          <w:bCs/>
          <w:sz w:val="26"/>
          <w:szCs w:val="26"/>
          <w:rtl/>
          <w:lang w:bidi="fa-IR"/>
        </w:rPr>
        <w:t>ساختمان</w:t>
      </w:r>
      <w:r w:rsidRPr="00F46D11">
        <w:rPr>
          <w:rFonts w:cs="B Nazanin"/>
          <w:b/>
          <w:bCs/>
          <w:sz w:val="26"/>
          <w:szCs w:val="26"/>
          <w:rtl/>
          <w:lang w:bidi="fa-IR"/>
        </w:rPr>
        <w:t xml:space="preserve"> ، نقش و عملكردهموگلوبين و ميو گلوبين</w:t>
      </w:r>
    </w:p>
    <w:p w14:paraId="03D2F6C7" w14:textId="24B59410" w:rsidR="00F46D11" w:rsidRPr="00F46D11" w:rsidRDefault="00F46D11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آشنایی با </w:t>
      </w:r>
      <w:r w:rsidRPr="00F46D11">
        <w:rPr>
          <w:rFonts w:cs="B Nazanin" w:hint="eastAsia"/>
          <w:b/>
          <w:bCs/>
          <w:sz w:val="26"/>
          <w:szCs w:val="26"/>
          <w:rtl/>
          <w:lang w:bidi="fa-IR"/>
        </w:rPr>
        <w:t>ساختمان</w:t>
      </w:r>
      <w:r w:rsidRPr="00F46D11">
        <w:rPr>
          <w:rFonts w:cs="B Nazanin"/>
          <w:b/>
          <w:bCs/>
          <w:sz w:val="26"/>
          <w:szCs w:val="26"/>
          <w:rtl/>
          <w:lang w:bidi="fa-IR"/>
        </w:rPr>
        <w:t xml:space="preserve"> ش</w:t>
      </w: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F46D11">
        <w:rPr>
          <w:rFonts w:cs="B Nazanin" w:hint="eastAsia"/>
          <w:b/>
          <w:bCs/>
          <w:sz w:val="26"/>
          <w:szCs w:val="26"/>
          <w:rtl/>
          <w:lang w:bidi="fa-IR"/>
        </w:rPr>
        <w:t>م</w:t>
      </w: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F46D11">
        <w:rPr>
          <w:rFonts w:cs="B Nazanin" w:hint="eastAsia"/>
          <w:b/>
          <w:bCs/>
          <w:sz w:val="26"/>
          <w:szCs w:val="26"/>
          <w:rtl/>
          <w:lang w:bidi="fa-IR"/>
        </w:rPr>
        <w:t>ا</w:t>
      </w: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>یی</w:t>
      </w:r>
      <w:r w:rsidRPr="00F46D11">
        <w:rPr>
          <w:rFonts w:cs="B Nazanin"/>
          <w:b/>
          <w:bCs/>
          <w:sz w:val="26"/>
          <w:szCs w:val="26"/>
          <w:rtl/>
          <w:lang w:bidi="fa-IR"/>
        </w:rPr>
        <w:t xml:space="preserve"> ، نقش و عملكرد ل</w:t>
      </w: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F46D11">
        <w:rPr>
          <w:rFonts w:cs="B Nazanin" w:hint="eastAsia"/>
          <w:b/>
          <w:bCs/>
          <w:sz w:val="26"/>
          <w:szCs w:val="26"/>
          <w:rtl/>
          <w:lang w:bidi="fa-IR"/>
        </w:rPr>
        <w:t>پ</w:t>
      </w: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F46D11">
        <w:rPr>
          <w:rFonts w:cs="B Nazanin" w:hint="eastAsia"/>
          <w:b/>
          <w:bCs/>
          <w:sz w:val="26"/>
          <w:szCs w:val="26"/>
          <w:rtl/>
          <w:lang w:bidi="fa-IR"/>
        </w:rPr>
        <w:t>د</w:t>
      </w:r>
      <w:r w:rsidRPr="00F46D11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</w:p>
    <w:p w14:paraId="563AE362" w14:textId="77777777" w:rsidR="00F46D11" w:rsidRDefault="001B1056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آشنایی با ساختار و عملکرد ویتامین ها و بیماری های مربوطه</w:t>
      </w:r>
    </w:p>
    <w:p w14:paraId="50821726" w14:textId="77777777" w:rsidR="00F46D11" w:rsidRDefault="001B1056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lang w:bidi="fa-IR"/>
        </w:rPr>
      </w:pP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 xml:space="preserve">آشنایی با ساختمان اسیدهای نوکلیئیک و فراگیری ساختار </w:t>
      </w:r>
      <w:r w:rsidRPr="00F46D11">
        <w:rPr>
          <w:rFonts w:cs="B Nazanin"/>
          <w:b/>
          <w:bCs/>
          <w:sz w:val="26"/>
          <w:szCs w:val="26"/>
          <w:lang w:bidi="fa-IR"/>
        </w:rPr>
        <w:t>DNA</w:t>
      </w:r>
    </w:p>
    <w:p w14:paraId="20DC846A" w14:textId="5A0A1986" w:rsidR="00CB7C45" w:rsidRPr="00F46D11" w:rsidRDefault="001B1056" w:rsidP="00F46D11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46D11">
        <w:rPr>
          <w:rFonts w:cs="B Nazanin" w:hint="cs"/>
          <w:b/>
          <w:bCs/>
          <w:sz w:val="26"/>
          <w:szCs w:val="26"/>
          <w:rtl/>
          <w:lang w:bidi="fa-IR"/>
        </w:rPr>
        <w:t>آشنایی با فرآیند همانند سازی و تنظیم آن در پروکاریوت ها و یوکاریوت ها</w:t>
      </w:r>
    </w:p>
    <w:p w14:paraId="46D090CD" w14:textId="77777777"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5AE14FF9" w14:textId="5FAE9A3E" w:rsidR="00CB7C45" w:rsidRDefault="00F1418E" w:rsidP="002E37AD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</w:p>
    <w:p w14:paraId="10C5E817" w14:textId="77777777" w:rsidR="001B1056" w:rsidRDefault="001B1056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  <w:sectPr w:rsidR="001B1056" w:rsidSect="00E63C45">
          <w:footerReference w:type="default" r:id="rId10"/>
          <w:pgSz w:w="12240" w:h="15840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14:paraId="13656BA9" w14:textId="77777777" w:rsidR="00F1418E" w:rsidRDefault="00F1418E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    </w:t>
      </w:r>
    </w:p>
    <w:tbl>
      <w:tblPr>
        <w:tblStyle w:val="TableGrid"/>
        <w:bidiVisual/>
        <w:tblW w:w="4958" w:type="pct"/>
        <w:tblInd w:w="203" w:type="dxa"/>
        <w:tblLook w:val="04A0" w:firstRow="1" w:lastRow="0" w:firstColumn="1" w:lastColumn="0" w:noHBand="0" w:noVBand="1"/>
      </w:tblPr>
      <w:tblGrid>
        <w:gridCol w:w="737"/>
        <w:gridCol w:w="1723"/>
        <w:gridCol w:w="958"/>
        <w:gridCol w:w="3978"/>
        <w:gridCol w:w="1056"/>
        <w:gridCol w:w="760"/>
        <w:gridCol w:w="796"/>
        <w:gridCol w:w="1148"/>
        <w:gridCol w:w="1685"/>
      </w:tblGrid>
      <w:tr w:rsidR="0052408D" w14:paraId="54DC43E4" w14:textId="77777777" w:rsidTr="0058187F">
        <w:tc>
          <w:tcPr>
            <w:tcW w:w="287" w:type="pct"/>
            <w:vMerge w:val="restart"/>
            <w:shd w:val="clear" w:color="auto" w:fill="F4B083" w:themeFill="accent2" w:themeFillTint="99"/>
          </w:tcPr>
          <w:p w14:paraId="34DFF9CD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جلسات</w:t>
            </w:r>
          </w:p>
        </w:tc>
        <w:tc>
          <w:tcPr>
            <w:tcW w:w="671" w:type="pct"/>
            <w:vMerge w:val="restart"/>
            <w:shd w:val="clear" w:color="auto" w:fill="F4B083" w:themeFill="accent2" w:themeFillTint="99"/>
          </w:tcPr>
          <w:p w14:paraId="0F7F0B49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373" w:type="pct"/>
            <w:vMerge w:val="restart"/>
            <w:shd w:val="clear" w:color="auto" w:fill="F4B083" w:themeFill="accent2" w:themeFillTint="99"/>
          </w:tcPr>
          <w:p w14:paraId="17E0B2E2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(در صورتی که درس به طور مشترک ارائه می شود)</w:t>
            </w:r>
          </w:p>
        </w:tc>
        <w:tc>
          <w:tcPr>
            <w:tcW w:w="1549" w:type="pct"/>
            <w:vMerge w:val="restart"/>
            <w:shd w:val="clear" w:color="auto" w:fill="F4B083" w:themeFill="accent2" w:themeFillTint="99"/>
          </w:tcPr>
          <w:p w14:paraId="223B46E5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اختصاصی</w:t>
            </w:r>
            <w:r w:rsidRPr="001B1056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411" w:type="pct"/>
            <w:vMerge w:val="restart"/>
            <w:shd w:val="clear" w:color="auto" w:fill="F4B083" w:themeFill="accent2" w:themeFillTint="99"/>
          </w:tcPr>
          <w:p w14:paraId="571B7AE8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تدریس</w:t>
            </w:r>
            <w:r w:rsidRPr="001B1056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05" w:type="pct"/>
            <w:gridSpan w:val="2"/>
            <w:shd w:val="clear" w:color="auto" w:fill="F4B083" w:themeFill="accent2" w:themeFillTint="99"/>
          </w:tcPr>
          <w:p w14:paraId="54470D91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روش ارائه </w:t>
            </w:r>
          </w:p>
        </w:tc>
        <w:tc>
          <w:tcPr>
            <w:tcW w:w="447" w:type="pct"/>
            <w:vMerge w:val="restart"/>
            <w:shd w:val="clear" w:color="auto" w:fill="F4B083" w:themeFill="accent2" w:themeFillTint="99"/>
          </w:tcPr>
          <w:p w14:paraId="44E0541C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محتوا (اسلاید پاورپوینت، جزوه، فیلم آموزشی)</w:t>
            </w:r>
          </w:p>
        </w:tc>
        <w:tc>
          <w:tcPr>
            <w:tcW w:w="656" w:type="pct"/>
            <w:vMerge w:val="restart"/>
            <w:shd w:val="clear" w:color="auto" w:fill="F4B083" w:themeFill="accent2" w:themeFillTint="99"/>
          </w:tcPr>
          <w:p w14:paraId="6D07873E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تکالیف</w:t>
            </w:r>
            <w:r w:rsidRPr="001B1056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  <w:lang w:bidi="fa-IR"/>
              </w:rPr>
              <w:footnoteReference w:id="3"/>
            </w:r>
          </w:p>
        </w:tc>
      </w:tr>
      <w:tr w:rsidR="00280530" w14:paraId="7D2CBC38" w14:textId="77777777" w:rsidTr="0058187F">
        <w:trPr>
          <w:trHeight w:val="1403"/>
        </w:trPr>
        <w:tc>
          <w:tcPr>
            <w:tcW w:w="287" w:type="pct"/>
            <w:vMerge/>
            <w:shd w:val="clear" w:color="auto" w:fill="F4B083" w:themeFill="accent2" w:themeFillTint="99"/>
          </w:tcPr>
          <w:p w14:paraId="21257119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pct"/>
            <w:vMerge/>
            <w:shd w:val="clear" w:color="auto" w:fill="F4B083" w:themeFill="accent2" w:themeFillTint="99"/>
          </w:tcPr>
          <w:p w14:paraId="34709BCF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  <w:vMerge/>
            <w:shd w:val="clear" w:color="auto" w:fill="F4B083" w:themeFill="accent2" w:themeFillTint="99"/>
          </w:tcPr>
          <w:p w14:paraId="5F1611DD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9" w:type="pct"/>
            <w:vMerge/>
            <w:shd w:val="clear" w:color="auto" w:fill="F4B083" w:themeFill="accent2" w:themeFillTint="99"/>
          </w:tcPr>
          <w:p w14:paraId="6CB837EE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  <w:vMerge/>
            <w:shd w:val="clear" w:color="auto" w:fill="F4B083" w:themeFill="accent2" w:themeFillTint="99"/>
          </w:tcPr>
          <w:p w14:paraId="72468DD5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6" w:type="pct"/>
            <w:shd w:val="clear" w:color="auto" w:fill="F4B083" w:themeFill="accent2" w:themeFillTint="99"/>
          </w:tcPr>
          <w:p w14:paraId="17BC25A2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حضوری </w:t>
            </w:r>
          </w:p>
          <w:p w14:paraId="27FC7811" w14:textId="77777777" w:rsidR="00437AE1" w:rsidRPr="001B1056" w:rsidRDefault="00437AE1" w:rsidP="001B105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B96F134" w14:textId="77777777" w:rsidR="00437AE1" w:rsidRPr="001B1056" w:rsidRDefault="00437AE1" w:rsidP="001B105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8B0273E" w14:textId="77777777" w:rsidR="00437AE1" w:rsidRPr="001B1056" w:rsidRDefault="00437AE1" w:rsidP="001B105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68DE36B5" w14:textId="77777777" w:rsidR="00437AE1" w:rsidRPr="001B1056" w:rsidRDefault="00437AE1" w:rsidP="001B105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0" w:type="pct"/>
            <w:shd w:val="clear" w:color="auto" w:fill="F4B083" w:themeFill="accent2" w:themeFillTint="99"/>
          </w:tcPr>
          <w:p w14:paraId="2FE5BF02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 حضوری</w:t>
            </w:r>
          </w:p>
        </w:tc>
        <w:tc>
          <w:tcPr>
            <w:tcW w:w="447" w:type="pct"/>
            <w:vMerge/>
            <w:shd w:val="clear" w:color="auto" w:fill="F4B083" w:themeFill="accent2" w:themeFillTint="99"/>
          </w:tcPr>
          <w:p w14:paraId="1BDD6FDE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pct"/>
            <w:vMerge/>
            <w:shd w:val="clear" w:color="auto" w:fill="F4B083" w:themeFill="accent2" w:themeFillTint="99"/>
          </w:tcPr>
          <w:p w14:paraId="19195DB6" w14:textId="77777777" w:rsidR="00437AE1" w:rsidRPr="001B1056" w:rsidRDefault="00437AE1" w:rsidP="001B105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408D" w14:paraId="1328F78A" w14:textId="77777777" w:rsidTr="0058187F">
        <w:tc>
          <w:tcPr>
            <w:tcW w:w="287" w:type="pct"/>
          </w:tcPr>
          <w:p w14:paraId="5E8BE1F8" w14:textId="32CB8337" w:rsidR="00C02FC3" w:rsidRPr="001B1056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1" w:type="pct"/>
          </w:tcPr>
          <w:p w14:paraId="3F2E77A7" w14:textId="77777777" w:rsidR="00C02FC3" w:rsidRPr="00043AE2" w:rsidRDefault="00C02FC3" w:rsidP="00C02FC3">
            <w:pPr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مقدمات و معرفی بیوشیمی</w:t>
            </w:r>
          </w:p>
          <w:p w14:paraId="3768CA4D" w14:textId="3CF286E9" w:rsidR="00C02FC3" w:rsidRPr="00043AE2" w:rsidRDefault="00C02FC3" w:rsidP="00C02FC3">
            <w:pPr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معرفی و اهمیت اسیدهای آمینه</w:t>
            </w:r>
          </w:p>
        </w:tc>
        <w:tc>
          <w:tcPr>
            <w:tcW w:w="373" w:type="pct"/>
          </w:tcPr>
          <w:p w14:paraId="4A25B254" w14:textId="5D5C4A11" w:rsidR="00C02FC3" w:rsidRPr="001B1056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تیموری</w:t>
            </w:r>
          </w:p>
        </w:tc>
        <w:tc>
          <w:tcPr>
            <w:tcW w:w="1549" w:type="pct"/>
          </w:tcPr>
          <w:p w14:paraId="4929AFAB" w14:textId="77777777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رود دانشجو قادر باشد:</w:t>
            </w:r>
          </w:p>
          <w:p w14:paraId="2EFA35B0" w14:textId="7833E9D4" w:rsidR="00AE4B97" w:rsidRPr="00AE4B97" w:rsidRDefault="00AE4B97" w:rsidP="00AE4B9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هدف از فراگیری بیوشیمی و </w:t>
            </w:r>
            <w:r w:rsidR="00C02FC3"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اهمیت علم بیوشیمی</w:t>
            </w:r>
            <w:r w:rsidR="00C02FC3" w:rsidRPr="00C02FC3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C02FC3"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رشته خود را شرح دهد</w:t>
            </w:r>
            <w:r w:rsidR="00C02FC3" w:rsidRPr="00C02FC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B738C2D" w14:textId="10E4A77E" w:rsidR="00C02FC3" w:rsidRPr="007B28EF" w:rsidRDefault="00C02FC3" w:rsidP="00AE4B9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خصوصیات ساختاری اسیدهای آمینه را شرح دهد</w:t>
            </w:r>
          </w:p>
          <w:p w14:paraId="23372FDC" w14:textId="6F28CDFE" w:rsidR="00C02FC3" w:rsidRPr="007B28EF" w:rsidRDefault="00C02FC3" w:rsidP="00C02FC3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اهمیت اسیدهای آمینه را</w:t>
            </w:r>
            <w:r w:rsidRPr="00C02FC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  <w:r w:rsidRPr="00C02FC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دهد</w:t>
            </w:r>
          </w:p>
        </w:tc>
        <w:tc>
          <w:tcPr>
            <w:tcW w:w="411" w:type="pct"/>
          </w:tcPr>
          <w:p w14:paraId="1E0350F6" w14:textId="77777777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1733E19E" w14:textId="7EB0225E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3C6323F2" w14:textId="2E7C31A8" w:rsidR="00C02FC3" w:rsidRDefault="00C02FC3" w:rsidP="00C02F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4266C192" w14:textId="6D89B333" w:rsidR="00C02FC3" w:rsidRPr="00F834AC" w:rsidRDefault="00C02FC3" w:rsidP="00C02F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7B1CE2E4" w14:textId="52B2546F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2113F396" w14:textId="77777777" w:rsidR="00C02FC3" w:rsidRDefault="00F46D11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اهمیت بیوشیمی در رشته پزشکی.</w:t>
            </w:r>
          </w:p>
          <w:p w14:paraId="1E393167" w14:textId="245B2658" w:rsidR="00F46D11" w:rsidRDefault="00F46D11" w:rsidP="00F46D1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خصوصیات ساختاری اسیدهای آمینه مختلف و طبقه بندی آنها</w:t>
            </w:r>
          </w:p>
        </w:tc>
      </w:tr>
      <w:tr w:rsidR="0052408D" w14:paraId="3BADE8B6" w14:textId="77777777" w:rsidTr="0058187F">
        <w:tc>
          <w:tcPr>
            <w:tcW w:w="287" w:type="pct"/>
          </w:tcPr>
          <w:p w14:paraId="75F5F800" w14:textId="5116454A" w:rsidR="00C02FC3" w:rsidRPr="001B1056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1" w:type="pct"/>
          </w:tcPr>
          <w:p w14:paraId="7837FE20" w14:textId="237FFCB4" w:rsidR="00C02FC3" w:rsidRPr="001B1056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ساختمان و خواص</w:t>
            </w:r>
            <w:r w:rsidRPr="00043AE2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اسیدهای آمینه</w:t>
            </w:r>
          </w:p>
        </w:tc>
        <w:tc>
          <w:tcPr>
            <w:tcW w:w="373" w:type="pct"/>
          </w:tcPr>
          <w:p w14:paraId="171D01A5" w14:textId="20270D9E" w:rsidR="00C02FC3" w:rsidRPr="001B1056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تیموری</w:t>
            </w:r>
          </w:p>
        </w:tc>
        <w:tc>
          <w:tcPr>
            <w:tcW w:w="1549" w:type="pct"/>
          </w:tcPr>
          <w:p w14:paraId="5A08F360" w14:textId="5E6D0E62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رود دانشجو قادر باشد:</w:t>
            </w:r>
          </w:p>
          <w:p w14:paraId="2143A6C8" w14:textId="77777777" w:rsidR="00C02FC3" w:rsidRPr="00C02FC3" w:rsidRDefault="00C02FC3" w:rsidP="00C02FC3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خصوصیات شیمیایی و فیزیکی اسیدهای آمینه را شرح دهد</w:t>
            </w:r>
          </w:p>
          <w:p w14:paraId="18CDB207" w14:textId="1BB98A9C" w:rsidR="00C02FC3" w:rsidRPr="00C02FC3" w:rsidRDefault="00C02FC3" w:rsidP="00C02FC3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یونیزاسیون اسیدهای آمینه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مختلف</w:t>
            </w: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را شرح دهد</w:t>
            </w:r>
          </w:p>
          <w:p w14:paraId="4ED4DFB2" w14:textId="16A13F63" w:rsidR="00C02FC3" w:rsidRPr="001B1056" w:rsidRDefault="00C02FC3" w:rsidP="00C02FC3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بار اسیدهای آمینه مختلف در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pH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متفاوت را شرح دهد</w:t>
            </w:r>
          </w:p>
        </w:tc>
        <w:tc>
          <w:tcPr>
            <w:tcW w:w="411" w:type="pct"/>
          </w:tcPr>
          <w:p w14:paraId="09D57311" w14:textId="77777777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سخنرانی</w:t>
            </w:r>
          </w:p>
          <w:p w14:paraId="579697D0" w14:textId="5CAC04A1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474AF2D5" w14:textId="4E3A69D5" w:rsidR="00C02FC3" w:rsidRDefault="00C02FC3" w:rsidP="00C02F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2152C147" w14:textId="31FAE5F3" w:rsidR="00C02FC3" w:rsidRPr="00F834AC" w:rsidRDefault="00C02FC3" w:rsidP="00C02F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7ECD89D8" w14:textId="01545F64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2E2E277E" w14:textId="662CF048" w:rsidR="00C02FC3" w:rsidRDefault="00F46D11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مشخص کردن بار اسیدهای آمینه مختلف در  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pH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فیزیولوژیک</w:t>
            </w:r>
          </w:p>
        </w:tc>
      </w:tr>
      <w:tr w:rsidR="0052408D" w14:paraId="1A58F0C1" w14:textId="77777777" w:rsidTr="0058187F">
        <w:tc>
          <w:tcPr>
            <w:tcW w:w="287" w:type="pct"/>
          </w:tcPr>
          <w:p w14:paraId="18CD7487" w14:textId="426E0D90" w:rsidR="00C02FC3" w:rsidRPr="001B1056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671" w:type="pct"/>
          </w:tcPr>
          <w:p w14:paraId="1CFC124C" w14:textId="1F60D15A" w:rsidR="00C02FC3" w:rsidRPr="001B1056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ساختمان و خواص پروتئین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373" w:type="pct"/>
          </w:tcPr>
          <w:p w14:paraId="0D56AA61" w14:textId="4BA684DC" w:rsidR="00C02FC3" w:rsidRPr="001B1056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تیموری</w:t>
            </w:r>
          </w:p>
        </w:tc>
        <w:tc>
          <w:tcPr>
            <w:tcW w:w="1549" w:type="pct"/>
          </w:tcPr>
          <w:p w14:paraId="1C455624" w14:textId="77777777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رود دانشجو قادر باشد:</w:t>
            </w:r>
          </w:p>
          <w:p w14:paraId="796DA199" w14:textId="77777777" w:rsidR="00F46D11" w:rsidRDefault="004B5B83" w:rsidP="00F46D1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اهمیت پروتئین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 را شرح دهد</w:t>
            </w:r>
          </w:p>
          <w:p w14:paraId="239F4191" w14:textId="6849FCA1" w:rsidR="00C02FC3" w:rsidRPr="00F46D11" w:rsidRDefault="00C02FC3" w:rsidP="00F46D1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46D1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ساختمان های پروتئینی را توضیح دهد</w:t>
            </w:r>
          </w:p>
          <w:p w14:paraId="6AE0F781" w14:textId="77777777" w:rsidR="00C02FC3" w:rsidRPr="00C02FC3" w:rsidRDefault="00C02FC3" w:rsidP="00C02FC3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کونفورماسیون های پروتئینی را شرح دهد</w:t>
            </w:r>
          </w:p>
          <w:p w14:paraId="4DEBA6FE" w14:textId="6EBBCFD6" w:rsidR="00C02FC3" w:rsidRDefault="00C02FC3" w:rsidP="00C02FC3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طبقه بندی انواع پروتئین</w:t>
            </w:r>
            <w:r w:rsidRPr="00C02FC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4B5B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خصوصیات هر یک را</w:t>
            </w:r>
            <w:r w:rsidRPr="00C02FC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بداند</w:t>
            </w:r>
          </w:p>
          <w:p w14:paraId="1F2AD31D" w14:textId="77777777" w:rsidR="00275C07" w:rsidRDefault="00C02FC3" w:rsidP="00275C07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اهمیت عملکردی</w:t>
            </w:r>
            <w:r w:rsidR="004B5B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ساختاری پروتئین های رشته ای را شرح دهد</w:t>
            </w:r>
          </w:p>
          <w:p w14:paraId="50D30AA0" w14:textId="6DF16330" w:rsidR="00275C07" w:rsidRPr="00275C07" w:rsidRDefault="00275C07" w:rsidP="00275C07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خصوصیات ساختاری و عملکردی کلاژن را شرح دهد</w:t>
            </w:r>
          </w:p>
        </w:tc>
        <w:tc>
          <w:tcPr>
            <w:tcW w:w="411" w:type="pct"/>
          </w:tcPr>
          <w:p w14:paraId="1CDC3714" w14:textId="77777777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4B4B8F97" w14:textId="4739B323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2CD06A2D" w14:textId="0B9A25E4" w:rsidR="00C02FC3" w:rsidRDefault="00C02FC3" w:rsidP="00C02F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5285FD6A" w14:textId="33AC414B" w:rsidR="00C02FC3" w:rsidRPr="00F834AC" w:rsidRDefault="00C02FC3" w:rsidP="00C02F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7957A6C4" w14:textId="7251AD30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5563647C" w14:textId="77777777" w:rsidR="00C02FC3" w:rsidRDefault="00F46D11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شرح دادن </w:t>
            </w:r>
            <w:r w:rsidR="00275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اهمیت پروتئینهای چند زیر واحدی.</w:t>
            </w:r>
          </w:p>
          <w:p w14:paraId="32A5B68C" w14:textId="4A77CB05" w:rsidR="00275C07" w:rsidRDefault="00275C07" w:rsidP="00275C0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دادن اهمیت کونفورماسیون صحیح پروتئینی</w:t>
            </w:r>
          </w:p>
        </w:tc>
      </w:tr>
      <w:tr w:rsidR="0052408D" w14:paraId="7AB1F8EE" w14:textId="77777777" w:rsidTr="0058187F">
        <w:tc>
          <w:tcPr>
            <w:tcW w:w="287" w:type="pct"/>
          </w:tcPr>
          <w:p w14:paraId="4AC7B85E" w14:textId="10518B85" w:rsidR="00C02FC3" w:rsidRP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1" w:type="pct"/>
          </w:tcPr>
          <w:p w14:paraId="6AF8D5EC" w14:textId="25450E73" w:rsidR="00C02FC3" w:rsidRPr="001B1056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ساختمان و خواص کربوهیدرات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373" w:type="pct"/>
          </w:tcPr>
          <w:p w14:paraId="6733AE86" w14:textId="2DD9787B" w:rsidR="00C02FC3" w:rsidRPr="001B1056" w:rsidRDefault="00043DE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تیموری</w:t>
            </w:r>
          </w:p>
        </w:tc>
        <w:tc>
          <w:tcPr>
            <w:tcW w:w="1549" w:type="pct"/>
          </w:tcPr>
          <w:p w14:paraId="56767DE6" w14:textId="24E800BB" w:rsidR="004B5B83" w:rsidRPr="004B5B83" w:rsidRDefault="004B5B83" w:rsidP="004B5B8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رود دانشجو قادر باشد:</w:t>
            </w:r>
          </w:p>
          <w:p w14:paraId="468E71E3" w14:textId="16576F2F" w:rsidR="004B5B83" w:rsidRDefault="004B5B83" w:rsidP="004B5B83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اهمیت کربوهیدراتها را شرح دهد</w:t>
            </w:r>
          </w:p>
          <w:p w14:paraId="1D67BEF9" w14:textId="1ECD56FA" w:rsidR="004B5B83" w:rsidRDefault="004B5B83" w:rsidP="004B5B83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B5B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خصوصیات ساختاری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عملکردی </w:t>
            </w:r>
            <w:r w:rsidRPr="004B5B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مونوساکاریدها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  <w:p w14:paraId="15BAAEEC" w14:textId="77777777" w:rsidR="004B5B83" w:rsidRDefault="004B5B83" w:rsidP="004B5B83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خصوصیات ساختاری و عملکردی</w:t>
            </w:r>
            <w:r w:rsidRPr="004B5B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الیگوساکاریدها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انواع آن ها را شرح دهد</w:t>
            </w:r>
          </w:p>
          <w:p w14:paraId="07E4AAA7" w14:textId="43C92F88" w:rsidR="004B5B83" w:rsidRDefault="004B5B83" w:rsidP="004B5B83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انواع </w:t>
            </w:r>
            <w:r w:rsidRPr="004B5B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پلی ساکاریدها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خصوصیات ساختاری و عملکردی آن ها را توضیح دهد</w:t>
            </w:r>
          </w:p>
          <w:p w14:paraId="44BB4B2F" w14:textId="17B2D926" w:rsidR="00C02FC3" w:rsidRPr="004B5B83" w:rsidRDefault="004B5B83" w:rsidP="004B5B83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</w:t>
            </w:r>
            <w:r w:rsidRPr="004B5B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گلیکوکونژوگه 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خصوصیات آنها </w:t>
            </w:r>
            <w:r w:rsidRPr="004B5B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 شرح دهد.</w:t>
            </w:r>
          </w:p>
        </w:tc>
        <w:tc>
          <w:tcPr>
            <w:tcW w:w="411" w:type="pct"/>
          </w:tcPr>
          <w:p w14:paraId="0CC2E63F" w14:textId="77777777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60401141" w14:textId="2C07ACE5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14E2D9E2" w14:textId="3D8094E6" w:rsidR="00C02FC3" w:rsidRDefault="00C02FC3" w:rsidP="00C02F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5DCD82D3" w14:textId="08DD0EE1" w:rsidR="00C02FC3" w:rsidRPr="00F834AC" w:rsidRDefault="00C02FC3" w:rsidP="00C02F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3020BCAF" w14:textId="2390809E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30331C81" w14:textId="77777777" w:rsidR="00C02FC3" w:rsidRDefault="00275C07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 نمودن انواع قندهای احیا کننده و غیر احیا کننده.</w:t>
            </w:r>
          </w:p>
          <w:p w14:paraId="72F34BDB" w14:textId="4817F084" w:rsidR="00275C07" w:rsidRDefault="00275C07" w:rsidP="00275C0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 دادن تغییرات مختلف قندها  به خصوص در شرایط بیماری دیابت</w:t>
            </w:r>
          </w:p>
        </w:tc>
      </w:tr>
      <w:tr w:rsidR="0052408D" w14:paraId="01EDD0AD" w14:textId="77777777" w:rsidTr="0058187F">
        <w:tc>
          <w:tcPr>
            <w:tcW w:w="287" w:type="pct"/>
          </w:tcPr>
          <w:p w14:paraId="4F814F4F" w14:textId="7A9E510A" w:rsidR="00C02FC3" w:rsidRPr="001B1056" w:rsidRDefault="00AE4B97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1" w:type="pct"/>
          </w:tcPr>
          <w:p w14:paraId="59DD9C87" w14:textId="21E764BF" w:rsidR="00AE4B97" w:rsidRPr="00AE4B97" w:rsidRDefault="00AE4B97" w:rsidP="00AE4B9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اب و  </w:t>
            </w:r>
            <w:r w:rsidRPr="00AE4B97">
              <w:rPr>
                <w:rFonts w:cs="B Nazanin"/>
                <w:b/>
                <w:bCs/>
                <w:sz w:val="20"/>
                <w:szCs w:val="20"/>
                <w:lang w:bidi="fa-IR"/>
              </w:rPr>
              <w:t>PH</w:t>
            </w:r>
          </w:p>
          <w:p w14:paraId="2ECC6530" w14:textId="0E4D268A" w:rsidR="00C02FC3" w:rsidRPr="001B1056" w:rsidRDefault="00C8014E" w:rsidP="00AE4B9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اسيدوز و الكالوز</w:t>
            </w:r>
          </w:p>
        </w:tc>
        <w:tc>
          <w:tcPr>
            <w:tcW w:w="373" w:type="pct"/>
          </w:tcPr>
          <w:p w14:paraId="7252B3F5" w14:textId="37309226" w:rsidR="00C02FC3" w:rsidRPr="001B1056" w:rsidRDefault="00AE4B97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عباسیان</w:t>
            </w:r>
          </w:p>
        </w:tc>
        <w:tc>
          <w:tcPr>
            <w:tcW w:w="1549" w:type="pct"/>
          </w:tcPr>
          <w:p w14:paraId="774CF885" w14:textId="77777777" w:rsidR="00AE4B97" w:rsidRPr="004B5B83" w:rsidRDefault="00AE4B97" w:rsidP="00AE4B9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رود دانشجو قادر باشد:</w:t>
            </w:r>
          </w:p>
          <w:p w14:paraId="35E05188" w14:textId="1F94AB4E" w:rsidR="00AE4B97" w:rsidRPr="00AE4B97" w:rsidRDefault="00AE4B97" w:rsidP="00AE4B97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توزيع اب در بدن و عوامل موثر بر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 را شرح دهد</w:t>
            </w:r>
          </w:p>
          <w:p w14:paraId="79A49C07" w14:textId="4E8556B7" w:rsidR="00AE4B97" w:rsidRPr="00AE4B97" w:rsidRDefault="00AE4B97" w:rsidP="00AE4B97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مهم تر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کات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ون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آن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ون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فضاها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سلول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نام ببرد</w:t>
            </w:r>
          </w:p>
          <w:p w14:paraId="3B02BFA4" w14:textId="5D641662" w:rsidR="00AE4B97" w:rsidRPr="00AE4B97" w:rsidRDefault="00AE4B97" w:rsidP="00AE4B97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E4B9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اهميت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كاربرد رابطه هندرسن هاسل باخ را بيان كند </w:t>
            </w:r>
          </w:p>
          <w:p w14:paraId="2622AA23" w14:textId="07A36F92" w:rsidR="00C8014E" w:rsidRPr="00C8014E" w:rsidRDefault="00AE4B97" w:rsidP="00C8014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E4B9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تامپون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هاي فيزيولوژيك خون را بشناسد</w:t>
            </w:r>
          </w:p>
          <w:p w14:paraId="1AE5BE02" w14:textId="77777777" w:rsidR="00C8014E" w:rsidRPr="00C8014E" w:rsidRDefault="00C8014E" w:rsidP="00C8014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علت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ايجاد اسيدوز و الكالوز را توضيح دهد</w:t>
            </w:r>
          </w:p>
          <w:p w14:paraId="69CEAFD1" w14:textId="54398A0F" w:rsidR="00C8014E" w:rsidRPr="00C8014E" w:rsidRDefault="00C8014E" w:rsidP="00C8014E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داشتن نتيجه ازمايش گاز هاي خون  اسيدوز را از  الكالوز تشخيص 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411" w:type="pct"/>
          </w:tcPr>
          <w:p w14:paraId="79A2EDAF" w14:textId="77777777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سخنرانی</w:t>
            </w:r>
          </w:p>
          <w:p w14:paraId="393BE1D5" w14:textId="7A854CEE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49537A5A" w14:textId="66E53820" w:rsidR="00C02FC3" w:rsidRDefault="00C02FC3" w:rsidP="00C02F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22899D99" w14:textId="02A71299" w:rsidR="00C02FC3" w:rsidRPr="00F834AC" w:rsidRDefault="00C02FC3" w:rsidP="00C02F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146FB453" w14:textId="5E812B6E" w:rsidR="00C02FC3" w:rsidRDefault="00C02FC3" w:rsidP="00C02FC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1C65A168" w14:textId="7AC30B2F" w:rsidR="00C02FC3" w:rsidRDefault="00DA2F1C" w:rsidP="00DA2F1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تشخيص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اختلال اسید و باز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داشتن نتيجه ازمايش گاز هاي خون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ABG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52408D" w14:paraId="45038F04" w14:textId="77777777" w:rsidTr="0058187F">
        <w:tc>
          <w:tcPr>
            <w:tcW w:w="287" w:type="pct"/>
          </w:tcPr>
          <w:p w14:paraId="142148AF" w14:textId="0C03743D" w:rsidR="00880FB2" w:rsidRPr="001B1056" w:rsidRDefault="00C8014E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671" w:type="pct"/>
          </w:tcPr>
          <w:p w14:paraId="2884353F" w14:textId="640B9C7A" w:rsidR="00880FB2" w:rsidRPr="00AE4B97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آنزیم 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قش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ساختار</w:t>
            </w:r>
          </w:p>
          <w:p w14:paraId="5BEE0EC1" w14:textId="77777777" w:rsidR="00880FB2" w:rsidRPr="001B1056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</w:tcPr>
          <w:p w14:paraId="56B8F042" w14:textId="52E5E80E" w:rsidR="00880FB2" w:rsidRPr="001B1056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عباسیان</w:t>
            </w:r>
          </w:p>
        </w:tc>
        <w:tc>
          <w:tcPr>
            <w:tcW w:w="1549" w:type="pct"/>
          </w:tcPr>
          <w:p w14:paraId="118950F4" w14:textId="77777777" w:rsidR="00880FB2" w:rsidRPr="00AE4B97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رود دانشجو قادر باشد:</w:t>
            </w:r>
          </w:p>
          <w:p w14:paraId="5E2F967F" w14:textId="77777777" w:rsidR="00880FB2" w:rsidRDefault="00880FB2" w:rsidP="00880FB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نقش انز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 در تشخ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ص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هاي  بال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را توض</w:t>
            </w:r>
            <w:r w:rsidRPr="00AE4B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E4B9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AE4B9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14:paraId="0A470242" w14:textId="77777777" w:rsidR="00880FB2" w:rsidRDefault="00880FB2" w:rsidP="00880FB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80FB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880FB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بندي انزيم ها را شرح دهد </w:t>
            </w:r>
          </w:p>
          <w:p w14:paraId="2B27B403" w14:textId="77777777" w:rsidR="00880FB2" w:rsidRDefault="00880FB2" w:rsidP="00880FB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80FB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اصول</w:t>
            </w:r>
            <w:r w:rsidRPr="00880FB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کل</w:t>
            </w:r>
            <w:r w:rsidRPr="00880F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80FB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واکنش</w:t>
            </w:r>
            <w:r w:rsidRPr="00880FB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  <w:t>ها</w:t>
            </w:r>
            <w:r w:rsidRPr="00880F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80FB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آنز</w:t>
            </w:r>
            <w:r w:rsidRPr="00880F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80FB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880F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80FB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مكانيسم عمل انزيم راتوض</w:t>
            </w:r>
            <w:r w:rsidRPr="00880F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80FB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880FB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14:paraId="6950F0CD" w14:textId="77777777" w:rsidR="00880FB2" w:rsidRPr="00880FB2" w:rsidRDefault="00880FB2" w:rsidP="00880FB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80FB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جايگاه فعال انزيم  را تعريف كند</w:t>
            </w:r>
          </w:p>
          <w:p w14:paraId="0FE5EE45" w14:textId="6132DE7C" w:rsidR="00880FB2" w:rsidRPr="00880FB2" w:rsidRDefault="00880FB2" w:rsidP="00880FB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80FB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تفاوت نظريه هاي  اتصال آنز</w:t>
            </w:r>
            <w:r w:rsidRPr="00880FB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880FB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880FB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به سوبسترا را شرح  دهيد</w:t>
            </w:r>
          </w:p>
        </w:tc>
        <w:tc>
          <w:tcPr>
            <w:tcW w:w="411" w:type="pct"/>
          </w:tcPr>
          <w:p w14:paraId="1C6C0F7B" w14:textId="77777777" w:rsidR="00880FB2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02F27BD3" w14:textId="789A971B" w:rsidR="00880FB2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2B850E51" w14:textId="5DA3D434" w:rsidR="00880FB2" w:rsidRDefault="00880FB2" w:rsidP="00880FB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2A8309E7" w14:textId="7110B038" w:rsidR="00880FB2" w:rsidRPr="00F834AC" w:rsidRDefault="00880FB2" w:rsidP="00880FB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001FB08C" w14:textId="284552AD" w:rsidR="00880FB2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5AC4A53A" w14:textId="6EE9AA96" w:rsidR="00880FB2" w:rsidRDefault="0080758A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توضیح </w:t>
            </w:r>
            <w:r w:rsidR="00ED26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اهمیت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جایگاه فعال تماس و کاتالیز</w:t>
            </w:r>
          </w:p>
        </w:tc>
      </w:tr>
      <w:tr w:rsidR="0052408D" w14:paraId="0FA458B7" w14:textId="77777777" w:rsidTr="0058187F">
        <w:tc>
          <w:tcPr>
            <w:tcW w:w="287" w:type="pct"/>
          </w:tcPr>
          <w:p w14:paraId="068ED6B0" w14:textId="38FEFAE0" w:rsidR="00880FB2" w:rsidRPr="001B1056" w:rsidRDefault="00C8014E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71" w:type="pct"/>
          </w:tcPr>
          <w:p w14:paraId="26AA2401" w14:textId="77777777" w:rsidR="00ED2676" w:rsidRDefault="00ED2676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8340AC2" w14:textId="77777777" w:rsidR="00ED2676" w:rsidRDefault="00ED2676" w:rsidP="00ED267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E6121B6" w14:textId="77777777" w:rsidR="00880FB2" w:rsidRDefault="00880FB2" w:rsidP="00ED267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سینتیک آنزیم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  <w:p w14:paraId="30CEC9C6" w14:textId="38D513CC" w:rsidR="00BB2EB5" w:rsidRPr="001B1056" w:rsidRDefault="00BB2EB5" w:rsidP="00BB2EB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تنظیم فعالیت آنزیم ها</w:t>
            </w:r>
          </w:p>
        </w:tc>
        <w:tc>
          <w:tcPr>
            <w:tcW w:w="373" w:type="pct"/>
          </w:tcPr>
          <w:p w14:paraId="081F6E60" w14:textId="0D95D59A" w:rsidR="00880FB2" w:rsidRPr="001B1056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عباسیان</w:t>
            </w:r>
          </w:p>
        </w:tc>
        <w:tc>
          <w:tcPr>
            <w:tcW w:w="1549" w:type="pct"/>
          </w:tcPr>
          <w:p w14:paraId="47BFB8C5" w14:textId="2D5024B6" w:rsidR="00BB2EB5" w:rsidRDefault="00BB2EB5" w:rsidP="00BB2EB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رود دانشجو قادر باشد:</w:t>
            </w:r>
          </w:p>
          <w:p w14:paraId="51F76BEA" w14:textId="4309164D" w:rsidR="00880FB2" w:rsidRPr="00BB2EB5" w:rsidRDefault="00880FB2" w:rsidP="00DE13E1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عوامل تاث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رگذار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آنز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نقش آنها</w:t>
            </w:r>
            <w:r w:rsid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برسرعت واکنش آنز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</w:t>
            </w:r>
            <w:r w:rsidR="00DE13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توضیح داده و ب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تواند با  نمودار </w:t>
            </w:r>
            <w:r w:rsidR="00DE13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نشان دهد</w:t>
            </w:r>
          </w:p>
          <w:p w14:paraId="1BF3C9B3" w14:textId="63ADE6CC" w:rsidR="00880FB2" w:rsidRPr="00BB2EB5" w:rsidRDefault="00880FB2" w:rsidP="00BB2EB5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رابطه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کائ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-منتون و ول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نو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ور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برگ را</w:t>
            </w:r>
            <w:r w:rsid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مورد هر مهار کننده 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رسم نمايد</w:t>
            </w:r>
          </w:p>
          <w:p w14:paraId="728D9BC2" w14:textId="49A16855" w:rsidR="00880FB2" w:rsidRPr="00BB2EB5" w:rsidRDefault="00880FB2" w:rsidP="00BB2EB5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مهارکننده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 را با هم مقا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BB2EB5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سه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</w:p>
          <w:p w14:paraId="64392368" w14:textId="33E7D708" w:rsidR="00880FB2" w:rsidRDefault="0058187F" w:rsidP="00E0429E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80FB2" w:rsidRPr="005818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اثر</w:t>
            </w:r>
            <w:r w:rsidR="00880FB2"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دارو</w:t>
            </w:r>
            <w:r w:rsidR="00880FB2"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880FB2"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مهار کننده آنز</w:t>
            </w:r>
            <w:r w:rsidR="00880FB2"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880FB2" w:rsidRPr="005818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880FB2"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880FB2"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(رقابتي) بر واكنش هاي آنزيمي را توضيح داده و مثالي بزند</w:t>
            </w:r>
            <w:r w:rsidR="00ED26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26E903F7" w14:textId="5FE7E0FD" w:rsidR="00ED2676" w:rsidRPr="0058187F" w:rsidRDefault="00ED2676" w:rsidP="00ED2676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مهار کننده برگشت ناپذیر را توضیح دهد.</w:t>
            </w:r>
          </w:p>
          <w:p w14:paraId="38DA0A41" w14:textId="3848458A" w:rsidR="00BB2EB5" w:rsidRPr="00BB2EB5" w:rsidRDefault="00BB2EB5" w:rsidP="00BB2EB5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هاي مختلف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جهت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كنترل و تنظيم  فعالیت 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آنزيم ها را توضيح دهد</w:t>
            </w:r>
          </w:p>
        </w:tc>
        <w:tc>
          <w:tcPr>
            <w:tcW w:w="411" w:type="pct"/>
          </w:tcPr>
          <w:p w14:paraId="068173EB" w14:textId="77777777" w:rsidR="00880FB2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1FC82DFE" w14:textId="2F48B346" w:rsidR="00880FB2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5D991C99" w14:textId="1312410D" w:rsidR="00880FB2" w:rsidRDefault="00880FB2" w:rsidP="00880FB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55EB03AE" w14:textId="3E56412D" w:rsidR="00880FB2" w:rsidRPr="00F834AC" w:rsidRDefault="00880FB2" w:rsidP="00880FB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33F90BD8" w14:textId="0E0F30B2" w:rsidR="00880FB2" w:rsidRDefault="00880FB2" w:rsidP="00880FB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27E18AEF" w14:textId="15422DF0" w:rsidR="0058187F" w:rsidRDefault="0058187F" w:rsidP="00ED2676">
            <w:pPr>
              <w:bidi/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تشخ</w:t>
            </w:r>
            <w:r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818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ص</w:t>
            </w:r>
            <w:r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مهار کننده رقابت</w:t>
            </w:r>
            <w:r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از </w:t>
            </w:r>
            <w:r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غ</w:t>
            </w:r>
            <w:r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818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رقابت</w:t>
            </w:r>
            <w:r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C75D9" w:rsidRPr="005818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="00EC75D9"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استفاده از منحن</w:t>
            </w:r>
            <w:r w:rsidR="00EC75D9"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C75D9"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="00EC75D9"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C75D9" w:rsidRPr="005818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کائل</w:t>
            </w:r>
            <w:r w:rsidR="00EC75D9"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C75D9" w:rsidRPr="005818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="00EC75D9"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C75D9" w:rsidRPr="0058187F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="00EC75D9"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C75D9"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منتون</w:t>
            </w:r>
            <w:r w:rsidR="00EC75D9"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C75D9"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EC75D9"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C75D9"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لی</w:t>
            </w:r>
            <w:r w:rsidR="00EC75D9" w:rsidRPr="005818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نو</w:t>
            </w:r>
            <w:r w:rsidR="00EC75D9" w:rsidRPr="005818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C75D9" w:rsidRPr="0058187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ور</w:t>
            </w:r>
            <w:r w:rsidR="00EC75D9" w:rsidRPr="0058187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برگ</w:t>
            </w:r>
          </w:p>
          <w:p w14:paraId="61EF3BB0" w14:textId="77777777" w:rsidR="00357642" w:rsidRPr="0058187F" w:rsidRDefault="00357642" w:rsidP="00ED2676">
            <w:pPr>
              <w:bidi/>
              <w:ind w:left="36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0EACA109" w14:textId="5B76F161" w:rsidR="00880FB2" w:rsidRDefault="00EC75D9" w:rsidP="00DE13E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توضیح اهمیت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Km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E13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D16EF40" w14:textId="77777777" w:rsidR="00DE13E1" w:rsidRDefault="00DE13E1" w:rsidP="00DE13E1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D1C5B3" w14:textId="1BC7ED50" w:rsidR="00DE13E1" w:rsidRDefault="00ED2676" w:rsidP="00ED267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79A3A0B" w14:textId="77777777" w:rsidR="00357642" w:rsidRDefault="00357642" w:rsidP="0035764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DAF3C53" w14:textId="77777777" w:rsidR="00ED2676" w:rsidRDefault="00ED2676" w:rsidP="00ED267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4482AF1" w14:textId="0442B72C" w:rsidR="00357642" w:rsidRDefault="00357642" w:rsidP="0035764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2408D" w14:paraId="4F79F048" w14:textId="77777777" w:rsidTr="0058187F">
        <w:tc>
          <w:tcPr>
            <w:tcW w:w="287" w:type="pct"/>
          </w:tcPr>
          <w:p w14:paraId="00E18C46" w14:textId="5449E1E9" w:rsidR="00BB2EB5" w:rsidRPr="001B1056" w:rsidRDefault="00C8014E" w:rsidP="00BB2EB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671" w:type="pct"/>
          </w:tcPr>
          <w:p w14:paraId="1B5ACB58" w14:textId="084105DE" w:rsidR="00BB2EB5" w:rsidRDefault="00BB2EB5" w:rsidP="00BB2E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ساختمان شیمیایی</w:t>
            </w:r>
            <w:r w:rsid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لیپیدها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  <w:p w14:paraId="630EE72C" w14:textId="77777777" w:rsidR="00884302" w:rsidRDefault="00884302" w:rsidP="008843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DC77C5E" w14:textId="77777777" w:rsidR="00884302" w:rsidRDefault="00884302" w:rsidP="008843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8FB05E0" w14:textId="77777777" w:rsidR="00884302" w:rsidRDefault="00884302" w:rsidP="008843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11D5983" w14:textId="77777777" w:rsidR="00884302" w:rsidRDefault="00884302" w:rsidP="008843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DFFC93C" w14:textId="77777777" w:rsidR="00884302" w:rsidRPr="00BB2EB5" w:rsidRDefault="00884302" w:rsidP="008843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7CEFAFF" w14:textId="546EA0D5" w:rsidR="00BB2EB5" w:rsidRPr="001B1056" w:rsidRDefault="00BB2EB5" w:rsidP="00BB2EB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لیپید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ذخیره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B2EB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اي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فسف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BB2E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ليپيد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373" w:type="pct"/>
          </w:tcPr>
          <w:p w14:paraId="0A7FF0DE" w14:textId="17241828" w:rsidR="00BB2EB5" w:rsidRPr="001B1056" w:rsidRDefault="00BB2EB5" w:rsidP="00BB2EB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عباسیان</w:t>
            </w:r>
          </w:p>
        </w:tc>
        <w:tc>
          <w:tcPr>
            <w:tcW w:w="1549" w:type="pct"/>
          </w:tcPr>
          <w:p w14:paraId="26B4C95D" w14:textId="40F5A2D5" w:rsidR="00BB2EB5" w:rsidRDefault="00BB2EB5" w:rsidP="00BB2EB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رود دانشجو قادر باشد:</w:t>
            </w:r>
          </w:p>
          <w:p w14:paraId="4B8A62E2" w14:textId="77D0F786" w:rsidR="00BB2EB5" w:rsidRPr="00652F6B" w:rsidRDefault="00BB2EB5" w:rsidP="00652F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 را طبقه بندي نما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  <w:p w14:paraId="1700686C" w14:textId="77777777" w:rsidR="00BB2EB5" w:rsidRPr="00652F6B" w:rsidRDefault="00BB2EB5" w:rsidP="00652F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نامگذاري، شماره گذاري و طبقه بندي اس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دهاي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چرب را بداند</w:t>
            </w:r>
          </w:p>
          <w:p w14:paraId="74E6EB1B" w14:textId="77777777" w:rsidR="00652F6B" w:rsidRDefault="00BB2EB5" w:rsidP="00652F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تري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گل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سرولهاوخصوص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ساختمان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آنهارابداند.</w:t>
            </w:r>
          </w:p>
          <w:p w14:paraId="01058051" w14:textId="77777777" w:rsidR="00652F6B" w:rsidRDefault="00BB2EB5" w:rsidP="00652F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اه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مت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بال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تري اس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گل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سرولهاراتوضيح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14:paraId="3C441A23" w14:textId="28091F60" w:rsidR="00BB2EB5" w:rsidRPr="00652F6B" w:rsidRDefault="00BB2EB5" w:rsidP="00652F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اجزاي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تشک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دهنده فسفول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  را نام ببرد</w:t>
            </w:r>
          </w:p>
          <w:p w14:paraId="1BAB8E27" w14:textId="77777777" w:rsidR="00BB2EB5" w:rsidRPr="00652F6B" w:rsidRDefault="00BB2EB5" w:rsidP="00652F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علت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تفاوت فسفو لپ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توض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14:paraId="1F79350D" w14:textId="77777777" w:rsidR="00BB2EB5" w:rsidRPr="00BB2EB5" w:rsidRDefault="00BB2EB5" w:rsidP="00BB2EB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07F5071F" w14:textId="77777777" w:rsidR="00BB2EB5" w:rsidRPr="00652F6B" w:rsidRDefault="00BB2EB5" w:rsidP="00652F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اهم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ساختاري و بال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فسفول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دها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تجز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تحل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نما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5E1EEA1B" w14:textId="77777777" w:rsidR="00BB2EB5" w:rsidRPr="00652F6B" w:rsidRDefault="00BB2EB5" w:rsidP="00652F6B">
            <w:pPr>
              <w:pStyle w:val="ListParagraph"/>
              <w:numPr>
                <w:ilvl w:val="0"/>
                <w:numId w:val="1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محل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اثر انز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هاي فسفو ل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پاز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برروي ساختمان فسفو لپ</w:t>
            </w:r>
            <w:r w:rsidRPr="00652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مشخص کند</w:t>
            </w:r>
          </w:p>
          <w:p w14:paraId="694826A0" w14:textId="433B59FB" w:rsidR="00BB2EB5" w:rsidRPr="00281777" w:rsidRDefault="00BB2EB5" w:rsidP="00281777">
            <w:pPr>
              <w:bidi/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14:paraId="1C64E4DC" w14:textId="77777777" w:rsidR="00BB2EB5" w:rsidRDefault="00BB2EB5" w:rsidP="00BB2EB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0FFEA7E3" w14:textId="65AC8E62" w:rsidR="00BB2EB5" w:rsidRDefault="00BB2EB5" w:rsidP="00BB2EB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377B6830" w14:textId="27DF23DD" w:rsidR="00BB2EB5" w:rsidRDefault="00BB2EB5" w:rsidP="00BB2E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1458C02C" w14:textId="366F9C18" w:rsidR="00BB2EB5" w:rsidRPr="00F834AC" w:rsidRDefault="00BB2EB5" w:rsidP="00BB2E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2BD11D72" w14:textId="72C41125" w:rsidR="00BB2EB5" w:rsidRDefault="00BB2EB5" w:rsidP="00BB2EB5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10636081" w14:textId="0C3F36B0" w:rsidR="00BB2EB5" w:rsidRDefault="00281777" w:rsidP="0028177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توضیح در خصوص </w:t>
            </w:r>
            <w:r w:rsidRPr="00652F6B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فسفو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ليپيد </w:t>
            </w:r>
            <w:r w:rsidR="00C659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مهم در ساختمان سورفاكتانت ها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659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علت ایجاد </w:t>
            </w:r>
            <w:r w:rsidRPr="00652F6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سندروم زجر تنفسي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2408D" w14:paraId="68E22628" w14:textId="77777777" w:rsidTr="0058187F">
        <w:tc>
          <w:tcPr>
            <w:tcW w:w="287" w:type="pct"/>
          </w:tcPr>
          <w:p w14:paraId="52BEA594" w14:textId="43555A5B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71" w:type="pct"/>
          </w:tcPr>
          <w:p w14:paraId="76E30DA8" w14:textId="637531F4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اسفنگولیپیدها</w:t>
            </w:r>
          </w:p>
        </w:tc>
        <w:tc>
          <w:tcPr>
            <w:tcW w:w="373" w:type="pct"/>
          </w:tcPr>
          <w:p w14:paraId="7F8FDFA3" w14:textId="283EEE9A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عباسیان</w:t>
            </w:r>
          </w:p>
        </w:tc>
        <w:tc>
          <w:tcPr>
            <w:tcW w:w="1549" w:type="pct"/>
          </w:tcPr>
          <w:p w14:paraId="2D10E3A4" w14:textId="3A7808AB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میرود دانشجو قادر باشد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2EAE21FF" w14:textId="0843D361" w:rsidR="00043AE2" w:rsidRPr="00043DE3" w:rsidRDefault="00043AE2" w:rsidP="00043AE2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اجزاي تشكيل دهنده اسفنگول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دها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14:paraId="695B1185" w14:textId="0C78451A" w:rsidR="00043AE2" w:rsidRPr="00043DE3" w:rsidRDefault="00043AE2" w:rsidP="00043AE2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انواع اسفنگول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 و اهميت هر يك را توضيح دهد</w:t>
            </w:r>
          </w:p>
          <w:p w14:paraId="65BC0C02" w14:textId="77777777" w:rsidR="00043AE2" w:rsidRPr="00043DE3" w:rsidRDefault="00043AE2" w:rsidP="00043AE2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گل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کول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دها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انواع آن ها را بشناسد و اهم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ولوژ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بال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آن ها را تجز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تحل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کند</w:t>
            </w:r>
          </w:p>
          <w:p w14:paraId="4D8368EC" w14:textId="3F955B31" w:rsidR="00043AE2" w:rsidRPr="00970972" w:rsidRDefault="00043AE2" w:rsidP="00970972">
            <w:pPr>
              <w:bidi/>
              <w:ind w:left="7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14:paraId="4C297FD7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455D178D" w14:textId="6F1A3C23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1F5D52B1" w14:textId="5C81ED2B" w:rsidR="00043AE2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5A3A1B4D" w14:textId="7F747E88" w:rsidR="00043AE2" w:rsidRPr="00F834AC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0236525C" w14:textId="33272789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790250C9" w14:textId="5CC3357B" w:rsidR="00043AE2" w:rsidRDefault="00970972" w:rsidP="0097097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ارائه انواع بیماری های 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حاصل از تجمع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اسفنگول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پ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2408D" w14:paraId="48216D42" w14:textId="77777777" w:rsidTr="0058187F">
        <w:tc>
          <w:tcPr>
            <w:tcW w:w="287" w:type="pct"/>
          </w:tcPr>
          <w:p w14:paraId="7DAF7351" w14:textId="7860425E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71" w:type="pct"/>
          </w:tcPr>
          <w:p w14:paraId="320F2B6E" w14:textId="77777777" w:rsidR="00280530" w:rsidRDefault="00280530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3C75FF5" w14:textId="76EF976C" w:rsidR="00043AE2" w:rsidRPr="00043DE3" w:rsidRDefault="00043AE2" w:rsidP="0028053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ایکوزانوئید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  <w:p w14:paraId="34B82B9F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پروستاگلاندین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لوكوترين و ترمبوكسان</w:t>
            </w:r>
          </w:p>
          <w:p w14:paraId="56F9CA18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ECCFB24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616DDF7" w14:textId="77777777" w:rsidR="00280530" w:rsidRDefault="00280530" w:rsidP="0028053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64E1363" w14:textId="77777777" w:rsidR="00280530" w:rsidRDefault="00280530" w:rsidP="0028053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C4AA1D2" w14:textId="77777777" w:rsidR="00280530" w:rsidRDefault="00280530" w:rsidP="0028053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62EBB80" w14:textId="77777777" w:rsidR="00280530" w:rsidRDefault="00280530" w:rsidP="0028053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9DBD88B" w14:textId="77777777" w:rsidR="00280530" w:rsidRDefault="00280530" w:rsidP="0028053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EE7D38D" w14:textId="383F1114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کلسترول</w:t>
            </w:r>
          </w:p>
        </w:tc>
        <w:tc>
          <w:tcPr>
            <w:tcW w:w="373" w:type="pct"/>
          </w:tcPr>
          <w:p w14:paraId="2EAB9C12" w14:textId="6C25FB10" w:rsidR="00043AE2" w:rsidRPr="001B1056" w:rsidRDefault="006C258A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مریم عباسیان</w:t>
            </w:r>
          </w:p>
        </w:tc>
        <w:tc>
          <w:tcPr>
            <w:tcW w:w="1549" w:type="pct"/>
          </w:tcPr>
          <w:p w14:paraId="757D523E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رود دانشجو قادر باشد:</w:t>
            </w:r>
          </w:p>
          <w:p w14:paraId="0E084FB6" w14:textId="5188504C" w:rsidR="00043AE2" w:rsidRPr="00043DE3" w:rsidRDefault="00043AE2" w:rsidP="00043AE2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مسير توليد آ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کوزانوئ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دها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  <w:p w14:paraId="6FE6C34B" w14:textId="77777777" w:rsidR="00043AE2" w:rsidRPr="00043DE3" w:rsidRDefault="00043AE2" w:rsidP="00043AE2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انواع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کوزانوئ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دها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را بشناسد و اهم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باليني آن ها را در بدن توض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دهد.</w:t>
            </w:r>
          </w:p>
          <w:p w14:paraId="02DF0DB5" w14:textId="77777777" w:rsidR="00043AE2" w:rsidRPr="00043DE3" w:rsidRDefault="00043AE2" w:rsidP="00043AE2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اهم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پروستاگلاند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توض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14:paraId="421D9D2A" w14:textId="77777777" w:rsidR="00043AE2" w:rsidRPr="00043DE3" w:rsidRDefault="00043AE2" w:rsidP="00043AE2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انزيم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هاي مسير توليد پروستاگلاند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بشناسد</w:t>
            </w:r>
          </w:p>
          <w:p w14:paraId="052327E2" w14:textId="77777777" w:rsidR="00043AE2" w:rsidRPr="00043DE3" w:rsidRDefault="00043AE2" w:rsidP="00043AE2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مورد پروستاگلاند</w:t>
            </w:r>
            <w:r w:rsidRPr="00043D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هايي كه در انقباض عضلات صاف رحم نقش دارند توضيح دهد</w:t>
            </w:r>
          </w:p>
          <w:p w14:paraId="112E9E82" w14:textId="77777777" w:rsidR="00043AE2" w:rsidRDefault="00043AE2" w:rsidP="00043AE2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DE3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انزيم</w:t>
            </w:r>
            <w:r w:rsidRPr="00043DE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هاي مسير توليد  لوكوترين و ترمبوكسان  را بشناسد</w:t>
            </w:r>
          </w:p>
          <w:p w14:paraId="57E649FB" w14:textId="77777777" w:rsidR="00043AE2" w:rsidRPr="00043AE2" w:rsidRDefault="00043AE2" w:rsidP="00043AE2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کلسترول ونقش آنرادرسلول بداند.</w:t>
            </w:r>
          </w:p>
          <w:p w14:paraId="38B10504" w14:textId="77777777" w:rsidR="00043AE2" w:rsidRPr="00043AE2" w:rsidRDefault="00043AE2" w:rsidP="00043AE2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ساختار كلسترول را رسم نمايد</w:t>
            </w:r>
          </w:p>
          <w:p w14:paraId="088F1BD6" w14:textId="7A1A3454" w:rsidR="00043AE2" w:rsidRPr="00043DE3" w:rsidRDefault="00043AE2" w:rsidP="00043AE2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اهم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AE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بال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AE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ني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کلسترول ونقش آن به عنوان پ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AE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شساز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سا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AE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رترک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43AE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بات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دربدن رابيان كند</w:t>
            </w:r>
          </w:p>
        </w:tc>
        <w:tc>
          <w:tcPr>
            <w:tcW w:w="411" w:type="pct"/>
          </w:tcPr>
          <w:p w14:paraId="00247DA1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سخنرانی</w:t>
            </w:r>
          </w:p>
          <w:p w14:paraId="752B842E" w14:textId="12F42836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217AD5B2" w14:textId="3BB7653A" w:rsidR="00043AE2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0064C03F" w14:textId="05B34077" w:rsidR="00043AE2" w:rsidRPr="00F834AC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342FD54E" w14:textId="48BCCB7A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فیلم ضبط شده کلا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3DF1DC90" w14:textId="77777777" w:rsidR="00280530" w:rsidRDefault="00280530" w:rsidP="00280530">
            <w:pPr>
              <w:bidi/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2A761F3" w14:textId="77777777" w:rsidR="00280530" w:rsidRDefault="00280530" w:rsidP="00280530">
            <w:pPr>
              <w:bidi/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A16CF74" w14:textId="2F8DB0DC" w:rsidR="00043AE2" w:rsidRDefault="00280530" w:rsidP="0052408D">
            <w:pPr>
              <w:bidi/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توضیح </w:t>
            </w:r>
            <w:r w:rsidR="00ED26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چگونگی </w:t>
            </w:r>
            <w:r w:rsidRPr="0028053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اثر</w:t>
            </w:r>
            <w:r w:rsidRPr="0028053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داروها </w:t>
            </w:r>
            <w:r w:rsidR="005240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 مهار </w:t>
            </w:r>
            <w:r w:rsidRPr="0028053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پروستاگلاند</w:t>
            </w:r>
            <w:r w:rsidRPr="0028053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80530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28053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52408D" w14:paraId="4AA9DEE8" w14:textId="77777777" w:rsidTr="0058187F">
        <w:tc>
          <w:tcPr>
            <w:tcW w:w="287" w:type="pct"/>
          </w:tcPr>
          <w:p w14:paraId="2F3D522A" w14:textId="2CFF3623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671" w:type="pct"/>
          </w:tcPr>
          <w:p w14:paraId="3CBAF144" w14:textId="71E330D4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ساختمان ، نقش و عملكرد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هموگلوبين و ميو گلوبين</w:t>
            </w:r>
          </w:p>
          <w:p w14:paraId="6AC6943E" w14:textId="77777777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6EFF7548" w14:textId="77777777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9434CA2" w14:textId="77777777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05DFB7E6" w14:textId="77777777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729EAC3F" w14:textId="77777777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4C42E7D8" w14:textId="77777777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3DC52628" w14:textId="77777777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4F559A75" w14:textId="77777777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221350C0" w14:textId="77777777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A0D8BD9" w14:textId="77777777" w:rsidR="00043AE2" w:rsidRPr="00C8014E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E85CF67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" w:type="pct"/>
          </w:tcPr>
          <w:p w14:paraId="4E727A75" w14:textId="081D838F" w:rsidR="00043AE2" w:rsidRDefault="006C258A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عباسیان</w:t>
            </w:r>
          </w:p>
        </w:tc>
        <w:tc>
          <w:tcPr>
            <w:tcW w:w="1549" w:type="pct"/>
          </w:tcPr>
          <w:p w14:paraId="487AD72B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میرود دانشجو قادر باشد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342843C0" w14:textId="77777777" w:rsidR="00043AE2" w:rsidRPr="00C8014E" w:rsidRDefault="00043AE2" w:rsidP="00043AE2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نقش و عمل هموگلوبين و ميو گلوبين  را توضيح دهد</w:t>
            </w:r>
          </w:p>
          <w:p w14:paraId="07BBEF1A" w14:textId="77777777" w:rsidR="00043AE2" w:rsidRPr="00C8014E" w:rsidRDefault="00043AE2" w:rsidP="00043AE2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تغييرات حاصل  در شكل  فضايي هموگلوبين به دنبال اكسيژناسيون را توضيح دهد </w:t>
            </w:r>
          </w:p>
          <w:p w14:paraId="4FD05D76" w14:textId="0FFB07D1" w:rsidR="00043AE2" w:rsidRPr="00C8014E" w:rsidRDefault="00043AE2" w:rsidP="00357642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منحني تفكيك  تجزاي)اكسيژن </w:t>
            </w:r>
            <w:r w:rsidR="003576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 برای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موگلوبين وم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وگلوبين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برحسب فشارسهمي اكسيژن رسم كرده و تفاوت انها را بيان نمايد</w:t>
            </w:r>
          </w:p>
          <w:p w14:paraId="079E475F" w14:textId="0690993E" w:rsidR="00043AE2" w:rsidRPr="00C8014E" w:rsidRDefault="00043AE2" w:rsidP="00F109F2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-اثر</w:t>
            </w:r>
            <w:r w:rsidRPr="00C8014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PH 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C8014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CO2 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C8014E">
              <w:rPr>
                <w:rFonts w:cs="B Nazanin"/>
                <w:b/>
                <w:bCs/>
                <w:sz w:val="20"/>
                <w:szCs w:val="20"/>
                <w:lang w:bidi="fa-IR"/>
              </w:rPr>
              <w:t>DPG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ميل تركيبي هموگلوبين </w:t>
            </w:r>
            <w:r w:rsidR="00F109F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با اكسيژن را ب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نما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14:paraId="408B4013" w14:textId="7A8D91DA" w:rsidR="00043AE2" w:rsidRPr="003B7DCF" w:rsidRDefault="003B7DCF" w:rsidP="002D0A2B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B7D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43AE2" w:rsidRPr="003B7DCF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منحني</w:t>
            </w:r>
            <w:r w:rsidR="00043AE2" w:rsidRPr="003B7D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تجزاي</w:t>
            </w:r>
            <w:r w:rsidR="00357642" w:rsidRPr="003B7D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43AE2" w:rsidRPr="003B7D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اكسيژن براي   </w:t>
            </w:r>
            <w:r w:rsidR="00357642" w:rsidRPr="003B7D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همو</w:t>
            </w:r>
            <w:r w:rsidR="00043AE2" w:rsidRPr="003B7D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گلوبين برحسب فشارسهمي اكسيژن را در</w:t>
            </w:r>
            <w:r w:rsidR="00043AE2" w:rsidRPr="003B7DCF">
              <w:rPr>
                <w:rFonts w:cs="B Nazanin"/>
                <w:b/>
                <w:bCs/>
                <w:sz w:val="20"/>
                <w:szCs w:val="20"/>
                <w:lang w:bidi="fa-IR"/>
              </w:rPr>
              <w:t>PH</w:t>
            </w:r>
            <w:r w:rsidR="00043AE2" w:rsidRPr="003B7D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متفاوت رسم كرده و تفسير نمايد</w:t>
            </w:r>
          </w:p>
          <w:p w14:paraId="18D0C4C1" w14:textId="773288EA" w:rsidR="00043AE2" w:rsidRPr="00C8014E" w:rsidRDefault="00043AE2" w:rsidP="00167431">
            <w:pPr>
              <w:pStyle w:val="ListParagraph"/>
              <w:numPr>
                <w:ilvl w:val="0"/>
                <w:numId w:val="19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اهميت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ساختارهموگلوبين </w:t>
            </w:r>
            <w:r w:rsidR="001674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 روی 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ميل تركيبي مونواكسيدكربن باهموگلوبين را توضيح دهد</w:t>
            </w:r>
          </w:p>
        </w:tc>
        <w:tc>
          <w:tcPr>
            <w:tcW w:w="411" w:type="pct"/>
          </w:tcPr>
          <w:p w14:paraId="2E545C1C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1C18E952" w14:textId="755E77A2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02BBB407" w14:textId="44207D69" w:rsidR="00043AE2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75F61DB9" w14:textId="2D77ECDA" w:rsidR="00043AE2" w:rsidRPr="00F834AC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7DDF305A" w14:textId="6CC63A83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656" w:type="pct"/>
          </w:tcPr>
          <w:p w14:paraId="6DBB1AD0" w14:textId="77777777" w:rsidR="00043AE2" w:rsidRDefault="007C63E6" w:rsidP="007C63E6">
            <w:pPr>
              <w:bidi/>
              <w:rPr>
                <w:rFonts w:ascii="vazir" w:hAnsi="vazir"/>
                <w:b/>
                <w:bCs/>
                <w:color w:val="444444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چگونگی </w:t>
            </w:r>
            <w:r w:rsidRPr="007C63E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پاسخ</w:t>
            </w:r>
            <w:r w:rsidRPr="007C63E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DPG </w:t>
            </w:r>
            <w:r w:rsidRPr="007C63E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به هیپوکسی و آنمی مزمن</w:t>
            </w:r>
            <w:r>
              <w:rPr>
                <w:rFonts w:ascii="vazir" w:hAnsi="vazir"/>
                <w:b/>
                <w:bCs/>
                <w:color w:val="444444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vazir" w:hAnsi="vazir" w:hint="cs"/>
                <w:b/>
                <w:bCs/>
                <w:color w:val="444444"/>
                <w:sz w:val="21"/>
                <w:szCs w:val="21"/>
                <w:shd w:val="clear" w:color="auto" w:fill="FFFFFF"/>
                <w:rtl/>
              </w:rPr>
              <w:t xml:space="preserve"> </w:t>
            </w:r>
          </w:p>
          <w:p w14:paraId="3E00845D" w14:textId="77777777" w:rsidR="00357642" w:rsidRDefault="00357642" w:rsidP="00357642">
            <w:pPr>
              <w:bidi/>
              <w:rPr>
                <w:rFonts w:ascii="vazir" w:hAnsi="vazir"/>
                <w:b/>
                <w:bCs/>
                <w:color w:val="444444"/>
                <w:sz w:val="21"/>
                <w:szCs w:val="21"/>
                <w:shd w:val="clear" w:color="auto" w:fill="FFFFFF"/>
                <w:rtl/>
              </w:rPr>
            </w:pPr>
          </w:p>
          <w:p w14:paraId="34E2C5B8" w14:textId="77777777" w:rsidR="00357642" w:rsidRDefault="00357642" w:rsidP="00357642">
            <w:pPr>
              <w:bidi/>
              <w:rPr>
                <w:rFonts w:ascii="vazir" w:hAnsi="vazir"/>
                <w:b/>
                <w:bCs/>
                <w:color w:val="444444"/>
                <w:sz w:val="21"/>
                <w:szCs w:val="21"/>
                <w:shd w:val="clear" w:color="auto" w:fill="FFFFFF"/>
                <w:rtl/>
              </w:rPr>
            </w:pPr>
          </w:p>
          <w:p w14:paraId="7AC7E6D4" w14:textId="77777777" w:rsidR="00357642" w:rsidRDefault="00357642" w:rsidP="00357642">
            <w:pPr>
              <w:bidi/>
              <w:rPr>
                <w:rFonts w:ascii="vazir" w:hAnsi="vazir"/>
                <w:b/>
                <w:bCs/>
                <w:color w:val="444444"/>
                <w:sz w:val="21"/>
                <w:szCs w:val="21"/>
                <w:shd w:val="clear" w:color="auto" w:fill="FFFFFF"/>
                <w:rtl/>
              </w:rPr>
            </w:pPr>
          </w:p>
          <w:p w14:paraId="764EDE0F" w14:textId="58584587" w:rsidR="00F109F2" w:rsidRDefault="00F109F2" w:rsidP="0035764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07FB34E" w14:textId="6E0EA088" w:rsidR="00F109F2" w:rsidRDefault="00F109F2" w:rsidP="00F109F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2318282" w14:textId="00688DDF" w:rsidR="00F109F2" w:rsidRDefault="00F109F2" w:rsidP="00F109F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61752EB" w14:textId="4414EDDF" w:rsidR="00357642" w:rsidRPr="00F109F2" w:rsidRDefault="00F109F2" w:rsidP="003B7DC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مقایسه 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ميل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تركيبي هموگلوبين </w:t>
            </w:r>
            <w:r w:rsidR="003B7D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مادر و 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جنين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2408D" w14:paraId="0B84963C" w14:textId="77777777" w:rsidTr="0058187F">
        <w:tc>
          <w:tcPr>
            <w:tcW w:w="287" w:type="pct"/>
          </w:tcPr>
          <w:p w14:paraId="32D65289" w14:textId="6C7DABA6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671" w:type="pct"/>
          </w:tcPr>
          <w:p w14:paraId="7800AD5B" w14:textId="0C94AD11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ادامه 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ساختمان ، نقش و عملكرد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هموگلوبين و ميو گلوبين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  <w:p w14:paraId="5F2A6CD2" w14:textId="77777777" w:rsidR="00C659C7" w:rsidRDefault="00C659C7" w:rsidP="00C659C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99D9C5C" w14:textId="77777777" w:rsidR="00C659C7" w:rsidRDefault="00C659C7" w:rsidP="00C659C7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E848117" w14:textId="77777777" w:rsidR="00C659C7" w:rsidRPr="00C8014E" w:rsidRDefault="00C659C7" w:rsidP="00C659C7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63291E45" w14:textId="348CF8C6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هموگلوبين پاتي</w:t>
            </w:r>
          </w:p>
        </w:tc>
        <w:tc>
          <w:tcPr>
            <w:tcW w:w="373" w:type="pct"/>
          </w:tcPr>
          <w:p w14:paraId="3B7B33DE" w14:textId="6F4CCA68" w:rsidR="00043AE2" w:rsidRDefault="006C258A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مریم عباسیان</w:t>
            </w:r>
          </w:p>
        </w:tc>
        <w:tc>
          <w:tcPr>
            <w:tcW w:w="1549" w:type="pct"/>
          </w:tcPr>
          <w:p w14:paraId="18CB423C" w14:textId="7055C52D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میرود دانشجو قادر باشد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3B850E34" w14:textId="5665C1DE" w:rsidR="00043AE2" w:rsidRPr="00C8014E" w:rsidRDefault="00043AE2" w:rsidP="00043AE2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نقل و انتقال دي اكسيد كربن بين بافتها و ريه را شرح ده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  <w:p w14:paraId="7A7EAD8A" w14:textId="77777777" w:rsidR="00043AE2" w:rsidRPr="00C8014E" w:rsidRDefault="00043AE2" w:rsidP="00043AE2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هموگلوب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طب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ع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انسان بشناسد</w:t>
            </w:r>
          </w:p>
          <w:p w14:paraId="3B4D6C18" w14:textId="77777777" w:rsidR="00043AE2" w:rsidRPr="00C8014E" w:rsidRDefault="00043AE2" w:rsidP="00043AE2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هموگلوبين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پاتي ها را بر اساس تظاهرات  باليني طبقه بندي نمايد</w:t>
            </w:r>
          </w:p>
          <w:p w14:paraId="2438954F" w14:textId="77777777" w:rsidR="00043AE2" w:rsidRPr="00C8014E" w:rsidRDefault="00043AE2" w:rsidP="00043AE2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علت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بيماري مت هموگلوبينمي  را بيان كند</w:t>
            </w:r>
          </w:p>
          <w:p w14:paraId="29C4C135" w14:textId="77777777" w:rsidR="00043AE2" w:rsidRPr="00C8014E" w:rsidRDefault="00043AE2" w:rsidP="00043AE2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بتا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تالاسم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 بر اساس م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زان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درگ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ژن‌ها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زنج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ره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بتا طبقه بندي نمايد. علائم باليني هر گروه را توضيح دهد</w:t>
            </w:r>
          </w:p>
          <w:p w14:paraId="008191EF" w14:textId="7C34C8FF" w:rsidR="00043AE2" w:rsidRPr="00C8014E" w:rsidRDefault="00043AE2" w:rsidP="00043AE2">
            <w:pPr>
              <w:pStyle w:val="ListParagraph"/>
              <w:numPr>
                <w:ilvl w:val="0"/>
                <w:numId w:val="20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الفا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تالاسم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 بر اساس م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زان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درگ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ژن‌ها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زنج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ره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الفا طبقه بندي نمايدو علائم باليني هر گروه را توضيح دهد</w:t>
            </w:r>
          </w:p>
        </w:tc>
        <w:tc>
          <w:tcPr>
            <w:tcW w:w="411" w:type="pct"/>
          </w:tcPr>
          <w:p w14:paraId="0E5259AF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05C83FD7" w14:textId="08473C0F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انیمیشن</w:t>
            </w:r>
          </w:p>
        </w:tc>
        <w:tc>
          <w:tcPr>
            <w:tcW w:w="296" w:type="pct"/>
          </w:tcPr>
          <w:p w14:paraId="6E45CF8E" w14:textId="2FD7C8BE" w:rsidR="00043AE2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0738659F" w14:textId="043CEAD5" w:rsidR="00043AE2" w:rsidRPr="00F834AC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199F2FB3" w14:textId="5E205ED8" w:rsidR="00043AE2" w:rsidRDefault="00043AE2" w:rsidP="003B15E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اسلاید پاور پوینت-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فیلم ضبط شده کلا توسط نرم افزار</w:t>
            </w:r>
            <w:r w:rsidRPr="00043AE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43A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فست استون، </w:t>
            </w:r>
            <w:r w:rsidR="003B15E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656" w:type="pct"/>
          </w:tcPr>
          <w:p w14:paraId="35CC6CA0" w14:textId="77777777" w:rsidR="00F46878" w:rsidRDefault="00F46878" w:rsidP="00F46878">
            <w:pPr>
              <w:bidi/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4F76E4F" w14:textId="56B5AF2F" w:rsidR="00F46878" w:rsidRDefault="00F46878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اهمیت 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هموگلوب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C8014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A1c   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در تشخ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ص</w:t>
            </w:r>
            <w:r w:rsidRPr="00C8014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</w:t>
            </w:r>
            <w:r w:rsidRPr="00C801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14E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ابت</w:t>
            </w:r>
          </w:p>
          <w:p w14:paraId="08D7EA0D" w14:textId="77777777" w:rsidR="00884302" w:rsidRDefault="00884302" w:rsidP="0088430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4FBF57" w14:textId="30B51698" w:rsidR="00F46878" w:rsidRDefault="00884302" w:rsidP="0088430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تاثیر کم خونی فقر آهن بر</w:t>
            </w:r>
            <w:r w:rsidR="0016660B" w:rsidRPr="001666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هموگلوبين گليكوزيله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156C4300" w14:textId="77777777" w:rsidR="00F46878" w:rsidRDefault="00F46878" w:rsidP="00F4687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AF59C94" w14:textId="3C6C1BA1" w:rsidR="00043AE2" w:rsidRDefault="00F46878" w:rsidP="00F4687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انواع بیماری های ناشی از تغییرات  در ساختمان هموگلوبین</w:t>
            </w:r>
          </w:p>
        </w:tc>
      </w:tr>
      <w:tr w:rsidR="0052408D" w14:paraId="0106C6E7" w14:textId="77777777" w:rsidTr="0058187F">
        <w:tc>
          <w:tcPr>
            <w:tcW w:w="287" w:type="pct"/>
          </w:tcPr>
          <w:p w14:paraId="383DBDE2" w14:textId="5440FF3D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71" w:type="pct"/>
          </w:tcPr>
          <w:p w14:paraId="33AA6596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ویتامین </w:t>
            </w:r>
          </w:p>
        </w:tc>
        <w:tc>
          <w:tcPr>
            <w:tcW w:w="373" w:type="pct"/>
          </w:tcPr>
          <w:p w14:paraId="2B080735" w14:textId="756510F2" w:rsidR="00043AE2" w:rsidRPr="001B1056" w:rsidRDefault="001913E0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مسلم جعفری ثانی</w:t>
            </w:r>
          </w:p>
        </w:tc>
        <w:tc>
          <w:tcPr>
            <w:tcW w:w="1549" w:type="pct"/>
          </w:tcPr>
          <w:p w14:paraId="6E093C51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B105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میرود دانشجو قادر باشد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735BD4E0" w14:textId="77777777" w:rsidR="00043AE2" w:rsidRDefault="00043AE2" w:rsidP="00043AE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انواع ویتامین های محلول در آب و چربی را نام ببرد.</w:t>
            </w:r>
          </w:p>
          <w:p w14:paraId="2502937B" w14:textId="77777777" w:rsidR="00043AE2" w:rsidRDefault="00043AE2" w:rsidP="00043AE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ساختمان ویتامین ها را تشریح کند.</w:t>
            </w:r>
          </w:p>
          <w:p w14:paraId="6EE0A422" w14:textId="77777777" w:rsidR="00043AE2" w:rsidRDefault="00043AE2" w:rsidP="00043AE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نقش کوآنزیمی ویتامین ها را بیان کند.</w:t>
            </w:r>
          </w:p>
          <w:p w14:paraId="3B058D02" w14:textId="77777777" w:rsidR="00043AE2" w:rsidRPr="001B1056" w:rsidRDefault="00043AE2" w:rsidP="00043AE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منابع تغذیه ای، متابولیسم و اختلالات ویتامین ها را توضیح دهد.</w:t>
            </w:r>
          </w:p>
        </w:tc>
        <w:tc>
          <w:tcPr>
            <w:tcW w:w="411" w:type="pct"/>
          </w:tcPr>
          <w:p w14:paraId="5EFF6BDA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296" w:type="pct"/>
          </w:tcPr>
          <w:p w14:paraId="07D97A24" w14:textId="77777777" w:rsidR="00043AE2" w:rsidRPr="001B1056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3D2F78CA" w14:textId="77777777" w:rsidR="00043AE2" w:rsidRPr="001B1056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6139C2AF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اسلاید پاور پوینت</w:t>
            </w:r>
          </w:p>
        </w:tc>
        <w:tc>
          <w:tcPr>
            <w:tcW w:w="656" w:type="pct"/>
          </w:tcPr>
          <w:p w14:paraId="7FEEA397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انواع بیماری های ناشی از کمبود و یا افزایش ذخیره ویتامین ها</w:t>
            </w:r>
          </w:p>
        </w:tc>
      </w:tr>
      <w:tr w:rsidR="0052408D" w14:paraId="5A433734" w14:textId="77777777" w:rsidTr="0058187F">
        <w:tc>
          <w:tcPr>
            <w:tcW w:w="287" w:type="pct"/>
          </w:tcPr>
          <w:p w14:paraId="7C0946E2" w14:textId="5A12220A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71" w:type="pct"/>
          </w:tcPr>
          <w:p w14:paraId="0AF14A6F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ساختمان اسیدهای نوکلئیک</w:t>
            </w:r>
          </w:p>
        </w:tc>
        <w:tc>
          <w:tcPr>
            <w:tcW w:w="373" w:type="pct"/>
          </w:tcPr>
          <w:p w14:paraId="65C14CC7" w14:textId="4836ACFF" w:rsidR="00043AE2" w:rsidRPr="001B1056" w:rsidRDefault="001913E0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مسلم جعفری ثانی</w:t>
            </w:r>
          </w:p>
        </w:tc>
        <w:tc>
          <w:tcPr>
            <w:tcW w:w="1549" w:type="pct"/>
          </w:tcPr>
          <w:p w14:paraId="43AB60EF" w14:textId="77777777" w:rsidR="00043AE2" w:rsidRPr="00F834AC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4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میرود دانشجو قادر باشد:</w:t>
            </w:r>
          </w:p>
          <w:p w14:paraId="20B28738" w14:textId="77777777" w:rsidR="00043AE2" w:rsidRDefault="00043AE2" w:rsidP="00043AE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دسته بندی بازهای آلی را نام ببرد.</w:t>
            </w:r>
          </w:p>
          <w:p w14:paraId="7BFA3360" w14:textId="77777777" w:rsidR="00043AE2" w:rsidRDefault="00043AE2" w:rsidP="00043AE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ساختمان پورین و پیریمیدینها را شرح دهد.</w:t>
            </w:r>
          </w:p>
          <w:p w14:paraId="4891E761" w14:textId="77777777" w:rsidR="00043AE2" w:rsidRDefault="00043AE2" w:rsidP="00043AE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تفاوت باز، نوکلئوزید و نوکلئوتید را بیان کند.</w:t>
            </w:r>
          </w:p>
          <w:p w14:paraId="206657AC" w14:textId="77777777" w:rsidR="00043AE2" w:rsidRDefault="00043AE2" w:rsidP="00043AE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بازهای غیر طبیعی را توضیح دهد.</w:t>
            </w:r>
          </w:p>
          <w:p w14:paraId="113E1663" w14:textId="77777777" w:rsidR="00043AE2" w:rsidRPr="00F834AC" w:rsidRDefault="00043AE2" w:rsidP="00043AE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ساختار اول دوم و سوم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DNA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RNA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411" w:type="pct"/>
          </w:tcPr>
          <w:p w14:paraId="15ED9096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296" w:type="pct"/>
          </w:tcPr>
          <w:p w14:paraId="55D07BF2" w14:textId="77777777" w:rsidR="00043AE2" w:rsidRPr="001B1056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3A2FC842" w14:textId="77777777" w:rsidR="00043AE2" w:rsidRPr="001B1056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5622618B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اسلاید پاور پوینت</w:t>
            </w:r>
          </w:p>
        </w:tc>
        <w:tc>
          <w:tcPr>
            <w:tcW w:w="656" w:type="pct"/>
          </w:tcPr>
          <w:p w14:paraId="0004FBF9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بررسی دلیل عدم وجود یوراسیل در ساختار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DNA</w:t>
            </w:r>
          </w:p>
        </w:tc>
      </w:tr>
      <w:tr w:rsidR="0052408D" w14:paraId="57FD451F" w14:textId="77777777" w:rsidTr="0058187F">
        <w:tc>
          <w:tcPr>
            <w:tcW w:w="287" w:type="pct"/>
          </w:tcPr>
          <w:p w14:paraId="5FA9A520" w14:textId="1292D10F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671" w:type="pct"/>
          </w:tcPr>
          <w:p w14:paraId="0A309F29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همانند سازی</w:t>
            </w:r>
          </w:p>
        </w:tc>
        <w:tc>
          <w:tcPr>
            <w:tcW w:w="373" w:type="pct"/>
          </w:tcPr>
          <w:p w14:paraId="065695E8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مسلم جعفری ثانی</w:t>
            </w:r>
          </w:p>
        </w:tc>
        <w:tc>
          <w:tcPr>
            <w:tcW w:w="1549" w:type="pct"/>
          </w:tcPr>
          <w:p w14:paraId="42C186A0" w14:textId="77777777" w:rsidR="00043AE2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4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انتظار میرود دانشجو قادر باشد:</w:t>
            </w:r>
          </w:p>
          <w:p w14:paraId="15567B73" w14:textId="77777777" w:rsidR="00043AE2" w:rsidRDefault="00043AE2" w:rsidP="00043AE2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آنزیم های دخیل در فرآیند همانندسازی را شرح دهد.</w:t>
            </w:r>
          </w:p>
          <w:p w14:paraId="31CA9DA8" w14:textId="77777777" w:rsidR="00043AE2" w:rsidRDefault="00043AE2" w:rsidP="00043AE2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فرآیند همانند سازی در یوکاریوت و پروکاریوت را با ذکر تفاوت ها شرح دهد.</w:t>
            </w:r>
          </w:p>
          <w:p w14:paraId="450EF652" w14:textId="77777777" w:rsidR="00043AE2" w:rsidRPr="00F834AC" w:rsidRDefault="00043AE2" w:rsidP="00043AE2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فرآیند ترمیم در همانند سازی را شرح دهد.</w:t>
            </w:r>
          </w:p>
          <w:p w14:paraId="6A0C7BC8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1" w:type="pct"/>
          </w:tcPr>
          <w:p w14:paraId="7BF5993F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296" w:type="pct"/>
          </w:tcPr>
          <w:p w14:paraId="1804EDD1" w14:textId="77777777" w:rsidR="00043AE2" w:rsidRPr="001B1056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310" w:type="pct"/>
          </w:tcPr>
          <w:p w14:paraId="10241C02" w14:textId="77777777" w:rsidR="00043AE2" w:rsidRPr="001B1056" w:rsidRDefault="00043AE2" w:rsidP="00043AE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834AC">
              <w:rPr>
                <w:rFonts w:cs="B Nazanin"/>
                <w:b/>
                <w:bCs/>
                <w:sz w:val="20"/>
                <w:szCs w:val="20"/>
                <w:lang w:bidi="fa-IR"/>
              </w:rPr>
              <w:sym w:font="Wingdings" w:char="F0FC"/>
            </w:r>
          </w:p>
        </w:tc>
        <w:tc>
          <w:tcPr>
            <w:tcW w:w="447" w:type="pct"/>
          </w:tcPr>
          <w:p w14:paraId="54532B3A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اسلاید پاور پوینت</w:t>
            </w:r>
          </w:p>
        </w:tc>
        <w:tc>
          <w:tcPr>
            <w:tcW w:w="656" w:type="pct"/>
          </w:tcPr>
          <w:p w14:paraId="15AE3A3F" w14:textId="77777777" w:rsidR="00043AE2" w:rsidRPr="001B1056" w:rsidRDefault="00043AE2" w:rsidP="00043AE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نواقص و یا بیماری های ناشی از اختلال همانند سازی</w:t>
            </w:r>
          </w:p>
        </w:tc>
      </w:tr>
    </w:tbl>
    <w:p w14:paraId="2A51A5FB" w14:textId="77777777" w:rsidR="00F1418E" w:rsidRDefault="00F1418E" w:rsidP="00F1418E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1959615B" w14:textId="77777777" w:rsidR="001B1056" w:rsidRDefault="001B1056">
      <w:pPr>
        <w:rPr>
          <w:rFonts w:cs="B Nazanin"/>
          <w:b/>
          <w:bCs/>
          <w:sz w:val="26"/>
          <w:szCs w:val="26"/>
          <w:rtl/>
          <w:lang w:bidi="fa-IR"/>
        </w:rPr>
        <w:sectPr w:rsidR="001B1056" w:rsidSect="001B1056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14:paraId="14F8AB5D" w14:textId="77777777" w:rsidR="005F6EF9" w:rsidRDefault="005F6EF9" w:rsidP="005F6EF9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55CF" w14:paraId="0D9B11AD" w14:textId="77777777" w:rsidTr="00625C80">
        <w:tc>
          <w:tcPr>
            <w:tcW w:w="9350" w:type="dxa"/>
            <w:gridSpan w:val="2"/>
            <w:shd w:val="clear" w:color="auto" w:fill="F4B083" w:themeFill="accent2" w:themeFillTint="99"/>
          </w:tcPr>
          <w:p w14:paraId="22D2D751" w14:textId="77777777" w:rsidR="000955CF" w:rsidRPr="00E440D1" w:rsidRDefault="000955CF" w:rsidP="00E440D1">
            <w:pPr>
              <w:bidi/>
              <w:spacing w:line="360" w:lineRule="auto"/>
              <w:rPr>
                <w:rFonts w:cs="B Zar"/>
                <w:b/>
                <w:bCs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ارزشیابی</w:t>
            </w:r>
          </w:p>
        </w:tc>
      </w:tr>
      <w:tr w:rsidR="00E440D1" w14:paraId="52FA4316" w14:textId="77777777" w:rsidTr="00625C80">
        <w:tc>
          <w:tcPr>
            <w:tcW w:w="4675" w:type="dxa"/>
            <w:shd w:val="clear" w:color="auto" w:fill="F4B083" w:themeFill="accent2" w:themeFillTint="99"/>
          </w:tcPr>
          <w:p w14:paraId="1101C5C2" w14:textId="77777777"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روش های ارزشیابی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0C0C67E4" w14:textId="77777777"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نمره به درصد</w:t>
            </w:r>
          </w:p>
        </w:tc>
      </w:tr>
      <w:tr w:rsidR="00E440D1" w14:paraId="7FE1994A" w14:textId="77777777" w:rsidTr="00E440D1">
        <w:tc>
          <w:tcPr>
            <w:tcW w:w="4675" w:type="dxa"/>
          </w:tcPr>
          <w:p w14:paraId="65EC71BD" w14:textId="77777777"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حضور منظم دانشجو</w:t>
            </w:r>
          </w:p>
        </w:tc>
        <w:tc>
          <w:tcPr>
            <w:tcW w:w="4675" w:type="dxa"/>
          </w:tcPr>
          <w:p w14:paraId="3AD45C31" w14:textId="77777777" w:rsidR="00E440D1" w:rsidRDefault="009F6DE0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 درصد</w:t>
            </w:r>
          </w:p>
        </w:tc>
      </w:tr>
      <w:tr w:rsidR="00E440D1" w14:paraId="779F440A" w14:textId="77777777" w:rsidTr="00E440D1">
        <w:tc>
          <w:tcPr>
            <w:tcW w:w="4675" w:type="dxa"/>
          </w:tcPr>
          <w:p w14:paraId="0CC2B5C1" w14:textId="77777777"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انجام تکالیف محوله</w:t>
            </w:r>
          </w:p>
        </w:tc>
        <w:tc>
          <w:tcPr>
            <w:tcW w:w="4675" w:type="dxa"/>
          </w:tcPr>
          <w:p w14:paraId="24C368FC" w14:textId="77777777" w:rsidR="00E440D1" w:rsidRDefault="009F6DE0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20 درصد</w:t>
            </w:r>
          </w:p>
        </w:tc>
      </w:tr>
      <w:tr w:rsidR="00E440D1" w14:paraId="2C74042D" w14:textId="77777777" w:rsidTr="00E440D1">
        <w:tc>
          <w:tcPr>
            <w:tcW w:w="4675" w:type="dxa"/>
          </w:tcPr>
          <w:p w14:paraId="34023230" w14:textId="77777777" w:rsidR="00E440D1" w:rsidRDefault="00E440D1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ارزشيابي تکوینی</w:t>
            </w:r>
            <w:r w:rsidR="00CA136C">
              <w:rPr>
                <w:rFonts w:cs="B Zar" w:hint="cs"/>
                <w:b/>
                <w:bCs/>
                <w:rtl/>
                <w:lang w:bidi="fa-IR"/>
              </w:rPr>
              <w:t xml:space="preserve"> (خودآزمون ها، تکالیف و ...)</w:t>
            </w:r>
          </w:p>
        </w:tc>
        <w:tc>
          <w:tcPr>
            <w:tcW w:w="4675" w:type="dxa"/>
          </w:tcPr>
          <w:p w14:paraId="534C2D55" w14:textId="77777777" w:rsidR="00E440D1" w:rsidRDefault="009F6DE0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20 درصد</w:t>
            </w:r>
          </w:p>
        </w:tc>
      </w:tr>
      <w:tr w:rsidR="00532793" w14:paraId="00C231B4" w14:textId="77777777" w:rsidTr="00532793">
        <w:trPr>
          <w:trHeight w:val="548"/>
        </w:trPr>
        <w:tc>
          <w:tcPr>
            <w:tcW w:w="4675" w:type="dxa"/>
          </w:tcPr>
          <w:p w14:paraId="79D0F435" w14:textId="77777777" w:rsidR="00532793" w:rsidRDefault="00532793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40D1">
              <w:rPr>
                <w:rFonts w:cs="B Zar" w:hint="cs"/>
                <w:b/>
                <w:bCs/>
                <w:rtl/>
                <w:lang w:bidi="fa-IR"/>
              </w:rPr>
              <w:t>ارزشیابی تراكمی (نهایی)</w:t>
            </w:r>
          </w:p>
        </w:tc>
        <w:tc>
          <w:tcPr>
            <w:tcW w:w="4675" w:type="dxa"/>
          </w:tcPr>
          <w:p w14:paraId="6035887E" w14:textId="77777777" w:rsidR="00532793" w:rsidRDefault="009F6DE0" w:rsidP="00E440D1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50 درصد</w:t>
            </w:r>
          </w:p>
        </w:tc>
      </w:tr>
    </w:tbl>
    <w:p w14:paraId="34F97765" w14:textId="77777777" w:rsidR="009D343A" w:rsidRDefault="009D343A" w:rsidP="00183D7B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14:paraId="61662F96" w14:textId="77777777" w:rsidR="00CA136C" w:rsidRDefault="00CA136C" w:rsidP="00CA136C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4068"/>
      </w:tblGrid>
      <w:tr w:rsidR="000955CF" w14:paraId="351EF25B" w14:textId="77777777" w:rsidTr="00064944">
        <w:tc>
          <w:tcPr>
            <w:tcW w:w="9576" w:type="dxa"/>
            <w:gridSpan w:val="2"/>
            <w:shd w:val="clear" w:color="auto" w:fill="F4B083" w:themeFill="accent2" w:themeFillTint="99"/>
          </w:tcPr>
          <w:p w14:paraId="283C874A" w14:textId="77777777" w:rsidR="000955CF" w:rsidRPr="00183D7B" w:rsidRDefault="000955CF" w:rsidP="00183D7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منابع درسی</w:t>
            </w:r>
            <w:r>
              <w:rPr>
                <w:rStyle w:val="FootnoteReference"/>
                <w:rFonts w:cs="B Zar"/>
                <w:b/>
                <w:bCs/>
                <w:sz w:val="28"/>
                <w:szCs w:val="28"/>
                <w:rtl/>
                <w:lang w:bidi="fa-IR"/>
              </w:rPr>
              <w:footnoteReference w:id="4"/>
            </w:r>
          </w:p>
        </w:tc>
      </w:tr>
      <w:tr w:rsidR="00183D7B" w14:paraId="1DA884DF" w14:textId="77777777" w:rsidTr="00064944">
        <w:tc>
          <w:tcPr>
            <w:tcW w:w="5508" w:type="dxa"/>
            <w:shd w:val="clear" w:color="auto" w:fill="F4B083" w:themeFill="accent2" w:themeFillTint="99"/>
          </w:tcPr>
          <w:p w14:paraId="7F446A0B" w14:textId="77777777"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83D7B">
              <w:rPr>
                <w:rFonts w:cs="B Zar" w:hint="cs"/>
                <w:b/>
                <w:bCs/>
                <w:rtl/>
                <w:lang w:bidi="fa-IR"/>
              </w:rPr>
              <w:t>منابع اصلی (مشخصات کتاب شامل عنوان، نویسندگان، مترجمین، انتشارات، سال و نوبت چاپ)</w:t>
            </w:r>
          </w:p>
        </w:tc>
        <w:tc>
          <w:tcPr>
            <w:tcW w:w="4068" w:type="dxa"/>
            <w:shd w:val="clear" w:color="auto" w:fill="F4B083" w:themeFill="accent2" w:themeFillTint="99"/>
          </w:tcPr>
          <w:p w14:paraId="7EA511CB" w14:textId="77777777"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83D7B">
              <w:rPr>
                <w:rFonts w:cs="B Zar" w:hint="cs"/>
                <w:b/>
                <w:bCs/>
                <w:rtl/>
                <w:lang w:bidi="fa-IR"/>
              </w:rPr>
              <w:t>صفحات و فصل های مشخص شده برای آزمون</w:t>
            </w:r>
          </w:p>
        </w:tc>
      </w:tr>
      <w:tr w:rsidR="00183D7B" w14:paraId="10A183E6" w14:textId="77777777" w:rsidTr="00064944">
        <w:tc>
          <w:tcPr>
            <w:tcW w:w="5508" w:type="dxa"/>
          </w:tcPr>
          <w:p w14:paraId="64FE16AE" w14:textId="77777777" w:rsidR="00183D7B" w:rsidRDefault="009F6DE0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بیوشیمی هارپر جلد اول</w:t>
            </w:r>
          </w:p>
        </w:tc>
        <w:tc>
          <w:tcPr>
            <w:tcW w:w="4068" w:type="dxa"/>
          </w:tcPr>
          <w:p w14:paraId="02B90FD8" w14:textId="77777777"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14:paraId="19EDF9CA" w14:textId="77777777" w:rsidTr="00064944">
        <w:tc>
          <w:tcPr>
            <w:tcW w:w="5508" w:type="dxa"/>
          </w:tcPr>
          <w:p w14:paraId="1F4DCB67" w14:textId="77777777" w:rsidR="00183D7B" w:rsidRDefault="009F6DE0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بیوشیمی عمومی جلد اول</w:t>
            </w:r>
          </w:p>
        </w:tc>
        <w:tc>
          <w:tcPr>
            <w:tcW w:w="4068" w:type="dxa"/>
          </w:tcPr>
          <w:p w14:paraId="0680E56B" w14:textId="77777777"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14:paraId="29176800" w14:textId="77777777" w:rsidTr="00064944">
        <w:tc>
          <w:tcPr>
            <w:tcW w:w="5508" w:type="dxa"/>
          </w:tcPr>
          <w:p w14:paraId="59946B89" w14:textId="77777777" w:rsidR="00183D7B" w:rsidRDefault="009F6DE0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بیوشیمی لنینجر جلد اول</w:t>
            </w:r>
          </w:p>
        </w:tc>
        <w:tc>
          <w:tcPr>
            <w:tcW w:w="4068" w:type="dxa"/>
          </w:tcPr>
          <w:p w14:paraId="2DEE469B" w14:textId="77777777"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14:paraId="0F991F95" w14:textId="77777777" w:rsidTr="00064944">
        <w:tc>
          <w:tcPr>
            <w:tcW w:w="5508" w:type="dxa"/>
          </w:tcPr>
          <w:p w14:paraId="01FD8A9E" w14:textId="6673211D" w:rsidR="00183D7B" w:rsidRDefault="00275C07" w:rsidP="00183D7B">
            <w:pPr>
              <w:bidi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بیوشیمی لیپینکات</w:t>
            </w:r>
          </w:p>
        </w:tc>
        <w:tc>
          <w:tcPr>
            <w:tcW w:w="4068" w:type="dxa"/>
          </w:tcPr>
          <w:p w14:paraId="76BB6EDE" w14:textId="77777777"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3D7B" w14:paraId="21C2A47D" w14:textId="77777777" w:rsidTr="00064944">
        <w:tc>
          <w:tcPr>
            <w:tcW w:w="5508" w:type="dxa"/>
            <w:shd w:val="clear" w:color="auto" w:fill="F4B083" w:themeFill="accent2" w:themeFillTint="99"/>
          </w:tcPr>
          <w:p w14:paraId="005D54F3" w14:textId="77777777"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83D7B">
              <w:rPr>
                <w:rFonts w:cs="B Zar" w:hint="cs"/>
                <w:b/>
                <w:bCs/>
                <w:rtl/>
                <w:lang w:bidi="fa-IR"/>
              </w:rPr>
              <w:t>منابع وابسته (مشخصات مقاله شامل عنوان، نویسندگان، مجله، سال و شماره انتشار و صفحات)</w:t>
            </w:r>
          </w:p>
        </w:tc>
        <w:tc>
          <w:tcPr>
            <w:tcW w:w="4068" w:type="dxa"/>
            <w:shd w:val="clear" w:color="auto" w:fill="F4B083" w:themeFill="accent2" w:themeFillTint="99"/>
          </w:tcPr>
          <w:p w14:paraId="17909C23" w14:textId="77777777" w:rsidR="00183D7B" w:rsidRDefault="00183D7B" w:rsidP="00183D7B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83D7B">
              <w:rPr>
                <w:rFonts w:cs="B Zar" w:hint="cs"/>
                <w:b/>
                <w:bCs/>
                <w:rtl/>
                <w:lang w:bidi="fa-IR"/>
              </w:rPr>
              <w:t>لینک مقاله</w:t>
            </w:r>
          </w:p>
        </w:tc>
      </w:tr>
      <w:tr w:rsidR="00183D7B" w14:paraId="153E840E" w14:textId="77777777" w:rsidTr="00064944">
        <w:tc>
          <w:tcPr>
            <w:tcW w:w="5508" w:type="dxa"/>
          </w:tcPr>
          <w:p w14:paraId="432D12FA" w14:textId="77777777" w:rsidR="00064944" w:rsidRPr="00064944" w:rsidRDefault="00064944" w:rsidP="00064944">
            <w:pPr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064944">
              <w:rPr>
                <w:rFonts w:cs="B Zar"/>
                <w:b/>
                <w:bCs/>
                <w:sz w:val="28"/>
                <w:szCs w:val="28"/>
                <w:lang w:bidi="fa-IR"/>
              </w:rPr>
              <w:t>Vitamins, Structure and Function of</w:t>
            </w: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, </w:t>
            </w:r>
            <w:r w:rsidRPr="00064944">
              <w:rPr>
                <w:rFonts w:cs="B Zar"/>
                <w:b/>
                <w:bCs/>
                <w:sz w:val="28"/>
                <w:szCs w:val="28"/>
                <w:lang w:bidi="fa-IR"/>
              </w:rPr>
              <w:t>Reviews in Cell Biology and Molecular Medicine</w:t>
            </w: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, 2006</w:t>
            </w:r>
          </w:p>
          <w:p w14:paraId="333DDC62" w14:textId="77777777" w:rsidR="00183D7B" w:rsidRDefault="00183D7B" w:rsidP="00064944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68" w:type="dxa"/>
          </w:tcPr>
          <w:p w14:paraId="673C7417" w14:textId="77777777" w:rsidR="00183D7B" w:rsidRDefault="00064944" w:rsidP="00064944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064944">
              <w:rPr>
                <w:rFonts w:cs="B Zar"/>
                <w:b/>
                <w:bCs/>
                <w:sz w:val="28"/>
                <w:szCs w:val="28"/>
                <w:lang w:bidi="fa-IR"/>
              </w:rPr>
              <w:t>https://onlinelibrary.wiley.com/doi/abs/10.1002/3527600906.mcb.200400014</w:t>
            </w:r>
          </w:p>
        </w:tc>
      </w:tr>
      <w:tr w:rsidR="00183D7B" w14:paraId="4341824F" w14:textId="77777777" w:rsidTr="00064944">
        <w:tc>
          <w:tcPr>
            <w:tcW w:w="5508" w:type="dxa"/>
          </w:tcPr>
          <w:p w14:paraId="1A5CBD91" w14:textId="77777777" w:rsidR="00183D7B" w:rsidRDefault="00064944" w:rsidP="00064944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064944">
              <w:rPr>
                <w:rFonts w:cs="B Zar"/>
                <w:b/>
                <w:bCs/>
                <w:sz w:val="28"/>
                <w:szCs w:val="28"/>
                <w:lang w:bidi="fa-IR"/>
              </w:rPr>
              <w:t>Molecular Structure of Nucleic Acids: A Structure for Deoxyribose Nucleic Acid</w:t>
            </w: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, Nature, 1953</w:t>
            </w:r>
          </w:p>
        </w:tc>
        <w:tc>
          <w:tcPr>
            <w:tcW w:w="4068" w:type="dxa"/>
          </w:tcPr>
          <w:p w14:paraId="72E12B28" w14:textId="77777777" w:rsidR="00183D7B" w:rsidRDefault="00064944" w:rsidP="00064944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064944">
              <w:rPr>
                <w:rFonts w:cs="B Zar"/>
                <w:b/>
                <w:bCs/>
                <w:sz w:val="28"/>
                <w:szCs w:val="28"/>
                <w:lang w:bidi="fa-IR"/>
              </w:rPr>
              <w:t>https://www.nature.com/articles/171737a0</w:t>
            </w:r>
            <w:r w:rsidRPr="00064944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183D7B" w14:paraId="2E352055" w14:textId="77777777" w:rsidTr="00064944">
        <w:tc>
          <w:tcPr>
            <w:tcW w:w="5508" w:type="dxa"/>
          </w:tcPr>
          <w:p w14:paraId="4330F661" w14:textId="77777777" w:rsidR="00064944" w:rsidRPr="00064944" w:rsidRDefault="00064944" w:rsidP="00064944">
            <w:pPr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064944">
              <w:rPr>
                <w:rFonts w:cs="B Zar"/>
                <w:b/>
                <w:bCs/>
                <w:sz w:val="28"/>
                <w:szCs w:val="28"/>
                <w:lang w:bidi="fa-IR"/>
              </w:rPr>
              <w:lastRenderedPageBreak/>
              <w:t>DNA Replication Fidelity</w:t>
            </w:r>
            <w:hyperlink r:id="rId13" w:anchor="fn1" w:history="1">
              <w:r w:rsidRPr="00064944">
                <w:rPr>
                  <w:rStyle w:val="Hyperlink"/>
                  <w:rFonts w:cs="B Zar"/>
                  <w:b/>
                  <w:bCs/>
                  <w:sz w:val="28"/>
                  <w:szCs w:val="28"/>
                  <w:vertAlign w:val="superscript"/>
                  <w:lang w:bidi="fa-IR"/>
                </w:rPr>
                <w:t>*</w:t>
              </w:r>
            </w:hyperlink>
          </w:p>
          <w:p w14:paraId="4868AD5F" w14:textId="77777777" w:rsidR="00183D7B" w:rsidRDefault="00064944" w:rsidP="00064944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064944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Annual Review of Biochemistry </w:t>
            </w: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>, 2000</w:t>
            </w:r>
          </w:p>
        </w:tc>
        <w:tc>
          <w:tcPr>
            <w:tcW w:w="4068" w:type="dxa"/>
          </w:tcPr>
          <w:p w14:paraId="72CFEFF3" w14:textId="77777777" w:rsidR="00183D7B" w:rsidRDefault="00064944" w:rsidP="00064944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064944">
              <w:rPr>
                <w:rFonts w:cs="B Zar"/>
                <w:b/>
                <w:bCs/>
                <w:sz w:val="28"/>
                <w:szCs w:val="28"/>
                <w:lang w:bidi="fa-IR"/>
              </w:rPr>
              <w:t>https://www.annualreviews.org/doi/abs/10.1146/annurev.biochem.69.1.497</w:t>
            </w:r>
          </w:p>
        </w:tc>
      </w:tr>
      <w:tr w:rsidR="00275C07" w14:paraId="35E0FAC9" w14:textId="77777777" w:rsidTr="00064944">
        <w:tc>
          <w:tcPr>
            <w:tcW w:w="5508" w:type="dxa"/>
          </w:tcPr>
          <w:p w14:paraId="4CEB925F" w14:textId="54448690" w:rsidR="00275C07" w:rsidRPr="00064944" w:rsidRDefault="00A26CCE" w:rsidP="00064944">
            <w:pPr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hyperlink r:id="rId14" w:history="1">
              <w:r w:rsidR="0052408D" w:rsidRPr="006D615D">
                <w:rPr>
                  <w:rStyle w:val="Hyperlink"/>
                  <w:rFonts w:cs="B Zar"/>
                  <w:b/>
                  <w:bCs/>
                  <w:sz w:val="28"/>
                  <w:szCs w:val="28"/>
                  <w:lang w:bidi="fa-IR"/>
                </w:rPr>
                <w:t>www.khanacademy.org</w:t>
              </w:r>
            </w:hyperlink>
          </w:p>
        </w:tc>
        <w:tc>
          <w:tcPr>
            <w:tcW w:w="4068" w:type="dxa"/>
          </w:tcPr>
          <w:p w14:paraId="045B1929" w14:textId="42CB19E4" w:rsidR="00275C07" w:rsidRPr="00064944" w:rsidRDefault="00275C07" w:rsidP="00064944">
            <w:pPr>
              <w:jc w:val="both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275C07">
              <w:rPr>
                <w:rFonts w:cs="B Zar"/>
                <w:b/>
                <w:bCs/>
                <w:sz w:val="28"/>
                <w:szCs w:val="28"/>
                <w:lang w:bidi="fa-IR"/>
              </w:rPr>
              <w:t>https://www.khanacademy.org/science/biology/macromolecules#proteins-and-amino-acids</w:t>
            </w:r>
          </w:p>
        </w:tc>
      </w:tr>
    </w:tbl>
    <w:p w14:paraId="47263BD0" w14:textId="77777777" w:rsidR="00CA136C" w:rsidRDefault="00CA136C" w:rsidP="00CA136C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sectPr w:rsidR="00CA136C" w:rsidSect="001B1056">
      <w:headerReference w:type="default" r:id="rId15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63400" w14:textId="77777777" w:rsidR="00A26CCE" w:rsidRDefault="00A26CCE" w:rsidP="009F5D44">
      <w:pPr>
        <w:spacing w:after="0" w:line="240" w:lineRule="auto"/>
      </w:pPr>
      <w:r>
        <w:separator/>
      </w:r>
    </w:p>
  </w:endnote>
  <w:endnote w:type="continuationSeparator" w:id="0">
    <w:p w14:paraId="66CF2D16" w14:textId="77777777" w:rsidR="00A26CCE" w:rsidRDefault="00A26CCE" w:rsidP="009F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417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91D39" w14:textId="77777777" w:rsidR="005F6EF9" w:rsidRDefault="005F6E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6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2F5B6" w14:textId="77777777" w:rsidR="005F6EF9" w:rsidRDefault="005F6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03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DAF1B" w14:textId="77777777" w:rsidR="001B1056" w:rsidRDefault="001B10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6F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9537CB2" w14:textId="77777777" w:rsidR="001B1056" w:rsidRDefault="001B1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53C8D" w14:textId="77777777" w:rsidR="00A26CCE" w:rsidRDefault="00A26CCE" w:rsidP="009F5D44">
      <w:pPr>
        <w:spacing w:after="0" w:line="240" w:lineRule="auto"/>
      </w:pPr>
      <w:r>
        <w:separator/>
      </w:r>
    </w:p>
  </w:footnote>
  <w:footnote w:type="continuationSeparator" w:id="0">
    <w:p w14:paraId="102C750A" w14:textId="77777777" w:rsidR="00A26CCE" w:rsidRDefault="00A26CCE" w:rsidP="009F5D44">
      <w:pPr>
        <w:spacing w:after="0" w:line="240" w:lineRule="auto"/>
      </w:pPr>
      <w:r>
        <w:continuationSeparator/>
      </w:r>
    </w:p>
  </w:footnote>
  <w:footnote w:id="1">
    <w:p w14:paraId="5C1803CC" w14:textId="77777777" w:rsidR="00437AE1" w:rsidRPr="00071D9B" w:rsidRDefault="00A854F8" w:rsidP="00A854F8">
      <w:pPr>
        <w:pStyle w:val="FootnoteText"/>
        <w:bidi/>
        <w:jc w:val="both"/>
        <w:rPr>
          <w:rFonts w:cs="B Zar"/>
          <w:sz w:val="22"/>
          <w:szCs w:val="22"/>
          <w:rtl/>
          <w:lang w:bidi="fa-IR"/>
        </w:rPr>
      </w:pPr>
      <w:r w:rsidRPr="00A854F8">
        <w:rPr>
          <w:rFonts w:cs="B Zar" w:hint="cs"/>
          <w:sz w:val="22"/>
          <w:szCs w:val="22"/>
          <w:vertAlign w:val="superscript"/>
          <w:rtl/>
        </w:rPr>
        <w:t>1</w:t>
      </w:r>
      <w:r w:rsidR="00437AE1" w:rsidRPr="00071D9B">
        <w:rPr>
          <w:rFonts w:cs="B Zar" w:hint="cs"/>
          <w:sz w:val="22"/>
          <w:szCs w:val="22"/>
          <w:rtl/>
        </w:rPr>
        <w:t>هدف کلی درس در قالب چند هدف اختصاصی بیان می شود و در واقع انتظاراتی است که مدرس در پایان دوره از دانشجویان دارد.</w:t>
      </w:r>
      <w:r w:rsidR="00437AE1" w:rsidRPr="00071D9B">
        <w:rPr>
          <w:rFonts w:cs="B Zar"/>
          <w:sz w:val="22"/>
          <w:szCs w:val="22"/>
        </w:rPr>
        <w:t xml:space="preserve"> </w:t>
      </w:r>
    </w:p>
  </w:footnote>
  <w:footnote w:id="2">
    <w:p w14:paraId="20569F20" w14:textId="77777777" w:rsidR="00437AE1" w:rsidRPr="005F2C71" w:rsidRDefault="00437AE1" w:rsidP="00A854F8">
      <w:pPr>
        <w:pStyle w:val="FootnoteText"/>
        <w:bidi/>
        <w:jc w:val="both"/>
        <w:rPr>
          <w:rFonts w:cs="B Zar"/>
          <w:sz w:val="21"/>
          <w:szCs w:val="21"/>
          <w:rtl/>
          <w:lang w:bidi="fa-IR"/>
        </w:rPr>
      </w:pPr>
      <w:r w:rsidRPr="00071D9B">
        <w:rPr>
          <w:rStyle w:val="FootnoteReference"/>
          <w:rFonts w:cs="B Zar"/>
          <w:sz w:val="22"/>
          <w:szCs w:val="22"/>
        </w:rPr>
        <w:footnoteRef/>
      </w:r>
      <w:r w:rsidRPr="00071D9B">
        <w:rPr>
          <w:rFonts w:cs="B Zar"/>
          <w:sz w:val="22"/>
          <w:szCs w:val="22"/>
        </w:rPr>
        <w:t xml:space="preserve"> </w:t>
      </w:r>
      <w:r w:rsidRPr="00071D9B">
        <w:rPr>
          <w:rFonts w:cs="B Zar" w:hint="cs"/>
          <w:sz w:val="22"/>
          <w:szCs w:val="22"/>
          <w:rtl/>
        </w:rPr>
        <w:t>روشهایی است که مدرس برای آموزش دوره به کار میگیرد مانند: سخنرانی، بحث گروهی، پرسش و پاسخ، روش حل مساله، روش پروژه ای، نمایشی، گردشگری، کاوشگری به شیوه حقوقی، ایفای نقش، سمینار، کنفرانس، سمپوزیوم، روش تدریس کارگاهی</w:t>
      </w:r>
    </w:p>
  </w:footnote>
  <w:footnote w:id="3">
    <w:p w14:paraId="36234553" w14:textId="77777777" w:rsidR="00437AE1" w:rsidRDefault="00437AE1" w:rsidP="00A854F8">
      <w:pPr>
        <w:pStyle w:val="FootnoteText"/>
        <w:bidi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071D9B">
        <w:rPr>
          <w:rFonts w:cs="B Zar" w:hint="cs"/>
          <w:sz w:val="22"/>
          <w:szCs w:val="22"/>
          <w:rtl/>
        </w:rPr>
        <w:t>بر اساس تعداد واحد درسی</w:t>
      </w:r>
      <w:r w:rsidR="00071D9B" w:rsidRPr="00071D9B">
        <w:rPr>
          <w:rFonts w:cs="B Zar" w:hint="cs"/>
          <w:sz w:val="22"/>
          <w:szCs w:val="22"/>
          <w:rtl/>
        </w:rPr>
        <w:t xml:space="preserve"> و به صلاحدید استاد درس از هر مورد به تعداد مورد نیاز در نظر گرفته شود: تمرین، ارائه مقاله (تحصیلات تکمیلی)، ارائه کلاسی، تالار گفتگو، ارزیابی همتا، پروژه پایان ترم و ...</w:t>
      </w:r>
      <w:r w:rsidR="00071D9B">
        <w:rPr>
          <w:rFonts w:hint="cs"/>
          <w:rtl/>
        </w:rPr>
        <w:t xml:space="preserve"> </w:t>
      </w:r>
    </w:p>
  </w:footnote>
  <w:footnote w:id="4">
    <w:p w14:paraId="02274B8F" w14:textId="77777777" w:rsidR="000955CF" w:rsidRPr="003E4C1A" w:rsidRDefault="00A854F8" w:rsidP="00A854F8">
      <w:pPr>
        <w:pStyle w:val="FootnoteText"/>
        <w:bidi/>
        <w:jc w:val="both"/>
        <w:rPr>
          <w:rFonts w:cs="B Zar"/>
          <w:sz w:val="22"/>
          <w:szCs w:val="22"/>
          <w:rtl/>
        </w:rPr>
      </w:pPr>
      <w:r w:rsidRPr="00A854F8">
        <w:rPr>
          <w:rFonts w:cs="B Zar" w:hint="cs"/>
          <w:sz w:val="22"/>
          <w:szCs w:val="22"/>
          <w:vertAlign w:val="superscript"/>
          <w:rtl/>
        </w:rPr>
        <w:t>4</w:t>
      </w:r>
      <w:r w:rsidR="000955CF" w:rsidRPr="003E4C1A">
        <w:rPr>
          <w:rFonts w:cs="B Zar" w:hint="cs"/>
          <w:sz w:val="22"/>
          <w:szCs w:val="22"/>
          <w:rtl/>
        </w:rPr>
        <w:t xml:space="preserve">محتوایی که به عنوان منبع آزمون به دانشجویان معرفی می شود باید اهداف درس را پوشش دهد و آزمون نهایی دانشجویان نیز با اهداف درس </w:t>
      </w:r>
    </w:p>
    <w:p w14:paraId="388A6E96" w14:textId="77777777" w:rsidR="000955CF" w:rsidRDefault="000955CF" w:rsidP="00A854F8">
      <w:pPr>
        <w:pStyle w:val="FootnoteText"/>
        <w:bidi/>
        <w:jc w:val="both"/>
        <w:rPr>
          <w:rtl/>
          <w:lang w:bidi="fa-IR"/>
        </w:rPr>
      </w:pPr>
      <w:r w:rsidRPr="003E4C1A">
        <w:rPr>
          <w:rFonts w:cs="B Zar" w:hint="cs"/>
          <w:sz w:val="22"/>
          <w:szCs w:val="22"/>
          <w:rtl/>
        </w:rPr>
        <w:t>مطابقت داشته باشد.</w:t>
      </w:r>
      <w:r w:rsidRPr="003E4C1A">
        <w:rPr>
          <w:rFonts w:cs="B Zar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081F5" w14:textId="77777777" w:rsidR="001B1056" w:rsidRDefault="001B1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52B4E" w14:textId="77777777" w:rsidR="001B1056" w:rsidRDefault="001B1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00FA"/>
    <w:multiLevelType w:val="hybridMultilevel"/>
    <w:tmpl w:val="90C6A29E"/>
    <w:lvl w:ilvl="0" w:tplc="3C0E4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1EED"/>
    <w:multiLevelType w:val="hybridMultilevel"/>
    <w:tmpl w:val="6226D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4742"/>
    <w:multiLevelType w:val="hybridMultilevel"/>
    <w:tmpl w:val="AE8EFE1C"/>
    <w:lvl w:ilvl="0" w:tplc="6B704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2892"/>
    <w:multiLevelType w:val="hybridMultilevel"/>
    <w:tmpl w:val="6240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22EF5"/>
    <w:multiLevelType w:val="hybridMultilevel"/>
    <w:tmpl w:val="0FCC65A2"/>
    <w:lvl w:ilvl="0" w:tplc="A1E0A92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7DB0"/>
    <w:multiLevelType w:val="hybridMultilevel"/>
    <w:tmpl w:val="67627424"/>
    <w:lvl w:ilvl="0" w:tplc="5E94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D243E"/>
    <w:multiLevelType w:val="hybridMultilevel"/>
    <w:tmpl w:val="2774E6DE"/>
    <w:lvl w:ilvl="0" w:tplc="F6DCE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5057C"/>
    <w:multiLevelType w:val="hybridMultilevel"/>
    <w:tmpl w:val="9440C18C"/>
    <w:lvl w:ilvl="0" w:tplc="5E94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82393"/>
    <w:multiLevelType w:val="hybridMultilevel"/>
    <w:tmpl w:val="67627424"/>
    <w:lvl w:ilvl="0" w:tplc="5E94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82FB9"/>
    <w:multiLevelType w:val="hybridMultilevel"/>
    <w:tmpl w:val="962E0258"/>
    <w:lvl w:ilvl="0" w:tplc="5E94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5DDA"/>
    <w:multiLevelType w:val="hybridMultilevel"/>
    <w:tmpl w:val="6240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12A7B"/>
    <w:multiLevelType w:val="hybridMultilevel"/>
    <w:tmpl w:val="E468E4F6"/>
    <w:lvl w:ilvl="0" w:tplc="5E94B1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C7675B"/>
    <w:multiLevelType w:val="hybridMultilevel"/>
    <w:tmpl w:val="BB0C6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A58CF"/>
    <w:multiLevelType w:val="hybridMultilevel"/>
    <w:tmpl w:val="9440C18C"/>
    <w:lvl w:ilvl="0" w:tplc="5E94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E560E"/>
    <w:multiLevelType w:val="hybridMultilevel"/>
    <w:tmpl w:val="52D04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07BB0"/>
    <w:multiLevelType w:val="hybridMultilevel"/>
    <w:tmpl w:val="70FE38A0"/>
    <w:lvl w:ilvl="0" w:tplc="5E94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C4E40"/>
    <w:multiLevelType w:val="hybridMultilevel"/>
    <w:tmpl w:val="8A4AB728"/>
    <w:lvl w:ilvl="0" w:tplc="31E0A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81DAC"/>
    <w:multiLevelType w:val="hybridMultilevel"/>
    <w:tmpl w:val="2A0E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F546B"/>
    <w:multiLevelType w:val="hybridMultilevel"/>
    <w:tmpl w:val="AB84654C"/>
    <w:lvl w:ilvl="0" w:tplc="5E94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80633"/>
    <w:multiLevelType w:val="hybridMultilevel"/>
    <w:tmpl w:val="F59882DA"/>
    <w:lvl w:ilvl="0" w:tplc="8208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77526"/>
    <w:multiLevelType w:val="hybridMultilevel"/>
    <w:tmpl w:val="2A0E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34723"/>
    <w:multiLevelType w:val="hybridMultilevel"/>
    <w:tmpl w:val="42C01B06"/>
    <w:lvl w:ilvl="0" w:tplc="22C66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A08B8"/>
    <w:multiLevelType w:val="hybridMultilevel"/>
    <w:tmpl w:val="050AA0E2"/>
    <w:lvl w:ilvl="0" w:tplc="96584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6"/>
  </w:num>
  <w:num w:numId="5">
    <w:abstractNumId w:val="4"/>
  </w:num>
  <w:num w:numId="6">
    <w:abstractNumId w:val="2"/>
  </w:num>
  <w:num w:numId="7">
    <w:abstractNumId w:val="22"/>
  </w:num>
  <w:num w:numId="8">
    <w:abstractNumId w:val="21"/>
  </w:num>
  <w:num w:numId="9">
    <w:abstractNumId w:val="13"/>
  </w:num>
  <w:num w:numId="10">
    <w:abstractNumId w:val="7"/>
  </w:num>
  <w:num w:numId="11">
    <w:abstractNumId w:val="15"/>
  </w:num>
  <w:num w:numId="12">
    <w:abstractNumId w:val="8"/>
  </w:num>
  <w:num w:numId="13">
    <w:abstractNumId w:val="18"/>
  </w:num>
  <w:num w:numId="14">
    <w:abstractNumId w:val="9"/>
  </w:num>
  <w:num w:numId="15">
    <w:abstractNumId w:val="11"/>
  </w:num>
  <w:num w:numId="16">
    <w:abstractNumId w:val="17"/>
  </w:num>
  <w:num w:numId="17">
    <w:abstractNumId w:val="1"/>
  </w:num>
  <w:num w:numId="18">
    <w:abstractNumId w:val="12"/>
  </w:num>
  <w:num w:numId="19">
    <w:abstractNumId w:val="14"/>
  </w:num>
  <w:num w:numId="20">
    <w:abstractNumId w:val="10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9"/>
    <w:rsid w:val="00043AE2"/>
    <w:rsid w:val="00043DE3"/>
    <w:rsid w:val="00057D7F"/>
    <w:rsid w:val="00064944"/>
    <w:rsid w:val="00071D9B"/>
    <w:rsid w:val="000955CF"/>
    <w:rsid w:val="000A09AE"/>
    <w:rsid w:val="000A18C8"/>
    <w:rsid w:val="000A23FD"/>
    <w:rsid w:val="000C6A2C"/>
    <w:rsid w:val="000E5E03"/>
    <w:rsid w:val="00102AAF"/>
    <w:rsid w:val="00104BBC"/>
    <w:rsid w:val="001203BC"/>
    <w:rsid w:val="00126AB5"/>
    <w:rsid w:val="00127B43"/>
    <w:rsid w:val="001303B9"/>
    <w:rsid w:val="0016660B"/>
    <w:rsid w:val="00167431"/>
    <w:rsid w:val="00182103"/>
    <w:rsid w:val="00183D7B"/>
    <w:rsid w:val="001913E0"/>
    <w:rsid w:val="0019785A"/>
    <w:rsid w:val="001A65F8"/>
    <w:rsid w:val="001B1056"/>
    <w:rsid w:val="001B4F24"/>
    <w:rsid w:val="001B74B4"/>
    <w:rsid w:val="001E0853"/>
    <w:rsid w:val="001F2030"/>
    <w:rsid w:val="002274A3"/>
    <w:rsid w:val="00275C07"/>
    <w:rsid w:val="00280530"/>
    <w:rsid w:val="00281777"/>
    <w:rsid w:val="002B7A5F"/>
    <w:rsid w:val="002E37AD"/>
    <w:rsid w:val="003346A4"/>
    <w:rsid w:val="00344F92"/>
    <w:rsid w:val="0035637C"/>
    <w:rsid w:val="00357642"/>
    <w:rsid w:val="00367071"/>
    <w:rsid w:val="003A3425"/>
    <w:rsid w:val="003B15EA"/>
    <w:rsid w:val="003B7DCF"/>
    <w:rsid w:val="003E4C1A"/>
    <w:rsid w:val="00437AE1"/>
    <w:rsid w:val="0044379B"/>
    <w:rsid w:val="004B5B83"/>
    <w:rsid w:val="004E54CD"/>
    <w:rsid w:val="00510D38"/>
    <w:rsid w:val="00515572"/>
    <w:rsid w:val="0052408D"/>
    <w:rsid w:val="00532793"/>
    <w:rsid w:val="00556224"/>
    <w:rsid w:val="005647AD"/>
    <w:rsid w:val="00577FF3"/>
    <w:rsid w:val="0058187F"/>
    <w:rsid w:val="00596F22"/>
    <w:rsid w:val="005D7548"/>
    <w:rsid w:val="005F2C71"/>
    <w:rsid w:val="005F6EF9"/>
    <w:rsid w:val="00604D6B"/>
    <w:rsid w:val="006227DB"/>
    <w:rsid w:val="00625C80"/>
    <w:rsid w:val="006302DF"/>
    <w:rsid w:val="00652F6B"/>
    <w:rsid w:val="006855A2"/>
    <w:rsid w:val="006C258A"/>
    <w:rsid w:val="006F2C3D"/>
    <w:rsid w:val="00717F56"/>
    <w:rsid w:val="00752D5C"/>
    <w:rsid w:val="00774EEE"/>
    <w:rsid w:val="007B28EF"/>
    <w:rsid w:val="007C63E6"/>
    <w:rsid w:val="00805B6A"/>
    <w:rsid w:val="0080758A"/>
    <w:rsid w:val="00825534"/>
    <w:rsid w:val="00846BD5"/>
    <w:rsid w:val="00854138"/>
    <w:rsid w:val="00880FB2"/>
    <w:rsid w:val="00884302"/>
    <w:rsid w:val="009067E2"/>
    <w:rsid w:val="00914833"/>
    <w:rsid w:val="00930149"/>
    <w:rsid w:val="00957599"/>
    <w:rsid w:val="00970972"/>
    <w:rsid w:val="009A5877"/>
    <w:rsid w:val="009B121A"/>
    <w:rsid w:val="009B13A1"/>
    <w:rsid w:val="009C03E7"/>
    <w:rsid w:val="009D343A"/>
    <w:rsid w:val="009F5D44"/>
    <w:rsid w:val="009F6DE0"/>
    <w:rsid w:val="00A26CCE"/>
    <w:rsid w:val="00A74931"/>
    <w:rsid w:val="00A854F8"/>
    <w:rsid w:val="00AE4B97"/>
    <w:rsid w:val="00B35804"/>
    <w:rsid w:val="00B525C4"/>
    <w:rsid w:val="00B53449"/>
    <w:rsid w:val="00B93C31"/>
    <w:rsid w:val="00BA33DC"/>
    <w:rsid w:val="00BB2EB5"/>
    <w:rsid w:val="00BB51B4"/>
    <w:rsid w:val="00BD0705"/>
    <w:rsid w:val="00C02FC3"/>
    <w:rsid w:val="00C12309"/>
    <w:rsid w:val="00C40CC9"/>
    <w:rsid w:val="00C659C7"/>
    <w:rsid w:val="00C8014E"/>
    <w:rsid w:val="00C84594"/>
    <w:rsid w:val="00C875D4"/>
    <w:rsid w:val="00CA136C"/>
    <w:rsid w:val="00CB7C45"/>
    <w:rsid w:val="00CC357D"/>
    <w:rsid w:val="00CE2813"/>
    <w:rsid w:val="00CF2D9A"/>
    <w:rsid w:val="00D01489"/>
    <w:rsid w:val="00D14AA2"/>
    <w:rsid w:val="00DA2F1C"/>
    <w:rsid w:val="00DA3DD6"/>
    <w:rsid w:val="00DB106A"/>
    <w:rsid w:val="00DB3D90"/>
    <w:rsid w:val="00DC71FD"/>
    <w:rsid w:val="00DD4A34"/>
    <w:rsid w:val="00DE13E1"/>
    <w:rsid w:val="00E440D1"/>
    <w:rsid w:val="00E63C45"/>
    <w:rsid w:val="00E759FC"/>
    <w:rsid w:val="00E875AE"/>
    <w:rsid w:val="00EA1703"/>
    <w:rsid w:val="00EC2586"/>
    <w:rsid w:val="00EC75D9"/>
    <w:rsid w:val="00ED2676"/>
    <w:rsid w:val="00ED7B28"/>
    <w:rsid w:val="00F109F2"/>
    <w:rsid w:val="00F1418E"/>
    <w:rsid w:val="00F2420A"/>
    <w:rsid w:val="00F279D8"/>
    <w:rsid w:val="00F46878"/>
    <w:rsid w:val="00F46D11"/>
    <w:rsid w:val="00F5705D"/>
    <w:rsid w:val="00F64B01"/>
    <w:rsid w:val="00F752A3"/>
    <w:rsid w:val="00F834AC"/>
    <w:rsid w:val="00F906FF"/>
    <w:rsid w:val="00FB14CA"/>
    <w:rsid w:val="00FB381E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1FEC4"/>
  <w15:docId w15:val="{AE39E501-6FA6-4062-A073-DA6135A0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D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F9"/>
  </w:style>
  <w:style w:type="paragraph" w:styleId="Footer">
    <w:name w:val="footer"/>
    <w:basedOn w:val="Normal"/>
    <w:link w:val="Foot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F9"/>
  </w:style>
  <w:style w:type="paragraph" w:styleId="ListParagraph">
    <w:name w:val="List Paragraph"/>
    <w:basedOn w:val="Normal"/>
    <w:uiPriority w:val="34"/>
    <w:qFormat/>
    <w:rsid w:val="001B1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nualreviews.org/doi/abs/10.1146/annurev.biochem.69.1.4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han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79F2-B724-4162-BE84-300DFAFD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2021-07-17T05:53:00Z</cp:lastPrinted>
  <dcterms:created xsi:type="dcterms:W3CDTF">2021-09-28T09:39:00Z</dcterms:created>
  <dcterms:modified xsi:type="dcterms:W3CDTF">2021-09-28T09:39:00Z</dcterms:modified>
</cp:coreProperties>
</file>