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B6236" w14:textId="7286AB5D" w:rsidR="007E1610" w:rsidRPr="00423517" w:rsidRDefault="000617BD" w:rsidP="001F2A2C">
      <w:pPr>
        <w:spacing w:line="360" w:lineRule="auto"/>
        <w:jc w:val="center"/>
        <w:rPr>
          <w:rFonts w:cs="B Nazanin"/>
          <w:sz w:val="20"/>
          <w:szCs w:val="20"/>
          <w:rtl/>
          <w:lang w:bidi="fa-IR"/>
        </w:rPr>
      </w:pPr>
      <w:r w:rsidRPr="00423517">
        <w:rPr>
          <w:rFonts w:cs="B Nazanin" w:hint="cs"/>
          <w:sz w:val="20"/>
          <w:szCs w:val="20"/>
          <w:rtl/>
          <w:lang w:bidi="fa-IR"/>
        </w:rPr>
        <w:t xml:space="preserve">دستورات دارویی </w:t>
      </w:r>
      <w:r w:rsidR="001F2A2C">
        <w:rPr>
          <w:rFonts w:cs="B Nazanin" w:hint="cs"/>
          <w:sz w:val="20"/>
          <w:szCs w:val="20"/>
          <w:rtl/>
          <w:lang w:bidi="fa-IR"/>
        </w:rPr>
        <w:t>روز</w:t>
      </w:r>
      <w:r w:rsidRPr="00423517">
        <w:rPr>
          <w:rFonts w:cs="B Nazanin" w:hint="cs"/>
          <w:sz w:val="20"/>
          <w:szCs w:val="20"/>
          <w:rtl/>
          <w:lang w:bidi="fa-IR"/>
        </w:rPr>
        <w:t xml:space="preserve"> انتقال جنین</w:t>
      </w:r>
    </w:p>
    <w:p w14:paraId="3233A2AF" w14:textId="77777777" w:rsidR="000617BD" w:rsidRPr="00423517" w:rsidRDefault="000617BD" w:rsidP="001F2A2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0"/>
          <w:szCs w:val="20"/>
          <w:lang w:bidi="fa-IR"/>
        </w:rPr>
      </w:pPr>
      <w:r w:rsidRPr="00423517">
        <w:rPr>
          <w:rFonts w:cs="B Nazanin" w:hint="cs"/>
          <w:sz w:val="20"/>
          <w:szCs w:val="20"/>
          <w:rtl/>
          <w:lang w:bidi="fa-IR"/>
        </w:rPr>
        <w:t>آمپول پروژسترون به صورت روزانه / ظهرها / یک عدد / عضلانی از تاریخ ....................</w:t>
      </w:r>
    </w:p>
    <w:p w14:paraId="01F4F117" w14:textId="77777777" w:rsidR="00423517" w:rsidRDefault="00423517" w:rsidP="001F2A2C">
      <w:pPr>
        <w:pStyle w:val="ListParagraph"/>
        <w:bidi/>
        <w:spacing w:line="360" w:lineRule="auto"/>
        <w:rPr>
          <w:rFonts w:cs="B Nazanin"/>
          <w:sz w:val="20"/>
          <w:szCs w:val="20"/>
          <w:lang w:bidi="fa-IR"/>
        </w:rPr>
      </w:pPr>
    </w:p>
    <w:p w14:paraId="2CD1A6D8" w14:textId="77777777" w:rsidR="000617BD" w:rsidRPr="00423517" w:rsidRDefault="000617BD" w:rsidP="001F2A2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0"/>
          <w:szCs w:val="20"/>
          <w:lang w:bidi="fa-IR"/>
        </w:rPr>
      </w:pPr>
      <w:r w:rsidRPr="00423517">
        <w:rPr>
          <w:rFonts w:cs="B Nazanin" w:hint="cs"/>
          <w:sz w:val="20"/>
          <w:szCs w:val="20"/>
          <w:rtl/>
          <w:lang w:bidi="fa-IR"/>
        </w:rPr>
        <w:t>شیاف پروژسترون به صورت واژینال یکی صبح و یکی شب از تاریخ..............</w:t>
      </w:r>
    </w:p>
    <w:p w14:paraId="01FA7BC0" w14:textId="77777777" w:rsidR="000617BD" w:rsidRPr="00423517" w:rsidRDefault="000617BD" w:rsidP="001F2A2C">
      <w:pPr>
        <w:pStyle w:val="ListParagraph"/>
        <w:spacing w:line="360" w:lineRule="auto"/>
        <w:rPr>
          <w:rFonts w:cs="B Nazanin"/>
          <w:sz w:val="20"/>
          <w:szCs w:val="20"/>
          <w:rtl/>
          <w:lang w:bidi="fa-IR"/>
        </w:rPr>
      </w:pPr>
      <w:bookmarkStart w:id="0" w:name="_GoBack"/>
      <w:bookmarkEnd w:id="0"/>
    </w:p>
    <w:p w14:paraId="016A1F9D" w14:textId="77777777" w:rsidR="000617BD" w:rsidRPr="00423517" w:rsidRDefault="000617BD" w:rsidP="001F2A2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0"/>
          <w:szCs w:val="20"/>
          <w:lang w:bidi="fa-IR"/>
        </w:rPr>
      </w:pPr>
      <w:r w:rsidRPr="00423517">
        <w:rPr>
          <w:rFonts w:cs="B Nazanin" w:hint="cs"/>
          <w:sz w:val="20"/>
          <w:szCs w:val="20"/>
          <w:rtl/>
          <w:lang w:bidi="fa-IR"/>
        </w:rPr>
        <w:t>آمپول هپارین به صورت زیر جلدی یک عدد صبح یک عدد شب از تاریخ...................</w:t>
      </w:r>
    </w:p>
    <w:p w14:paraId="5F4B799E" w14:textId="77777777" w:rsidR="000617BD" w:rsidRPr="00423517" w:rsidRDefault="000617BD" w:rsidP="001F2A2C">
      <w:pPr>
        <w:pStyle w:val="ListParagraph"/>
        <w:spacing w:line="360" w:lineRule="auto"/>
        <w:rPr>
          <w:rFonts w:cs="B Nazanin"/>
          <w:sz w:val="20"/>
          <w:szCs w:val="20"/>
          <w:rtl/>
          <w:lang w:bidi="fa-IR"/>
        </w:rPr>
      </w:pPr>
    </w:p>
    <w:p w14:paraId="6D8579FB" w14:textId="77777777" w:rsidR="000617BD" w:rsidRPr="00423517" w:rsidRDefault="000617BD" w:rsidP="001F2A2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0"/>
          <w:szCs w:val="20"/>
          <w:lang w:bidi="fa-IR"/>
        </w:rPr>
      </w:pPr>
      <w:r w:rsidRPr="00423517">
        <w:rPr>
          <w:rFonts w:cs="B Nazanin" w:hint="cs"/>
          <w:sz w:val="20"/>
          <w:szCs w:val="20"/>
          <w:rtl/>
          <w:lang w:bidi="fa-IR"/>
        </w:rPr>
        <w:t>قرص استرادیول طبق روال قبل ادامه یابد.</w:t>
      </w:r>
    </w:p>
    <w:p w14:paraId="34A58C3E" w14:textId="77777777" w:rsidR="000617BD" w:rsidRPr="00423517" w:rsidRDefault="000617BD" w:rsidP="001F2A2C">
      <w:pPr>
        <w:pStyle w:val="ListParagraph"/>
        <w:spacing w:line="360" w:lineRule="auto"/>
        <w:rPr>
          <w:rFonts w:cs="B Nazanin"/>
          <w:sz w:val="20"/>
          <w:szCs w:val="20"/>
          <w:rtl/>
          <w:lang w:bidi="fa-IR"/>
        </w:rPr>
      </w:pPr>
    </w:p>
    <w:p w14:paraId="4E01FC51" w14:textId="085B84ED" w:rsidR="000617BD" w:rsidRPr="00423517" w:rsidRDefault="000617BD" w:rsidP="001F2A2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0"/>
          <w:szCs w:val="20"/>
          <w:lang w:bidi="fa-IR"/>
        </w:rPr>
      </w:pPr>
      <w:r w:rsidRPr="00423517">
        <w:rPr>
          <w:rFonts w:cs="B Nazanin" w:hint="cs"/>
          <w:sz w:val="20"/>
          <w:szCs w:val="20"/>
          <w:rtl/>
          <w:lang w:bidi="fa-IR"/>
        </w:rPr>
        <w:t>روز عمل در تاریخ ....................... ساعت................... با مثانه پر به همراه همسر با اصل شناسنامه</w:t>
      </w:r>
      <w:r w:rsidR="001F2A2C">
        <w:rPr>
          <w:rFonts w:cs="B Nazanin" w:hint="cs"/>
          <w:sz w:val="20"/>
          <w:szCs w:val="20"/>
          <w:rtl/>
          <w:lang w:bidi="fa-IR"/>
        </w:rPr>
        <w:t xml:space="preserve"> زوجین</w:t>
      </w:r>
      <w:r w:rsidRPr="00423517">
        <w:rPr>
          <w:rFonts w:cs="B Nazanin" w:hint="cs"/>
          <w:sz w:val="20"/>
          <w:szCs w:val="20"/>
          <w:rtl/>
          <w:lang w:bidi="fa-IR"/>
        </w:rPr>
        <w:t xml:space="preserve"> درمرکز حضور داشته باشید.</w:t>
      </w:r>
    </w:p>
    <w:p w14:paraId="3D398871" w14:textId="77777777" w:rsidR="000617BD" w:rsidRPr="00423517" w:rsidRDefault="000617BD" w:rsidP="001F2A2C">
      <w:pPr>
        <w:pStyle w:val="ListParagraph"/>
        <w:spacing w:line="360" w:lineRule="auto"/>
        <w:rPr>
          <w:rFonts w:cs="B Nazanin"/>
          <w:sz w:val="20"/>
          <w:szCs w:val="20"/>
          <w:rtl/>
          <w:lang w:bidi="fa-IR"/>
        </w:rPr>
      </w:pPr>
    </w:p>
    <w:p w14:paraId="633428CC" w14:textId="256FD3BF" w:rsidR="000617BD" w:rsidRDefault="000617BD" w:rsidP="001F2A2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0"/>
          <w:szCs w:val="20"/>
          <w:lang w:bidi="fa-IR"/>
        </w:rPr>
      </w:pPr>
      <w:r w:rsidRPr="00423517">
        <w:rPr>
          <w:rFonts w:cs="B Nazanin" w:hint="cs"/>
          <w:sz w:val="20"/>
          <w:szCs w:val="20"/>
          <w:rtl/>
          <w:lang w:bidi="fa-IR"/>
        </w:rPr>
        <w:t xml:space="preserve">روز </w:t>
      </w:r>
      <w:r w:rsidR="001F2A2C">
        <w:rPr>
          <w:rFonts w:cs="B Nazanin" w:hint="cs"/>
          <w:sz w:val="20"/>
          <w:szCs w:val="20"/>
          <w:rtl/>
          <w:lang w:bidi="fa-IR"/>
        </w:rPr>
        <w:t>انتقال جنین</w:t>
      </w:r>
      <w:r w:rsidRPr="00423517">
        <w:rPr>
          <w:rFonts w:cs="B Nazanin" w:hint="cs"/>
          <w:sz w:val="20"/>
          <w:szCs w:val="20"/>
          <w:rtl/>
          <w:lang w:bidi="fa-IR"/>
        </w:rPr>
        <w:t xml:space="preserve"> از لوازم آرایشی، لاک ، عطر و ادکلن استفاده نکنید.</w:t>
      </w:r>
    </w:p>
    <w:p w14:paraId="7EEFE26C" w14:textId="77777777" w:rsidR="001F2A2C" w:rsidRPr="001F2A2C" w:rsidRDefault="001F2A2C" w:rsidP="001F2A2C">
      <w:pPr>
        <w:pStyle w:val="ListParagraph"/>
        <w:spacing w:line="360" w:lineRule="auto"/>
        <w:rPr>
          <w:rFonts w:cs="B Nazanin" w:hint="cs"/>
          <w:sz w:val="20"/>
          <w:szCs w:val="20"/>
          <w:rtl/>
          <w:lang w:bidi="fa-IR"/>
        </w:rPr>
      </w:pPr>
    </w:p>
    <w:p w14:paraId="4E1B0DDE" w14:textId="5727BD56" w:rsidR="001F2A2C" w:rsidRDefault="001F2A2C" w:rsidP="001F2A2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روز قبل از انتقال جنین دوش بگیرید.</w:t>
      </w:r>
    </w:p>
    <w:p w14:paraId="0C0912C1" w14:textId="77777777" w:rsidR="001F2A2C" w:rsidRPr="001F2A2C" w:rsidRDefault="001F2A2C" w:rsidP="001F2A2C">
      <w:pPr>
        <w:pStyle w:val="ListParagraph"/>
        <w:spacing w:line="360" w:lineRule="auto"/>
        <w:rPr>
          <w:rFonts w:cs="B Nazanin" w:hint="cs"/>
          <w:sz w:val="20"/>
          <w:szCs w:val="20"/>
          <w:rtl/>
          <w:lang w:bidi="fa-IR"/>
        </w:rPr>
      </w:pPr>
    </w:p>
    <w:p w14:paraId="2A975E4A" w14:textId="344A3747" w:rsidR="001F2A2C" w:rsidRPr="00423517" w:rsidRDefault="001F2A2C" w:rsidP="001F2A2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روز انتقال جنین نیاز به ناشتا بودن ندارید.</w:t>
      </w:r>
    </w:p>
    <w:p w14:paraId="630DFA77" w14:textId="77777777" w:rsidR="000617BD" w:rsidRPr="00423517" w:rsidRDefault="000617BD" w:rsidP="001F2A2C">
      <w:pPr>
        <w:pStyle w:val="ListParagraph"/>
        <w:spacing w:line="360" w:lineRule="auto"/>
        <w:rPr>
          <w:rFonts w:cs="B Nazanin"/>
          <w:sz w:val="20"/>
          <w:szCs w:val="20"/>
          <w:rtl/>
          <w:lang w:bidi="fa-IR"/>
        </w:rPr>
      </w:pPr>
    </w:p>
    <w:p w14:paraId="2A4E97B3" w14:textId="77777777" w:rsidR="000617BD" w:rsidRDefault="000617BD" w:rsidP="001F2A2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0"/>
          <w:szCs w:val="20"/>
          <w:lang w:bidi="fa-IR"/>
        </w:rPr>
      </w:pPr>
      <w:r w:rsidRPr="00423517">
        <w:rPr>
          <w:rFonts w:cs="B Nazanin" w:hint="cs"/>
          <w:sz w:val="20"/>
          <w:szCs w:val="20"/>
          <w:rtl/>
          <w:lang w:bidi="fa-IR"/>
        </w:rPr>
        <w:t>روز عمل شیاف پروژسترون دوز صبح از عقب گذاشته شود.</w:t>
      </w:r>
    </w:p>
    <w:p w14:paraId="241E7A28" w14:textId="1E376B26" w:rsidR="001F2A2C" w:rsidRDefault="001F2A2C" w:rsidP="001F2A2C">
      <w:pPr>
        <w:spacing w:line="360" w:lineRule="auto"/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lang w:bidi="fa-IR"/>
        </w:rPr>
        <w:br w:type="page"/>
      </w:r>
    </w:p>
    <w:sectPr w:rsidR="001F2A2C" w:rsidSect="000617BD">
      <w:pgSz w:w="8391" w:h="11906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50F78"/>
    <w:multiLevelType w:val="hybridMultilevel"/>
    <w:tmpl w:val="0860A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BD"/>
    <w:rsid w:val="000617BD"/>
    <w:rsid w:val="001F2A2C"/>
    <w:rsid w:val="004049AA"/>
    <w:rsid w:val="00423517"/>
    <w:rsid w:val="007E1610"/>
    <w:rsid w:val="00B3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A9A925"/>
  <w15:chartTrackingRefBased/>
  <w15:docId w15:val="{15260324-BB57-48F9-9CCB-6E3DAFFD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Mrs.Ramezani</dc:creator>
  <cp:keywords/>
  <dc:description/>
  <cp:lastModifiedBy>35 ناباروری</cp:lastModifiedBy>
  <cp:revision>3</cp:revision>
  <dcterms:created xsi:type="dcterms:W3CDTF">2024-12-15T05:55:00Z</dcterms:created>
  <dcterms:modified xsi:type="dcterms:W3CDTF">2024-12-23T04:28:00Z</dcterms:modified>
</cp:coreProperties>
</file>