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67ED9" w14:textId="3BC0283C" w:rsidR="00427941" w:rsidRPr="00D96E70" w:rsidRDefault="00427941" w:rsidP="00D96E70">
      <w:pPr>
        <w:bidi/>
        <w:rPr>
          <w:rFonts w:cs="B Nazanin"/>
          <w:b/>
          <w:bCs/>
          <w:sz w:val="32"/>
          <w:szCs w:val="32"/>
          <w:rtl/>
        </w:rPr>
      </w:pPr>
      <w:bookmarkStart w:id="0" w:name="_GoBack"/>
      <w:bookmarkEnd w:id="0"/>
      <w:r w:rsidRPr="00D96E70">
        <w:rPr>
          <w:rFonts w:cs="B Nazanin" w:hint="cs"/>
          <w:b/>
          <w:bCs/>
          <w:sz w:val="32"/>
          <w:szCs w:val="32"/>
          <w:rtl/>
        </w:rPr>
        <w:t>اولویت‌های</w:t>
      </w:r>
      <w:r w:rsidRPr="00D96E70">
        <w:rPr>
          <w:rFonts w:cs="B Nazanin"/>
          <w:b/>
          <w:bCs/>
          <w:sz w:val="32"/>
          <w:szCs w:val="32"/>
          <w:rtl/>
        </w:rPr>
        <w:t xml:space="preserve"> </w:t>
      </w:r>
      <w:r w:rsidRPr="00D96E70">
        <w:rPr>
          <w:rFonts w:cs="B Nazanin" w:hint="cs"/>
          <w:b/>
          <w:bCs/>
          <w:sz w:val="32"/>
          <w:szCs w:val="32"/>
          <w:rtl/>
        </w:rPr>
        <w:t>پژوهشی</w:t>
      </w:r>
      <w:r w:rsidRPr="00D96E70">
        <w:rPr>
          <w:rFonts w:cs="B Nazanin"/>
          <w:b/>
          <w:bCs/>
          <w:sz w:val="32"/>
          <w:szCs w:val="32"/>
          <w:rtl/>
        </w:rPr>
        <w:t xml:space="preserve"> </w:t>
      </w:r>
      <w:r w:rsidRPr="00D96E70">
        <w:rPr>
          <w:rFonts w:cs="B Nazanin" w:hint="cs"/>
          <w:b/>
          <w:bCs/>
          <w:sz w:val="32"/>
          <w:szCs w:val="32"/>
          <w:rtl/>
        </w:rPr>
        <w:t>و</w:t>
      </w:r>
      <w:r w:rsidRPr="00D96E70">
        <w:rPr>
          <w:rFonts w:cs="B Nazanin"/>
          <w:b/>
          <w:bCs/>
          <w:sz w:val="32"/>
          <w:szCs w:val="32"/>
          <w:rtl/>
        </w:rPr>
        <w:t xml:space="preserve"> </w:t>
      </w:r>
      <w:r w:rsidRPr="00D96E70">
        <w:rPr>
          <w:rFonts w:cs="B Nazanin" w:hint="cs"/>
          <w:b/>
          <w:bCs/>
          <w:sz w:val="32"/>
          <w:szCs w:val="32"/>
          <w:rtl/>
        </w:rPr>
        <w:t>گرایش‌های</w:t>
      </w:r>
      <w:r w:rsidRPr="00D96E70">
        <w:rPr>
          <w:rFonts w:cs="B Nazanin"/>
          <w:b/>
          <w:bCs/>
          <w:sz w:val="32"/>
          <w:szCs w:val="32"/>
          <w:rtl/>
        </w:rPr>
        <w:t xml:space="preserve"> </w:t>
      </w:r>
      <w:r w:rsidRPr="00D96E70">
        <w:rPr>
          <w:rFonts w:cs="B Nazanin" w:hint="cs"/>
          <w:b/>
          <w:bCs/>
          <w:sz w:val="32"/>
          <w:szCs w:val="32"/>
          <w:rtl/>
        </w:rPr>
        <w:t>تخصصی</w:t>
      </w:r>
      <w:r w:rsidRPr="00D96E70">
        <w:rPr>
          <w:rFonts w:cs="B Nazanin"/>
          <w:b/>
          <w:bCs/>
          <w:sz w:val="32"/>
          <w:szCs w:val="32"/>
          <w:rtl/>
        </w:rPr>
        <w:t xml:space="preserve"> </w:t>
      </w:r>
      <w:r w:rsidRPr="00D96E70">
        <w:rPr>
          <w:rFonts w:cs="B Nazanin" w:hint="cs"/>
          <w:b/>
          <w:bCs/>
          <w:sz w:val="32"/>
          <w:szCs w:val="32"/>
          <w:rtl/>
        </w:rPr>
        <w:t>مرکز</w:t>
      </w:r>
      <w:r w:rsidRPr="00D96E70">
        <w:rPr>
          <w:rFonts w:cs="B Nazanin"/>
          <w:b/>
          <w:bCs/>
          <w:sz w:val="32"/>
          <w:szCs w:val="32"/>
          <w:rtl/>
        </w:rPr>
        <w:t xml:space="preserve"> </w:t>
      </w:r>
      <w:r w:rsidRPr="00D96E70">
        <w:rPr>
          <w:rFonts w:cs="B Nazanin" w:hint="cs"/>
          <w:b/>
          <w:bCs/>
          <w:sz w:val="32"/>
          <w:szCs w:val="32"/>
          <w:rtl/>
        </w:rPr>
        <w:t>با</w:t>
      </w:r>
      <w:r w:rsidRPr="00D96E70">
        <w:rPr>
          <w:rFonts w:cs="B Nazanin"/>
          <w:b/>
          <w:bCs/>
          <w:sz w:val="32"/>
          <w:szCs w:val="32"/>
          <w:rtl/>
        </w:rPr>
        <w:t xml:space="preserve"> </w:t>
      </w:r>
      <w:r w:rsidRPr="00D96E70">
        <w:rPr>
          <w:rFonts w:cs="B Nazanin" w:hint="cs"/>
          <w:b/>
          <w:bCs/>
          <w:sz w:val="32"/>
          <w:szCs w:val="32"/>
          <w:rtl/>
        </w:rPr>
        <w:t>تمرکز</w:t>
      </w:r>
      <w:r w:rsidRPr="00D96E70">
        <w:rPr>
          <w:rFonts w:cs="B Nazanin"/>
          <w:b/>
          <w:bCs/>
          <w:sz w:val="32"/>
          <w:szCs w:val="32"/>
          <w:rtl/>
        </w:rPr>
        <w:t xml:space="preserve"> </w:t>
      </w:r>
      <w:r w:rsidRPr="00D96E70">
        <w:rPr>
          <w:rFonts w:cs="B Nazanin" w:hint="cs"/>
          <w:b/>
          <w:bCs/>
          <w:sz w:val="32"/>
          <w:szCs w:val="32"/>
          <w:rtl/>
        </w:rPr>
        <w:t>بر</w:t>
      </w:r>
      <w:r w:rsidRPr="00D96E70">
        <w:rPr>
          <w:rFonts w:cs="B Nazanin"/>
          <w:b/>
          <w:bCs/>
          <w:sz w:val="32"/>
          <w:szCs w:val="32"/>
          <w:rtl/>
        </w:rPr>
        <w:t xml:space="preserve"> </w:t>
      </w:r>
      <w:r w:rsidRPr="00D96E70">
        <w:rPr>
          <w:rFonts w:cs="B Nazanin" w:hint="cs"/>
          <w:b/>
          <w:bCs/>
          <w:sz w:val="32"/>
          <w:szCs w:val="32"/>
          <w:rtl/>
        </w:rPr>
        <w:t>درمان</w:t>
      </w:r>
      <w:r w:rsidRPr="00D96E70">
        <w:rPr>
          <w:rFonts w:cs="B Nazanin"/>
          <w:b/>
          <w:bCs/>
          <w:sz w:val="32"/>
          <w:szCs w:val="32"/>
          <w:rtl/>
        </w:rPr>
        <w:t xml:space="preserve"> </w:t>
      </w:r>
      <w:r w:rsidRPr="00D96E70">
        <w:rPr>
          <w:rFonts w:cs="B Nazanin" w:hint="cs"/>
          <w:b/>
          <w:bCs/>
          <w:sz w:val="32"/>
          <w:szCs w:val="32"/>
          <w:rtl/>
        </w:rPr>
        <w:t>زخم</w:t>
      </w:r>
    </w:p>
    <w:p w14:paraId="518BD261" w14:textId="55D44C14" w:rsidR="00427941" w:rsidRPr="00D71C06" w:rsidRDefault="00427941" w:rsidP="00D96E70">
      <w:pPr>
        <w:bidi/>
        <w:rPr>
          <w:rFonts w:cs="B Nazanin"/>
          <w:b/>
          <w:bCs/>
          <w:sz w:val="28"/>
          <w:szCs w:val="28"/>
          <w:rtl/>
        </w:rPr>
      </w:pPr>
      <w:r w:rsidRPr="00D71C06">
        <w:rPr>
          <w:rFonts w:cs="B Nazanin" w:hint="cs"/>
          <w:b/>
          <w:bCs/>
          <w:sz w:val="28"/>
          <w:szCs w:val="28"/>
          <w:rtl/>
        </w:rPr>
        <w:t>الف</w:t>
      </w:r>
      <w:r w:rsidRPr="00D71C06">
        <w:rPr>
          <w:rFonts w:cs="B Nazanin"/>
          <w:b/>
          <w:bCs/>
          <w:sz w:val="28"/>
          <w:szCs w:val="28"/>
          <w:rtl/>
        </w:rPr>
        <w:t xml:space="preserve">) </w:t>
      </w:r>
      <w:r w:rsidRPr="00D71C06">
        <w:rPr>
          <w:rFonts w:cs="B Nazanin" w:hint="cs"/>
          <w:b/>
          <w:bCs/>
          <w:sz w:val="28"/>
          <w:szCs w:val="28"/>
          <w:rtl/>
        </w:rPr>
        <w:t>اولویت‌های</w:t>
      </w:r>
      <w:r w:rsidRPr="00D71C06">
        <w:rPr>
          <w:rFonts w:cs="B Nazanin"/>
          <w:b/>
          <w:bCs/>
          <w:sz w:val="28"/>
          <w:szCs w:val="28"/>
          <w:rtl/>
        </w:rPr>
        <w:t xml:space="preserve"> </w:t>
      </w:r>
      <w:r w:rsidRPr="00D71C06">
        <w:rPr>
          <w:rFonts w:cs="B Nazanin" w:hint="cs"/>
          <w:b/>
          <w:bCs/>
          <w:sz w:val="28"/>
          <w:szCs w:val="28"/>
          <w:rtl/>
        </w:rPr>
        <w:t>پژوهشی</w:t>
      </w:r>
      <w:r w:rsidRPr="00D71C06">
        <w:rPr>
          <w:rFonts w:cs="B Nazanin"/>
          <w:b/>
          <w:bCs/>
          <w:sz w:val="28"/>
          <w:szCs w:val="28"/>
          <w:rtl/>
        </w:rPr>
        <w:t xml:space="preserve"> </w:t>
      </w:r>
      <w:r w:rsidRPr="00D71C06">
        <w:rPr>
          <w:rFonts w:cs="B Nazanin" w:hint="cs"/>
          <w:b/>
          <w:bCs/>
          <w:sz w:val="28"/>
          <w:szCs w:val="28"/>
          <w:rtl/>
        </w:rPr>
        <w:t>کلان</w:t>
      </w:r>
    </w:p>
    <w:p w14:paraId="62900FC6" w14:textId="658CB2E5" w:rsidR="00427941" w:rsidRPr="0058143E" w:rsidRDefault="00427941" w:rsidP="00D71C06">
      <w:pPr>
        <w:bidi/>
        <w:jc w:val="both"/>
        <w:rPr>
          <w:rFonts w:cs="B Nazanin"/>
          <w:sz w:val="28"/>
          <w:szCs w:val="28"/>
          <w:rtl/>
        </w:rPr>
      </w:pPr>
      <w:r w:rsidRPr="0058143E">
        <w:rPr>
          <w:rFonts w:cs="B Nazanin" w:hint="cs"/>
          <w:sz w:val="28"/>
          <w:szCs w:val="28"/>
          <w:rtl/>
        </w:rPr>
        <w:t>بر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اساس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روندهای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جهانی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در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حوزه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درمان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زخم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که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بر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استفاده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از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رویکردهای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چندوجهی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شامل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سلول‌درمانی،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داربست‌های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زیستی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هوشمند،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و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مداخلات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مکانیکی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تأکید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دارند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اولویت‌های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پژوهشی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مرکز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به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شرح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زیر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تعیین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می‌شود</w:t>
      </w:r>
      <w:r w:rsidRPr="0058143E">
        <w:rPr>
          <w:rFonts w:cs="B Nazanin"/>
          <w:sz w:val="28"/>
          <w:szCs w:val="28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27941" w:rsidRPr="00D71C06" w14:paraId="75134325" w14:textId="77777777" w:rsidTr="00427941">
        <w:tc>
          <w:tcPr>
            <w:tcW w:w="3116" w:type="dxa"/>
          </w:tcPr>
          <w:p w14:paraId="05A43905" w14:textId="7486CA4D" w:rsidR="00427941" w:rsidRPr="00D71C06" w:rsidRDefault="00427941" w:rsidP="00D96E70">
            <w:pPr>
              <w:bidi/>
              <w:rPr>
                <w:rFonts w:cs="B Nazanin"/>
                <w:sz w:val="26"/>
                <w:rtl/>
              </w:rPr>
            </w:pPr>
            <w:r w:rsidRPr="00D71C06">
              <w:rPr>
                <w:rFonts w:cs="B Nazanin"/>
                <w:sz w:val="26"/>
                <w:rtl/>
              </w:rPr>
              <w:t>اولویت پژوهشی</w:t>
            </w:r>
          </w:p>
        </w:tc>
        <w:tc>
          <w:tcPr>
            <w:tcW w:w="3117" w:type="dxa"/>
          </w:tcPr>
          <w:p w14:paraId="082C212D" w14:textId="13E4AA74" w:rsidR="00427941" w:rsidRPr="00D71C06" w:rsidRDefault="00427941" w:rsidP="00D96E70">
            <w:pPr>
              <w:bidi/>
              <w:rPr>
                <w:rFonts w:cs="B Nazanin"/>
                <w:sz w:val="26"/>
                <w:rtl/>
              </w:rPr>
            </w:pPr>
            <w:r w:rsidRPr="00D71C06">
              <w:rPr>
                <w:rFonts w:cs="B Nazanin"/>
                <w:sz w:val="26"/>
                <w:rtl/>
              </w:rPr>
              <w:t>حوزه‌های زیرمجموعه</w:t>
            </w:r>
          </w:p>
        </w:tc>
        <w:tc>
          <w:tcPr>
            <w:tcW w:w="3117" w:type="dxa"/>
          </w:tcPr>
          <w:p w14:paraId="20018335" w14:textId="1CA6118D" w:rsidR="00427941" w:rsidRPr="00D71C06" w:rsidRDefault="00427941" w:rsidP="00D96E70">
            <w:pPr>
              <w:bidi/>
              <w:rPr>
                <w:rFonts w:cs="B Nazanin"/>
                <w:sz w:val="26"/>
                <w:rtl/>
              </w:rPr>
            </w:pPr>
            <w:r w:rsidRPr="00D71C06">
              <w:rPr>
                <w:rFonts w:cs="B Nazanin"/>
                <w:sz w:val="26"/>
                <w:rtl/>
              </w:rPr>
              <w:t>کاربرد بالینی هدف</w:t>
            </w:r>
          </w:p>
        </w:tc>
      </w:tr>
      <w:tr w:rsidR="00427941" w:rsidRPr="00D71C06" w14:paraId="4D6CE2A8" w14:textId="77777777" w:rsidTr="00427941">
        <w:tc>
          <w:tcPr>
            <w:tcW w:w="3116" w:type="dxa"/>
          </w:tcPr>
          <w:p w14:paraId="7F03D9CC" w14:textId="0FDAAA90" w:rsidR="00427941" w:rsidRPr="00D71C06" w:rsidRDefault="00427941" w:rsidP="00D96E70">
            <w:pPr>
              <w:bidi/>
              <w:rPr>
                <w:rFonts w:cs="B Nazanin"/>
                <w:sz w:val="26"/>
                <w:rtl/>
              </w:rPr>
            </w:pPr>
            <w:r w:rsidRPr="00D71C06">
              <w:rPr>
                <w:rFonts w:cs="B Nazanin"/>
                <w:b/>
                <w:bCs/>
                <w:sz w:val="26"/>
                <w:rtl/>
              </w:rPr>
              <w:t>درمان‌های مبتنی بر سلول‌های بنیادی</w:t>
            </w:r>
          </w:p>
        </w:tc>
        <w:tc>
          <w:tcPr>
            <w:tcW w:w="3117" w:type="dxa"/>
          </w:tcPr>
          <w:p w14:paraId="51C774F3" w14:textId="41FC5827" w:rsidR="00427941" w:rsidRPr="00D71C06" w:rsidRDefault="00427941" w:rsidP="00D71C06">
            <w:pPr>
              <w:bidi/>
              <w:rPr>
                <w:rFonts w:cs="B Nazanin"/>
                <w:sz w:val="26"/>
                <w:rtl/>
                <w:lang w:bidi="fa-IR"/>
              </w:rPr>
            </w:pPr>
            <w:r w:rsidRPr="00D71C06">
              <w:rPr>
                <w:rFonts w:cs="B Nazanin"/>
                <w:sz w:val="26"/>
                <w:rtl/>
              </w:rPr>
              <w:t>استفاده از سلول‌های بنیادی مزانشیمی</w:t>
            </w:r>
            <w:r w:rsidRPr="00D71C06">
              <w:rPr>
                <w:rFonts w:cs="B Nazanin"/>
                <w:sz w:val="26"/>
              </w:rPr>
              <w:t xml:space="preserve"> </w:t>
            </w:r>
            <w:r w:rsidR="00D71C06" w:rsidRPr="00D71C06">
              <w:rPr>
                <w:rFonts w:cs="B Nazanin"/>
                <w:sz w:val="26"/>
                <w:rtl/>
              </w:rPr>
              <w:t>مشتق از مغز استخوان</w:t>
            </w:r>
            <w:r w:rsidRPr="00D71C06">
              <w:rPr>
                <w:rFonts w:cs="B Nazanin"/>
                <w:sz w:val="26"/>
              </w:rPr>
              <w:t xml:space="preserve">(MSCs) </w:t>
            </w:r>
            <w:r w:rsidRPr="00D71C06">
              <w:rPr>
                <w:rFonts w:cs="B Nazanin"/>
                <w:sz w:val="26"/>
                <w:rtl/>
              </w:rPr>
              <w:t>، بافت چربی و بندناف</w:t>
            </w:r>
          </w:p>
        </w:tc>
        <w:tc>
          <w:tcPr>
            <w:tcW w:w="3117" w:type="dxa"/>
          </w:tcPr>
          <w:p w14:paraId="6BDE6245" w14:textId="10531A9B" w:rsidR="00427941" w:rsidRPr="00D71C06" w:rsidRDefault="00427941" w:rsidP="00D96E70">
            <w:pPr>
              <w:bidi/>
              <w:rPr>
                <w:rFonts w:cs="B Nazanin"/>
                <w:sz w:val="26"/>
                <w:rtl/>
              </w:rPr>
            </w:pPr>
            <w:r w:rsidRPr="00D71C06">
              <w:rPr>
                <w:rFonts w:cs="B Nazanin"/>
                <w:sz w:val="26"/>
                <w:rtl/>
              </w:rPr>
              <w:t>درمان زخم‌های دیابتی، زخم‌های فشاری، زخم‌های وریدی و سوختگی‌ها</w:t>
            </w:r>
            <w:r w:rsidRPr="00D71C06">
              <w:rPr>
                <w:rFonts w:ascii="Calibri" w:hAnsi="Calibri" w:cs="Calibri" w:hint="cs"/>
                <w:sz w:val="26"/>
                <w:rtl/>
              </w:rPr>
              <w:t> </w:t>
            </w:r>
          </w:p>
        </w:tc>
      </w:tr>
      <w:tr w:rsidR="00427941" w:rsidRPr="00D71C06" w14:paraId="61F3FE13" w14:textId="77777777" w:rsidTr="00427941">
        <w:tc>
          <w:tcPr>
            <w:tcW w:w="3116" w:type="dxa"/>
          </w:tcPr>
          <w:p w14:paraId="65402EF4" w14:textId="70393BFB" w:rsidR="00427941" w:rsidRPr="00D71C06" w:rsidRDefault="00427941" w:rsidP="00D96E70">
            <w:pPr>
              <w:bidi/>
              <w:rPr>
                <w:rFonts w:cs="B Nazanin"/>
                <w:sz w:val="26"/>
                <w:rtl/>
              </w:rPr>
            </w:pPr>
            <w:r w:rsidRPr="00D71C06">
              <w:rPr>
                <w:rFonts w:cs="B Nazanin"/>
                <w:b/>
                <w:bCs/>
                <w:sz w:val="26"/>
                <w:rtl/>
              </w:rPr>
              <w:t>درمان‌های بدون سلول</w:t>
            </w:r>
            <w:r w:rsidRPr="00D71C06">
              <w:rPr>
                <w:rFonts w:cs="B Nazanin"/>
                <w:b/>
                <w:bCs/>
                <w:sz w:val="26"/>
              </w:rPr>
              <w:t xml:space="preserve"> (Cell-Free) </w:t>
            </w:r>
            <w:r w:rsidRPr="00D71C06">
              <w:rPr>
                <w:rFonts w:cs="B Nazanin"/>
                <w:b/>
                <w:bCs/>
                <w:sz w:val="26"/>
                <w:rtl/>
              </w:rPr>
              <w:t>مبتنی بر اگزوزوم</w:t>
            </w:r>
          </w:p>
        </w:tc>
        <w:tc>
          <w:tcPr>
            <w:tcW w:w="3117" w:type="dxa"/>
          </w:tcPr>
          <w:p w14:paraId="6A56445E" w14:textId="683DEF28" w:rsidR="00427941" w:rsidRPr="00D71C06" w:rsidRDefault="00427941" w:rsidP="00D96E70">
            <w:pPr>
              <w:bidi/>
              <w:rPr>
                <w:rFonts w:cs="B Nazanin"/>
                <w:sz w:val="26"/>
                <w:rtl/>
              </w:rPr>
            </w:pPr>
            <w:r w:rsidRPr="00D71C06">
              <w:rPr>
                <w:rFonts w:cs="B Nazanin"/>
                <w:sz w:val="26"/>
                <w:rtl/>
              </w:rPr>
              <w:t>استخراج و استفاده از وزیکول‌های خارج‌سلولی مشتق از سلول‌های بنیادی؛ توسعه داربست‌های حامل اگزوزوم</w:t>
            </w:r>
          </w:p>
        </w:tc>
        <w:tc>
          <w:tcPr>
            <w:tcW w:w="3117" w:type="dxa"/>
          </w:tcPr>
          <w:p w14:paraId="0A89C269" w14:textId="55AB2FC7" w:rsidR="00427941" w:rsidRPr="00D71C06" w:rsidRDefault="00427941" w:rsidP="00D96E70">
            <w:pPr>
              <w:bidi/>
              <w:rPr>
                <w:rFonts w:cs="B Nazanin"/>
                <w:sz w:val="26"/>
                <w:rtl/>
              </w:rPr>
            </w:pPr>
            <w:r w:rsidRPr="00D71C06">
              <w:rPr>
                <w:rFonts w:cs="B Nazanin"/>
                <w:sz w:val="26"/>
                <w:rtl/>
              </w:rPr>
              <w:t>ترمیم زخم‌های مزمن از طریق تعدیل ایمنی، افزایش رگزایی و بازسازی ماتریکس خارج‌سلولی</w:t>
            </w:r>
            <w:r w:rsidRPr="00D71C06">
              <w:rPr>
                <w:rFonts w:ascii="Calibri" w:hAnsi="Calibri" w:cs="Calibri" w:hint="cs"/>
                <w:sz w:val="26"/>
                <w:rtl/>
              </w:rPr>
              <w:t> </w:t>
            </w:r>
          </w:p>
        </w:tc>
      </w:tr>
      <w:tr w:rsidR="00427941" w:rsidRPr="00D71C06" w14:paraId="385AAE3E" w14:textId="77777777" w:rsidTr="00427941">
        <w:tc>
          <w:tcPr>
            <w:tcW w:w="3116" w:type="dxa"/>
          </w:tcPr>
          <w:p w14:paraId="68670720" w14:textId="4C47A83A" w:rsidR="00427941" w:rsidRPr="00D71C06" w:rsidRDefault="00427941" w:rsidP="00D96E70">
            <w:pPr>
              <w:bidi/>
              <w:rPr>
                <w:rFonts w:cs="B Nazanin"/>
                <w:sz w:val="26"/>
                <w:rtl/>
              </w:rPr>
            </w:pPr>
            <w:r w:rsidRPr="00D71C06">
              <w:rPr>
                <w:rFonts w:cs="B Nazanin"/>
                <w:b/>
                <w:bCs/>
                <w:sz w:val="26"/>
                <w:rtl/>
              </w:rPr>
              <w:t>مهندسی بافت پوست و جایگزین‌های زیستی</w:t>
            </w:r>
          </w:p>
        </w:tc>
        <w:tc>
          <w:tcPr>
            <w:tcW w:w="3117" w:type="dxa"/>
          </w:tcPr>
          <w:p w14:paraId="538949DD" w14:textId="044F5883" w:rsidR="00427941" w:rsidRPr="00D71C06" w:rsidRDefault="00427941" w:rsidP="00D96E70">
            <w:pPr>
              <w:bidi/>
              <w:rPr>
                <w:rFonts w:cs="B Nazanin"/>
                <w:sz w:val="26"/>
                <w:rtl/>
              </w:rPr>
            </w:pPr>
            <w:r w:rsidRPr="00D71C06">
              <w:rPr>
                <w:rFonts w:cs="B Nazanin"/>
                <w:sz w:val="26"/>
                <w:rtl/>
              </w:rPr>
              <w:t>طراحی داربست‌های نانومتری، هیدروژل‌های پیشرفته، چاپ زیستی سه‌بعدی پوست</w:t>
            </w:r>
          </w:p>
        </w:tc>
        <w:tc>
          <w:tcPr>
            <w:tcW w:w="3117" w:type="dxa"/>
          </w:tcPr>
          <w:p w14:paraId="54E38B0F" w14:textId="0FC21661" w:rsidR="00427941" w:rsidRPr="00D71C06" w:rsidRDefault="00427941" w:rsidP="00D96E70">
            <w:pPr>
              <w:bidi/>
              <w:rPr>
                <w:rFonts w:cs="B Nazanin"/>
                <w:sz w:val="26"/>
                <w:rtl/>
              </w:rPr>
            </w:pPr>
            <w:r w:rsidRPr="00D71C06">
              <w:rPr>
                <w:rFonts w:cs="B Nazanin"/>
                <w:sz w:val="26"/>
                <w:rtl/>
              </w:rPr>
              <w:t>ساخت پوست‌های مصنوعی با قابلیت عروقی‌سازی و عصب‌دهی برای زخم‌های تمام‌ضخامت و سوختگی‌های شدید</w:t>
            </w:r>
            <w:r w:rsidRPr="00D71C06">
              <w:rPr>
                <w:rFonts w:ascii="Calibri" w:hAnsi="Calibri" w:cs="Calibri" w:hint="cs"/>
                <w:sz w:val="26"/>
                <w:rtl/>
              </w:rPr>
              <w:t> </w:t>
            </w:r>
          </w:p>
        </w:tc>
      </w:tr>
      <w:tr w:rsidR="00427941" w:rsidRPr="00D71C06" w14:paraId="49E6E83A" w14:textId="77777777" w:rsidTr="00427941">
        <w:tc>
          <w:tcPr>
            <w:tcW w:w="3116" w:type="dxa"/>
          </w:tcPr>
          <w:p w14:paraId="09DB5AAA" w14:textId="0DB028A9" w:rsidR="00427941" w:rsidRPr="00D71C06" w:rsidRDefault="00427941" w:rsidP="00D96E70">
            <w:pPr>
              <w:bidi/>
              <w:rPr>
                <w:rFonts w:cs="B Nazanin"/>
                <w:sz w:val="26"/>
                <w:rtl/>
              </w:rPr>
            </w:pPr>
            <w:r w:rsidRPr="00D71C06">
              <w:rPr>
                <w:rFonts w:cs="B Nazanin"/>
                <w:b/>
                <w:bCs/>
                <w:sz w:val="26"/>
                <w:rtl/>
              </w:rPr>
              <w:t>پانسمان‌های هوشمند و زیست‌مواد پیشرفته</w:t>
            </w:r>
          </w:p>
        </w:tc>
        <w:tc>
          <w:tcPr>
            <w:tcW w:w="3117" w:type="dxa"/>
          </w:tcPr>
          <w:p w14:paraId="3F31F2F1" w14:textId="58C48468" w:rsidR="00427941" w:rsidRPr="00D71C06" w:rsidRDefault="00427941" w:rsidP="00D96E70">
            <w:pPr>
              <w:bidi/>
              <w:rPr>
                <w:rFonts w:cs="B Nazanin"/>
                <w:sz w:val="26"/>
                <w:rtl/>
              </w:rPr>
            </w:pPr>
            <w:r w:rsidRPr="00D71C06">
              <w:rPr>
                <w:rFonts w:cs="B Nazanin"/>
                <w:sz w:val="26"/>
                <w:rtl/>
              </w:rPr>
              <w:t>پانسمان‌های حسگردار با قابلیت اندازه‌گیری</w:t>
            </w:r>
            <w:r w:rsidRPr="00D71C06">
              <w:rPr>
                <w:rFonts w:cs="B Nazanin"/>
                <w:sz w:val="26"/>
              </w:rPr>
              <w:t xml:space="preserve"> pH</w:t>
            </w:r>
            <w:r w:rsidRPr="00D71C06">
              <w:rPr>
                <w:rFonts w:cs="B Nazanin"/>
                <w:sz w:val="26"/>
                <w:rtl/>
              </w:rPr>
              <w:t>، اکسیژن، رطوبت و دما؛ سامانه‌های رهایش کنترل‌شده دارو</w:t>
            </w:r>
          </w:p>
        </w:tc>
        <w:tc>
          <w:tcPr>
            <w:tcW w:w="3117" w:type="dxa"/>
          </w:tcPr>
          <w:p w14:paraId="7A41D074" w14:textId="3000A7BB" w:rsidR="00427941" w:rsidRPr="00D71C06" w:rsidRDefault="00427941" w:rsidP="00D96E70">
            <w:pPr>
              <w:bidi/>
              <w:rPr>
                <w:rFonts w:cs="B Nazanin"/>
                <w:sz w:val="26"/>
                <w:rtl/>
              </w:rPr>
            </w:pPr>
            <w:r w:rsidRPr="00D71C06">
              <w:rPr>
                <w:rFonts w:cs="B Nazanin"/>
                <w:sz w:val="26"/>
                <w:rtl/>
              </w:rPr>
              <w:t>درمان هدفمند زخم، تشخیص زودهنگام عفونت و تنظیم خودکار درمان بر اساس شرایط زخم</w:t>
            </w:r>
            <w:r w:rsidRPr="00D71C06">
              <w:rPr>
                <w:rFonts w:ascii="Calibri" w:hAnsi="Calibri" w:cs="Calibri" w:hint="cs"/>
                <w:sz w:val="26"/>
                <w:rtl/>
              </w:rPr>
              <w:t> </w:t>
            </w:r>
          </w:p>
        </w:tc>
      </w:tr>
      <w:tr w:rsidR="00427941" w:rsidRPr="00D71C06" w14:paraId="198FFDBB" w14:textId="77777777" w:rsidTr="00427941">
        <w:tc>
          <w:tcPr>
            <w:tcW w:w="3116" w:type="dxa"/>
          </w:tcPr>
          <w:p w14:paraId="3A67DD1A" w14:textId="174245BB" w:rsidR="00427941" w:rsidRPr="00D71C06" w:rsidRDefault="00427941" w:rsidP="00D96E70">
            <w:pPr>
              <w:bidi/>
              <w:rPr>
                <w:rFonts w:cs="B Nazanin"/>
                <w:sz w:val="26"/>
                <w:rtl/>
              </w:rPr>
            </w:pPr>
            <w:r w:rsidRPr="00D71C06">
              <w:rPr>
                <w:rFonts w:cs="B Nazanin"/>
                <w:b/>
                <w:bCs/>
                <w:sz w:val="26"/>
                <w:rtl/>
              </w:rPr>
              <w:t>درمان زخم‌های مزمن و دیابتی</w:t>
            </w:r>
          </w:p>
        </w:tc>
        <w:tc>
          <w:tcPr>
            <w:tcW w:w="3117" w:type="dxa"/>
          </w:tcPr>
          <w:p w14:paraId="3D99F4BB" w14:textId="3A9522FD" w:rsidR="00427941" w:rsidRPr="00D71C06" w:rsidRDefault="00427941" w:rsidP="00D96E70">
            <w:pPr>
              <w:bidi/>
              <w:rPr>
                <w:rFonts w:cs="B Nazanin"/>
                <w:sz w:val="26"/>
                <w:rtl/>
              </w:rPr>
            </w:pPr>
            <w:r w:rsidRPr="00D71C06">
              <w:rPr>
                <w:rFonts w:cs="B Nazanin"/>
                <w:sz w:val="26"/>
                <w:rtl/>
              </w:rPr>
              <w:t xml:space="preserve">شناسایی بیومارکرهای پیش‌بینی‌کننده روند بهبود؛ تعدیل متابولیک </w:t>
            </w:r>
          </w:p>
        </w:tc>
        <w:tc>
          <w:tcPr>
            <w:tcW w:w="3117" w:type="dxa"/>
          </w:tcPr>
          <w:p w14:paraId="564E6BF2" w14:textId="40ABC803" w:rsidR="00427941" w:rsidRPr="00D71C06" w:rsidRDefault="00427941" w:rsidP="00D96E70">
            <w:pPr>
              <w:bidi/>
              <w:rPr>
                <w:rFonts w:cs="B Nazanin"/>
                <w:sz w:val="26"/>
                <w:rtl/>
              </w:rPr>
            </w:pPr>
            <w:r w:rsidRPr="00D71C06">
              <w:rPr>
                <w:rFonts w:cs="B Nazanin"/>
                <w:sz w:val="26"/>
                <w:rtl/>
              </w:rPr>
              <w:t>پیشگیری از آمپوتاسیون در بیماران دیابتی، کاهش عود زخم</w:t>
            </w:r>
            <w:r w:rsidRPr="00D71C06">
              <w:rPr>
                <w:rFonts w:ascii="Calibri" w:hAnsi="Calibri" w:cs="Calibri" w:hint="cs"/>
                <w:sz w:val="26"/>
                <w:rtl/>
              </w:rPr>
              <w:t> </w:t>
            </w:r>
          </w:p>
        </w:tc>
      </w:tr>
      <w:tr w:rsidR="00427941" w:rsidRPr="00D71C06" w14:paraId="25E72694" w14:textId="77777777" w:rsidTr="00427941">
        <w:tc>
          <w:tcPr>
            <w:tcW w:w="3116" w:type="dxa"/>
          </w:tcPr>
          <w:p w14:paraId="44DF85BE" w14:textId="7C7F64F0" w:rsidR="00427941" w:rsidRPr="00D71C06" w:rsidRDefault="00427941" w:rsidP="00D96E70">
            <w:pPr>
              <w:bidi/>
              <w:rPr>
                <w:rFonts w:cs="B Nazanin"/>
                <w:b/>
                <w:bCs/>
                <w:sz w:val="26"/>
                <w:rtl/>
              </w:rPr>
            </w:pPr>
            <w:r w:rsidRPr="00D71C06">
              <w:rPr>
                <w:rFonts w:cs="B Nazanin"/>
                <w:b/>
                <w:bCs/>
                <w:sz w:val="26"/>
                <w:rtl/>
              </w:rPr>
              <w:t>درمان بدون اسکار و بازسازی عملکردی</w:t>
            </w:r>
          </w:p>
        </w:tc>
        <w:tc>
          <w:tcPr>
            <w:tcW w:w="3117" w:type="dxa"/>
          </w:tcPr>
          <w:p w14:paraId="4E1A98C6" w14:textId="2C59D267" w:rsidR="00427941" w:rsidRPr="00D71C06" w:rsidRDefault="00427941" w:rsidP="00BD32C5">
            <w:pPr>
              <w:bidi/>
              <w:rPr>
                <w:rFonts w:cs="B Nazanin"/>
                <w:sz w:val="26"/>
                <w:rtl/>
              </w:rPr>
            </w:pPr>
            <w:r w:rsidRPr="00D71C06">
              <w:rPr>
                <w:rFonts w:cs="B Nazanin"/>
                <w:sz w:val="26"/>
                <w:rtl/>
              </w:rPr>
              <w:t>هدف‌گیری مسیر</w:t>
            </w:r>
            <w:r w:rsidRPr="00D71C06">
              <w:rPr>
                <w:rFonts w:cs="B Nazanin"/>
                <w:sz w:val="26"/>
              </w:rPr>
              <w:t>TGF-β/</w:t>
            </w:r>
            <w:proofErr w:type="spellStart"/>
            <w:r w:rsidRPr="00D71C06">
              <w:rPr>
                <w:rFonts w:cs="B Nazanin"/>
                <w:sz w:val="26"/>
              </w:rPr>
              <w:t>Smad</w:t>
            </w:r>
            <w:proofErr w:type="spellEnd"/>
            <w:r w:rsidRPr="00D71C06">
              <w:rPr>
                <w:rFonts w:cs="B Nazanin"/>
                <w:sz w:val="26"/>
                <w:rtl/>
              </w:rPr>
              <w:t xml:space="preserve">، تعدیل پاسخ التهابی، بازسازی </w:t>
            </w:r>
            <w:r w:rsidR="00BD32C5">
              <w:rPr>
                <w:rFonts w:cs="B Nazanin" w:hint="cs"/>
                <w:sz w:val="26"/>
                <w:rtl/>
              </w:rPr>
              <w:t>ضمائم</w:t>
            </w:r>
            <w:r w:rsidRPr="00D71C06">
              <w:rPr>
                <w:rFonts w:cs="B Nazanin"/>
                <w:sz w:val="26"/>
                <w:rtl/>
              </w:rPr>
              <w:t xml:space="preserve"> پوستی (فولیکول مو و غدد عرق)</w:t>
            </w:r>
          </w:p>
        </w:tc>
        <w:tc>
          <w:tcPr>
            <w:tcW w:w="3117" w:type="dxa"/>
          </w:tcPr>
          <w:p w14:paraId="6D63BA18" w14:textId="76822079" w:rsidR="00427941" w:rsidRPr="00D71C06" w:rsidRDefault="00427941" w:rsidP="00D96E70">
            <w:pPr>
              <w:bidi/>
              <w:rPr>
                <w:rFonts w:cs="B Nazanin"/>
                <w:sz w:val="26"/>
                <w:rtl/>
              </w:rPr>
            </w:pPr>
            <w:r w:rsidRPr="00D71C06">
              <w:rPr>
                <w:rFonts w:cs="B Nazanin"/>
                <w:sz w:val="26"/>
                <w:rtl/>
              </w:rPr>
              <w:t>التیام زخم با حداقل اسکار و بازسازی کامل عملکرد پوست</w:t>
            </w:r>
            <w:r w:rsidRPr="00D71C06">
              <w:rPr>
                <w:rFonts w:ascii="Calibri" w:hAnsi="Calibri" w:cs="Calibri" w:hint="cs"/>
                <w:sz w:val="26"/>
                <w:rtl/>
              </w:rPr>
              <w:t> </w:t>
            </w:r>
          </w:p>
        </w:tc>
      </w:tr>
    </w:tbl>
    <w:p w14:paraId="1749BC26" w14:textId="77777777" w:rsidR="00427941" w:rsidRPr="0058143E" w:rsidRDefault="00427941" w:rsidP="00D96E70">
      <w:pPr>
        <w:bidi/>
        <w:rPr>
          <w:rFonts w:cs="B Nazanin"/>
          <w:sz w:val="28"/>
          <w:szCs w:val="28"/>
          <w:rtl/>
        </w:rPr>
      </w:pPr>
    </w:p>
    <w:p w14:paraId="02C3C9C9" w14:textId="06219D3A" w:rsidR="00427941" w:rsidRPr="00BD32C5" w:rsidRDefault="00427941" w:rsidP="00D96E70">
      <w:pPr>
        <w:bidi/>
        <w:rPr>
          <w:rFonts w:cs="B Nazanin"/>
          <w:b/>
          <w:bCs/>
          <w:sz w:val="28"/>
          <w:szCs w:val="28"/>
          <w:rtl/>
        </w:rPr>
      </w:pPr>
      <w:r w:rsidRPr="00BD32C5">
        <w:rPr>
          <w:rFonts w:cs="B Nazanin" w:hint="cs"/>
          <w:b/>
          <w:bCs/>
          <w:sz w:val="28"/>
          <w:szCs w:val="28"/>
          <w:rtl/>
        </w:rPr>
        <w:t>ب</w:t>
      </w:r>
      <w:r w:rsidRPr="00BD32C5">
        <w:rPr>
          <w:rFonts w:cs="B Nazanin"/>
          <w:b/>
          <w:bCs/>
          <w:sz w:val="28"/>
          <w:szCs w:val="28"/>
          <w:rtl/>
        </w:rPr>
        <w:t xml:space="preserve">) </w:t>
      </w:r>
      <w:r w:rsidRPr="00BD32C5">
        <w:rPr>
          <w:rFonts w:cs="B Nazanin" w:hint="cs"/>
          <w:b/>
          <w:bCs/>
          <w:sz w:val="28"/>
          <w:szCs w:val="28"/>
          <w:rtl/>
        </w:rPr>
        <w:t>گرایش‌های</w:t>
      </w:r>
      <w:r w:rsidRPr="00BD32C5">
        <w:rPr>
          <w:rFonts w:cs="B Nazanin"/>
          <w:b/>
          <w:bCs/>
          <w:sz w:val="28"/>
          <w:szCs w:val="28"/>
          <w:rtl/>
        </w:rPr>
        <w:t xml:space="preserve"> </w:t>
      </w:r>
      <w:r w:rsidRPr="00BD32C5">
        <w:rPr>
          <w:rFonts w:cs="B Nazanin" w:hint="cs"/>
          <w:b/>
          <w:bCs/>
          <w:sz w:val="28"/>
          <w:szCs w:val="28"/>
          <w:rtl/>
        </w:rPr>
        <w:t>تخصصی</w:t>
      </w:r>
      <w:r w:rsidRPr="00BD32C5">
        <w:rPr>
          <w:rFonts w:cs="B Nazanin"/>
          <w:b/>
          <w:bCs/>
          <w:sz w:val="28"/>
          <w:szCs w:val="28"/>
        </w:rPr>
        <w:t xml:space="preserve"> </w:t>
      </w:r>
    </w:p>
    <w:p w14:paraId="7B527B50" w14:textId="066C094C" w:rsidR="00427941" w:rsidRPr="0058143E" w:rsidRDefault="00427941" w:rsidP="00D96E70">
      <w:pPr>
        <w:bidi/>
        <w:rPr>
          <w:rFonts w:cs="B Nazanin"/>
          <w:sz w:val="28"/>
          <w:szCs w:val="28"/>
        </w:rPr>
      </w:pPr>
      <w:r w:rsidRPr="0058143E">
        <w:rPr>
          <w:rFonts w:cs="B Nazanin" w:hint="cs"/>
          <w:sz w:val="28"/>
          <w:szCs w:val="28"/>
          <w:rtl/>
        </w:rPr>
        <w:t>بر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اساس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قابلیت‌های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موجود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و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نیازهای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درمانی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کشور،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گرایش‌های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تخصصی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مرکز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عبارتند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از</w:t>
      </w:r>
      <w:r w:rsidRPr="0058143E">
        <w:rPr>
          <w:rFonts w:cs="B Nazanin"/>
          <w:sz w:val="28"/>
          <w:szCs w:val="28"/>
        </w:rPr>
        <w:t>:</w:t>
      </w:r>
    </w:p>
    <w:p w14:paraId="26519471" w14:textId="0CE992A9" w:rsidR="00427941" w:rsidRPr="0058143E" w:rsidRDefault="00427941" w:rsidP="00D96E70">
      <w:pPr>
        <w:bidi/>
        <w:rPr>
          <w:rFonts w:cs="B Nazanin"/>
          <w:sz w:val="28"/>
          <w:szCs w:val="28"/>
          <w:rtl/>
        </w:rPr>
      </w:pPr>
      <w:r w:rsidRPr="0058143E">
        <w:rPr>
          <w:rFonts w:cs="B Nazanin"/>
          <w:sz w:val="28"/>
          <w:szCs w:val="28"/>
          <w:rtl/>
          <w:lang w:bidi="fa-IR"/>
        </w:rPr>
        <w:t>۱</w:t>
      </w:r>
      <w:r w:rsidR="00BD32C5">
        <w:rPr>
          <w:rFonts w:cs="B Nazanin"/>
          <w:sz w:val="28"/>
          <w:szCs w:val="28"/>
          <w:lang w:bidi="fa-IR"/>
        </w:rPr>
        <w:t xml:space="preserve"> </w:t>
      </w:r>
      <w:r w:rsidRPr="0058143E">
        <w:rPr>
          <w:rFonts w:cs="B Nazanin"/>
          <w:sz w:val="28"/>
          <w:szCs w:val="28"/>
          <w:lang w:bidi="fa-IR"/>
        </w:rPr>
        <w:t xml:space="preserve">. </w:t>
      </w:r>
      <w:r w:rsidRPr="0058143E">
        <w:rPr>
          <w:rFonts w:cs="B Nazanin" w:hint="cs"/>
          <w:sz w:val="28"/>
          <w:szCs w:val="28"/>
          <w:rtl/>
        </w:rPr>
        <w:t>درمان‌های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سلولی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و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اگزوزومی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زخم</w:t>
      </w:r>
    </w:p>
    <w:p w14:paraId="22B86794" w14:textId="77777777" w:rsidR="00427941" w:rsidRPr="0058143E" w:rsidRDefault="00427941" w:rsidP="00D96E70">
      <w:pPr>
        <w:bidi/>
        <w:rPr>
          <w:rFonts w:cs="B Nazanin"/>
          <w:sz w:val="28"/>
          <w:szCs w:val="28"/>
          <w:rtl/>
        </w:rPr>
      </w:pPr>
      <w:r w:rsidRPr="0058143E">
        <w:rPr>
          <w:rFonts w:cs="B Nazanin"/>
          <w:sz w:val="28"/>
          <w:szCs w:val="28"/>
        </w:rPr>
        <w:t xml:space="preserve">   - </w:t>
      </w:r>
      <w:r w:rsidRPr="0058143E">
        <w:rPr>
          <w:rFonts w:cs="B Nazanin" w:hint="cs"/>
          <w:sz w:val="28"/>
          <w:szCs w:val="28"/>
          <w:rtl/>
        </w:rPr>
        <w:t>استخراج،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کشت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و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تمایز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سلول‌های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بنیادی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مزانشیمی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از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منابع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مختلف</w:t>
      </w:r>
    </w:p>
    <w:p w14:paraId="176A58E8" w14:textId="77777777" w:rsidR="00427941" w:rsidRPr="0058143E" w:rsidRDefault="00427941" w:rsidP="00D96E70">
      <w:pPr>
        <w:bidi/>
        <w:rPr>
          <w:rFonts w:cs="B Nazanin"/>
          <w:sz w:val="28"/>
          <w:szCs w:val="28"/>
          <w:rtl/>
        </w:rPr>
      </w:pPr>
      <w:r w:rsidRPr="0058143E">
        <w:rPr>
          <w:rFonts w:cs="B Nazanin"/>
          <w:sz w:val="28"/>
          <w:szCs w:val="28"/>
        </w:rPr>
        <w:lastRenderedPageBreak/>
        <w:t xml:space="preserve">   - </w:t>
      </w:r>
      <w:r w:rsidRPr="0058143E">
        <w:rPr>
          <w:rFonts w:cs="B Nazanin" w:hint="cs"/>
          <w:sz w:val="28"/>
          <w:szCs w:val="28"/>
          <w:rtl/>
        </w:rPr>
        <w:t>تولید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و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خالص‌سازی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اگزوزوم‌های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مشتق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از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سلول‌های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بنیادی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برای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کاربردهای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بالینی</w:t>
      </w:r>
    </w:p>
    <w:p w14:paraId="17521714" w14:textId="79AD63B9" w:rsidR="00427941" w:rsidRPr="0058143E" w:rsidRDefault="00427941" w:rsidP="00D96E70">
      <w:pPr>
        <w:bidi/>
        <w:rPr>
          <w:rFonts w:cs="B Nazanin"/>
          <w:sz w:val="28"/>
          <w:szCs w:val="28"/>
        </w:rPr>
      </w:pPr>
      <w:r w:rsidRPr="0058143E">
        <w:rPr>
          <w:rFonts w:cs="B Nazanin"/>
          <w:sz w:val="28"/>
          <w:szCs w:val="28"/>
        </w:rPr>
        <w:t xml:space="preserve">   - </w:t>
      </w:r>
      <w:r w:rsidRPr="0058143E">
        <w:rPr>
          <w:rFonts w:cs="B Nazanin" w:hint="cs"/>
          <w:sz w:val="28"/>
          <w:szCs w:val="28"/>
          <w:rtl/>
        </w:rPr>
        <w:t>طراحی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پروتکل‌های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استاندارد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برای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کارآزمایی‌های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بالینی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سلول‌درمانی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در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زخم</w:t>
      </w:r>
    </w:p>
    <w:p w14:paraId="434C1B14" w14:textId="7F053CE1" w:rsidR="00427941" w:rsidRPr="0058143E" w:rsidRDefault="00427941" w:rsidP="00D96E70">
      <w:pPr>
        <w:bidi/>
        <w:rPr>
          <w:rFonts w:cs="B Nazanin"/>
          <w:sz w:val="28"/>
          <w:szCs w:val="28"/>
          <w:rtl/>
        </w:rPr>
      </w:pPr>
      <w:r w:rsidRPr="0058143E">
        <w:rPr>
          <w:rFonts w:cs="B Nazanin"/>
          <w:sz w:val="28"/>
          <w:szCs w:val="28"/>
          <w:rtl/>
          <w:lang w:bidi="fa-IR"/>
        </w:rPr>
        <w:t>۲</w:t>
      </w:r>
      <w:r w:rsidRPr="0058143E">
        <w:rPr>
          <w:rFonts w:cs="B Nazanin"/>
          <w:sz w:val="28"/>
          <w:szCs w:val="28"/>
          <w:lang w:bidi="fa-IR"/>
        </w:rPr>
        <w:t xml:space="preserve">. </w:t>
      </w:r>
      <w:r w:rsidRPr="0058143E">
        <w:rPr>
          <w:rFonts w:cs="B Nazanin" w:hint="cs"/>
          <w:sz w:val="28"/>
          <w:szCs w:val="28"/>
          <w:rtl/>
        </w:rPr>
        <w:t>زیست‌مواد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و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پانسمان‌های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هوشمند</w:t>
      </w:r>
    </w:p>
    <w:p w14:paraId="59B7ACAD" w14:textId="77777777" w:rsidR="00427941" w:rsidRPr="0058143E" w:rsidRDefault="00427941" w:rsidP="00D96E70">
      <w:pPr>
        <w:bidi/>
        <w:rPr>
          <w:rFonts w:cs="B Nazanin"/>
          <w:sz w:val="28"/>
          <w:szCs w:val="28"/>
          <w:rtl/>
        </w:rPr>
      </w:pPr>
      <w:r w:rsidRPr="0058143E">
        <w:rPr>
          <w:rFonts w:cs="B Nazanin"/>
          <w:sz w:val="28"/>
          <w:szCs w:val="28"/>
        </w:rPr>
        <w:t xml:space="preserve">   - </w:t>
      </w:r>
      <w:r w:rsidRPr="0058143E">
        <w:rPr>
          <w:rFonts w:cs="B Nazanin" w:hint="cs"/>
          <w:sz w:val="28"/>
          <w:szCs w:val="28"/>
          <w:rtl/>
        </w:rPr>
        <w:t>سنتز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و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مشخصه‌یابی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هیدروژل‌ها،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نانوالیاف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و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داربست‌های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زیستی</w:t>
      </w:r>
    </w:p>
    <w:p w14:paraId="76683D97" w14:textId="77777777" w:rsidR="00427941" w:rsidRPr="0058143E" w:rsidRDefault="00427941" w:rsidP="00D96E70">
      <w:pPr>
        <w:bidi/>
        <w:rPr>
          <w:rFonts w:cs="B Nazanin"/>
          <w:sz w:val="28"/>
          <w:szCs w:val="28"/>
          <w:rtl/>
        </w:rPr>
      </w:pPr>
      <w:r w:rsidRPr="0058143E">
        <w:rPr>
          <w:rFonts w:cs="B Nazanin"/>
          <w:sz w:val="28"/>
          <w:szCs w:val="28"/>
        </w:rPr>
        <w:t xml:space="preserve">   - </w:t>
      </w:r>
      <w:r w:rsidRPr="0058143E">
        <w:rPr>
          <w:rFonts w:cs="B Nazanin" w:hint="cs"/>
          <w:sz w:val="28"/>
          <w:szCs w:val="28"/>
          <w:rtl/>
        </w:rPr>
        <w:t>طراحی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پانسمان‌های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دارای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حسگر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برای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پایش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لحظه‌ای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زخم</w:t>
      </w:r>
      <w:r w:rsidRPr="0058143E">
        <w:rPr>
          <w:rFonts w:cs="B Nazanin"/>
          <w:sz w:val="28"/>
          <w:szCs w:val="28"/>
        </w:rPr>
        <w:t xml:space="preserve"> </w:t>
      </w:r>
    </w:p>
    <w:p w14:paraId="2D88B8A6" w14:textId="0BD7BC7A" w:rsidR="00427941" w:rsidRPr="0058143E" w:rsidRDefault="00427941" w:rsidP="00D96E70">
      <w:pPr>
        <w:bidi/>
        <w:rPr>
          <w:rFonts w:cs="B Nazanin"/>
          <w:sz w:val="28"/>
          <w:szCs w:val="28"/>
        </w:rPr>
      </w:pPr>
      <w:r w:rsidRPr="0058143E">
        <w:rPr>
          <w:rFonts w:cs="B Nazanin"/>
          <w:sz w:val="28"/>
          <w:szCs w:val="28"/>
        </w:rPr>
        <w:t xml:space="preserve">   - </w:t>
      </w:r>
      <w:r w:rsidRPr="0058143E">
        <w:rPr>
          <w:rFonts w:cs="B Nazanin" w:hint="cs"/>
          <w:sz w:val="28"/>
          <w:szCs w:val="28"/>
          <w:rtl/>
        </w:rPr>
        <w:t>توسعه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سامانه‌های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رهایش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کنترل‌شده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فاکتورهای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رشد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و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داروهای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ضدعفونت</w:t>
      </w:r>
    </w:p>
    <w:p w14:paraId="71207AFD" w14:textId="46A76721" w:rsidR="00427941" w:rsidRPr="0058143E" w:rsidRDefault="00427941" w:rsidP="00D96E70">
      <w:pPr>
        <w:bidi/>
        <w:rPr>
          <w:rFonts w:cs="B Nazanin"/>
          <w:sz w:val="28"/>
          <w:szCs w:val="28"/>
          <w:rtl/>
        </w:rPr>
      </w:pPr>
      <w:r w:rsidRPr="0058143E">
        <w:rPr>
          <w:rFonts w:cs="B Nazanin"/>
          <w:sz w:val="28"/>
          <w:szCs w:val="28"/>
          <w:rtl/>
          <w:lang w:bidi="fa-IR"/>
        </w:rPr>
        <w:t>۳</w:t>
      </w:r>
      <w:r w:rsidRPr="0058143E">
        <w:rPr>
          <w:rFonts w:cs="B Nazanin"/>
          <w:sz w:val="28"/>
          <w:szCs w:val="28"/>
          <w:lang w:bidi="fa-IR"/>
        </w:rPr>
        <w:t xml:space="preserve">. </w:t>
      </w:r>
      <w:r w:rsidRPr="0058143E">
        <w:rPr>
          <w:rFonts w:cs="B Nazanin" w:hint="cs"/>
          <w:sz w:val="28"/>
          <w:szCs w:val="28"/>
          <w:rtl/>
        </w:rPr>
        <w:t>مهندسی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بافت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پوست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و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جایگزین‌های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پوستی</w:t>
      </w:r>
    </w:p>
    <w:p w14:paraId="061B2F14" w14:textId="77777777" w:rsidR="00427941" w:rsidRPr="0058143E" w:rsidRDefault="00427941" w:rsidP="00D96E70">
      <w:pPr>
        <w:bidi/>
        <w:rPr>
          <w:rFonts w:cs="B Nazanin"/>
          <w:sz w:val="28"/>
          <w:szCs w:val="28"/>
          <w:rtl/>
        </w:rPr>
      </w:pPr>
      <w:r w:rsidRPr="0058143E">
        <w:rPr>
          <w:rFonts w:cs="B Nazanin"/>
          <w:sz w:val="28"/>
          <w:szCs w:val="28"/>
        </w:rPr>
        <w:t xml:space="preserve">   - </w:t>
      </w:r>
      <w:r w:rsidRPr="0058143E">
        <w:rPr>
          <w:rFonts w:cs="B Nazanin" w:hint="cs"/>
          <w:sz w:val="28"/>
          <w:szCs w:val="28"/>
          <w:rtl/>
        </w:rPr>
        <w:t>ساخت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پوست‌های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مهندسی‌شده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با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استفاده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از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چاپ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زیستی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سه‌بعدی</w:t>
      </w:r>
      <w:r w:rsidRPr="0058143E">
        <w:rPr>
          <w:rFonts w:cs="B Nazanin"/>
          <w:sz w:val="28"/>
          <w:szCs w:val="28"/>
        </w:rPr>
        <w:t xml:space="preserve"> </w:t>
      </w:r>
    </w:p>
    <w:p w14:paraId="5BE9CCC9" w14:textId="77777777" w:rsidR="00427941" w:rsidRPr="0058143E" w:rsidRDefault="00427941" w:rsidP="00D96E70">
      <w:pPr>
        <w:bidi/>
        <w:rPr>
          <w:rFonts w:cs="B Nazanin"/>
          <w:sz w:val="28"/>
          <w:szCs w:val="28"/>
          <w:rtl/>
        </w:rPr>
      </w:pPr>
      <w:r w:rsidRPr="0058143E">
        <w:rPr>
          <w:rFonts w:cs="B Nazanin"/>
          <w:sz w:val="28"/>
          <w:szCs w:val="28"/>
        </w:rPr>
        <w:t xml:space="preserve">   - </w:t>
      </w:r>
      <w:r w:rsidRPr="0058143E">
        <w:rPr>
          <w:rFonts w:cs="B Nazanin" w:hint="cs"/>
          <w:sz w:val="28"/>
          <w:szCs w:val="28"/>
          <w:rtl/>
        </w:rPr>
        <w:t>تولید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داربست‌های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سلول‌زدایی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شده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از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بافت‌های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طبیعی</w:t>
      </w:r>
    </w:p>
    <w:p w14:paraId="53FAF6C6" w14:textId="6E6648FE" w:rsidR="00427941" w:rsidRPr="0058143E" w:rsidRDefault="00427941" w:rsidP="00D96E70">
      <w:pPr>
        <w:bidi/>
        <w:rPr>
          <w:rFonts w:cs="B Nazanin"/>
          <w:sz w:val="28"/>
          <w:szCs w:val="28"/>
        </w:rPr>
      </w:pPr>
      <w:r w:rsidRPr="0058143E">
        <w:rPr>
          <w:rFonts w:cs="B Nazanin"/>
          <w:sz w:val="28"/>
          <w:szCs w:val="28"/>
        </w:rPr>
        <w:t xml:space="preserve">   - </w:t>
      </w:r>
      <w:r w:rsidRPr="0058143E">
        <w:rPr>
          <w:rFonts w:cs="B Nazanin" w:hint="cs"/>
          <w:sz w:val="28"/>
          <w:szCs w:val="28"/>
          <w:rtl/>
        </w:rPr>
        <w:t>توسعه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مدل‌های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ارگانوئید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پوست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برای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غربالگری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درمان‌ها</w:t>
      </w:r>
    </w:p>
    <w:p w14:paraId="5DD9FB5F" w14:textId="7CC1E5E2" w:rsidR="00427941" w:rsidRPr="0058143E" w:rsidRDefault="00427941" w:rsidP="00D96E70">
      <w:pPr>
        <w:bidi/>
        <w:rPr>
          <w:rFonts w:cs="B Nazanin"/>
          <w:sz w:val="28"/>
          <w:szCs w:val="28"/>
          <w:rtl/>
        </w:rPr>
      </w:pPr>
      <w:r w:rsidRPr="0058143E">
        <w:rPr>
          <w:rFonts w:cs="B Nazanin"/>
          <w:sz w:val="28"/>
          <w:szCs w:val="28"/>
          <w:rtl/>
          <w:lang w:bidi="fa-IR"/>
        </w:rPr>
        <w:t>۴</w:t>
      </w:r>
      <w:r w:rsidRPr="0058143E">
        <w:rPr>
          <w:rFonts w:cs="B Nazanin"/>
          <w:sz w:val="28"/>
          <w:szCs w:val="28"/>
          <w:lang w:bidi="fa-IR"/>
        </w:rPr>
        <w:t xml:space="preserve">. </w:t>
      </w:r>
      <w:r w:rsidRPr="0058143E">
        <w:rPr>
          <w:rFonts w:cs="B Nazanin" w:hint="cs"/>
          <w:sz w:val="28"/>
          <w:szCs w:val="28"/>
          <w:rtl/>
        </w:rPr>
        <w:t>مدل‌های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پیش‌بالینی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و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کارآزمایی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بالینی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زخم</w:t>
      </w:r>
    </w:p>
    <w:p w14:paraId="0E8D4581" w14:textId="77777777" w:rsidR="00427941" w:rsidRPr="0058143E" w:rsidRDefault="00427941" w:rsidP="00D96E70">
      <w:pPr>
        <w:bidi/>
        <w:rPr>
          <w:rFonts w:cs="B Nazanin"/>
          <w:sz w:val="28"/>
          <w:szCs w:val="28"/>
          <w:rtl/>
        </w:rPr>
      </w:pPr>
      <w:r w:rsidRPr="0058143E">
        <w:rPr>
          <w:rFonts w:cs="B Nazanin"/>
          <w:sz w:val="28"/>
          <w:szCs w:val="28"/>
        </w:rPr>
        <w:t xml:space="preserve">   - </w:t>
      </w:r>
      <w:r w:rsidRPr="0058143E">
        <w:rPr>
          <w:rFonts w:cs="B Nazanin" w:hint="cs"/>
          <w:sz w:val="28"/>
          <w:szCs w:val="28"/>
          <w:rtl/>
        </w:rPr>
        <w:t>ایجاد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مدل‌های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حیوانی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زخم</w:t>
      </w:r>
      <w:r w:rsidRPr="0058143E">
        <w:rPr>
          <w:rFonts w:cs="B Nazanin"/>
          <w:sz w:val="28"/>
          <w:szCs w:val="28"/>
          <w:rtl/>
        </w:rPr>
        <w:t xml:space="preserve"> (</w:t>
      </w:r>
      <w:r w:rsidRPr="0058143E">
        <w:rPr>
          <w:rFonts w:cs="B Nazanin" w:hint="cs"/>
          <w:sz w:val="28"/>
          <w:szCs w:val="28"/>
          <w:rtl/>
        </w:rPr>
        <w:t>دیابتی،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سوختگی،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زخم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فشاری</w:t>
      </w:r>
      <w:r w:rsidRPr="0058143E">
        <w:rPr>
          <w:rFonts w:cs="B Nazanin"/>
          <w:sz w:val="28"/>
          <w:szCs w:val="28"/>
          <w:rtl/>
        </w:rPr>
        <w:t>)</w:t>
      </w:r>
    </w:p>
    <w:p w14:paraId="5CB01F1B" w14:textId="77777777" w:rsidR="00427941" w:rsidRPr="0058143E" w:rsidRDefault="00427941" w:rsidP="00D96E70">
      <w:pPr>
        <w:bidi/>
        <w:rPr>
          <w:rFonts w:cs="B Nazanin"/>
          <w:sz w:val="28"/>
          <w:szCs w:val="28"/>
          <w:rtl/>
        </w:rPr>
      </w:pPr>
      <w:r w:rsidRPr="0058143E">
        <w:rPr>
          <w:rFonts w:cs="B Nazanin"/>
          <w:sz w:val="28"/>
          <w:szCs w:val="28"/>
        </w:rPr>
        <w:t xml:space="preserve">   - </w:t>
      </w:r>
      <w:r w:rsidRPr="0058143E">
        <w:rPr>
          <w:rFonts w:cs="B Nazanin" w:hint="cs"/>
          <w:sz w:val="28"/>
          <w:szCs w:val="28"/>
          <w:rtl/>
        </w:rPr>
        <w:t>طراحی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و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اجرای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کارآزمایی‌های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بالینی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فاز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/>
          <w:sz w:val="28"/>
          <w:szCs w:val="28"/>
          <w:rtl/>
          <w:lang w:bidi="fa-IR"/>
        </w:rPr>
        <w:t>۱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و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/>
          <w:sz w:val="28"/>
          <w:szCs w:val="28"/>
          <w:rtl/>
          <w:lang w:bidi="fa-IR"/>
        </w:rPr>
        <w:t>۲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برای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محصولات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جدید</w:t>
      </w:r>
    </w:p>
    <w:p w14:paraId="6BA64651" w14:textId="77777777" w:rsidR="00427941" w:rsidRPr="0058143E" w:rsidRDefault="00427941" w:rsidP="00D96E70">
      <w:pPr>
        <w:bidi/>
        <w:rPr>
          <w:rFonts w:cs="B Nazanin"/>
          <w:sz w:val="28"/>
          <w:szCs w:val="28"/>
          <w:rtl/>
        </w:rPr>
      </w:pPr>
      <w:r w:rsidRPr="0058143E">
        <w:rPr>
          <w:rFonts w:cs="B Nazanin"/>
          <w:sz w:val="28"/>
          <w:szCs w:val="28"/>
        </w:rPr>
        <w:t xml:space="preserve">   - </w:t>
      </w:r>
      <w:r w:rsidRPr="0058143E">
        <w:rPr>
          <w:rFonts w:cs="B Nazanin" w:hint="cs"/>
          <w:sz w:val="28"/>
          <w:szCs w:val="28"/>
          <w:rtl/>
        </w:rPr>
        <w:t>استانداردسازی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پیامدهای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بالینی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و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بیومارکرهای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پیش‌بینی‌کننده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بهبود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زخم</w:t>
      </w:r>
      <w:r w:rsidRPr="0058143E">
        <w:rPr>
          <w:rFonts w:cs="B Nazanin"/>
          <w:sz w:val="28"/>
          <w:szCs w:val="28"/>
        </w:rPr>
        <w:t xml:space="preserve"> </w:t>
      </w:r>
    </w:p>
    <w:p w14:paraId="57A59E0A" w14:textId="696DA03E" w:rsidR="00427941" w:rsidRPr="00BD32C5" w:rsidRDefault="00D96E70" w:rsidP="00D96E70">
      <w:pPr>
        <w:bidi/>
        <w:rPr>
          <w:rFonts w:cs="B Nazanin"/>
          <w:b/>
          <w:bCs/>
          <w:sz w:val="28"/>
          <w:szCs w:val="28"/>
        </w:rPr>
      </w:pPr>
      <w:r w:rsidRPr="00BD32C5">
        <w:rPr>
          <w:rFonts w:cs="B Nazanin" w:hint="cs"/>
          <w:b/>
          <w:bCs/>
          <w:sz w:val="28"/>
          <w:szCs w:val="28"/>
          <w:rtl/>
        </w:rPr>
        <w:t xml:space="preserve">ج) </w:t>
      </w:r>
      <w:r w:rsidR="00427941" w:rsidRPr="00BD32C5">
        <w:rPr>
          <w:rFonts w:cs="B Nazanin" w:hint="cs"/>
          <w:b/>
          <w:bCs/>
          <w:sz w:val="28"/>
          <w:szCs w:val="28"/>
          <w:rtl/>
        </w:rPr>
        <w:t>نقشه‌راه</w:t>
      </w:r>
      <w:r w:rsidR="00427941" w:rsidRPr="00BD32C5">
        <w:rPr>
          <w:rFonts w:cs="B Nazanin"/>
          <w:b/>
          <w:bCs/>
          <w:sz w:val="28"/>
          <w:szCs w:val="28"/>
          <w:rtl/>
        </w:rPr>
        <w:t xml:space="preserve"> </w:t>
      </w:r>
      <w:r w:rsidR="00427941" w:rsidRPr="00BD32C5">
        <w:rPr>
          <w:rFonts w:cs="B Nazanin" w:hint="cs"/>
          <w:b/>
          <w:bCs/>
          <w:sz w:val="28"/>
          <w:szCs w:val="28"/>
          <w:rtl/>
        </w:rPr>
        <w:t>پژوهشی</w:t>
      </w:r>
      <w:r w:rsidR="00427941" w:rsidRPr="00BD32C5">
        <w:rPr>
          <w:rFonts w:cs="B Nazanin"/>
          <w:b/>
          <w:bCs/>
          <w:sz w:val="28"/>
          <w:szCs w:val="28"/>
        </w:rPr>
        <w:t xml:space="preserve"> </w:t>
      </w:r>
    </w:p>
    <w:p w14:paraId="0B28C063" w14:textId="5832C592" w:rsidR="00427941" w:rsidRPr="0058143E" w:rsidRDefault="00427941" w:rsidP="00D96E70">
      <w:pPr>
        <w:bidi/>
        <w:rPr>
          <w:rFonts w:cs="B Nazanin"/>
          <w:sz w:val="28"/>
          <w:szCs w:val="28"/>
        </w:rPr>
      </w:pPr>
      <w:r w:rsidRPr="0058143E">
        <w:rPr>
          <w:rFonts w:cs="B Nazanin" w:hint="cs"/>
          <w:sz w:val="28"/>
          <w:szCs w:val="28"/>
          <w:rtl/>
        </w:rPr>
        <w:t>نقشه‌راه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پژوهشی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مرکز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در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چهار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گام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کلیدی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و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با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رویکرد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از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پژوهش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پایه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تا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بالین</w:t>
      </w:r>
      <w:r w:rsidRPr="0058143E">
        <w:rPr>
          <w:rFonts w:cs="B Nazanin"/>
          <w:sz w:val="28"/>
          <w:szCs w:val="28"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طراحی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شده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است</w:t>
      </w:r>
      <w:r w:rsidRPr="0058143E">
        <w:rPr>
          <w:rFonts w:cs="B Nazanin"/>
          <w:sz w:val="28"/>
          <w:szCs w:val="28"/>
        </w:rPr>
        <w:t>:</w:t>
      </w:r>
    </w:p>
    <w:p w14:paraId="262463D7" w14:textId="6D810556" w:rsidR="00427941" w:rsidRPr="0058143E" w:rsidRDefault="00427941" w:rsidP="00D96E70">
      <w:pPr>
        <w:bidi/>
        <w:rPr>
          <w:rFonts w:cs="B Nazanin"/>
          <w:sz w:val="28"/>
          <w:szCs w:val="28"/>
        </w:rPr>
      </w:pPr>
      <w:r w:rsidRPr="0058143E">
        <w:rPr>
          <w:rFonts w:cs="B Nazanin" w:hint="cs"/>
          <w:sz w:val="28"/>
          <w:szCs w:val="28"/>
          <w:rtl/>
        </w:rPr>
        <w:t>گام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اول</w:t>
      </w:r>
      <w:r w:rsidRPr="0058143E">
        <w:rPr>
          <w:rFonts w:cs="B Nazanin"/>
          <w:sz w:val="28"/>
          <w:szCs w:val="28"/>
          <w:rtl/>
        </w:rPr>
        <w:t xml:space="preserve">: </w:t>
      </w:r>
      <w:r w:rsidRPr="0058143E">
        <w:rPr>
          <w:rFonts w:cs="B Nazanin" w:hint="cs"/>
          <w:sz w:val="28"/>
          <w:szCs w:val="28"/>
          <w:rtl/>
        </w:rPr>
        <w:t>تعریف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و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شناسایی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قلمرو</w:t>
      </w:r>
      <w:r w:rsidRPr="0058143E">
        <w:rPr>
          <w:rFonts w:cs="B Nazanin"/>
          <w:sz w:val="28"/>
          <w:szCs w:val="28"/>
          <w:rtl/>
        </w:rPr>
        <w:t xml:space="preserve"> </w:t>
      </w:r>
    </w:p>
    <w:p w14:paraId="5D1702F3" w14:textId="274A7B73" w:rsidR="00427941" w:rsidRPr="0058143E" w:rsidRDefault="00427941" w:rsidP="00D96E70">
      <w:pPr>
        <w:bidi/>
        <w:rPr>
          <w:rFonts w:cs="B Nazanin"/>
          <w:sz w:val="28"/>
          <w:szCs w:val="28"/>
          <w:rtl/>
        </w:rPr>
      </w:pPr>
      <w:r w:rsidRPr="0058143E">
        <w:rPr>
          <w:rFonts w:cs="B Nazanin"/>
          <w:sz w:val="28"/>
          <w:szCs w:val="28"/>
        </w:rPr>
        <w:t>-</w:t>
      </w:r>
      <w:r w:rsidRPr="0058143E">
        <w:rPr>
          <w:rFonts w:cs="B Nazanin" w:hint="cs"/>
          <w:sz w:val="28"/>
          <w:szCs w:val="28"/>
          <w:rtl/>
        </w:rPr>
        <w:t>شناسایی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ظرفیت‌های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موجود</w:t>
      </w:r>
      <w:r w:rsidRPr="0058143E">
        <w:rPr>
          <w:rFonts w:cs="B Nazanin"/>
          <w:sz w:val="28"/>
          <w:szCs w:val="28"/>
          <w:rtl/>
        </w:rPr>
        <w:t xml:space="preserve">: </w:t>
      </w:r>
      <w:r w:rsidRPr="0058143E">
        <w:rPr>
          <w:rFonts w:cs="B Nazanin" w:hint="cs"/>
          <w:sz w:val="28"/>
          <w:szCs w:val="28"/>
          <w:rtl/>
        </w:rPr>
        <w:t>ارزیابی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تجهیزات،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نیروی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انسانی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و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گروه‌های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آموزشی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مرتبط</w:t>
      </w:r>
      <w:r w:rsidRPr="0058143E">
        <w:rPr>
          <w:rFonts w:cs="B Nazanin"/>
          <w:sz w:val="28"/>
          <w:szCs w:val="28"/>
          <w:rtl/>
        </w:rPr>
        <w:t xml:space="preserve"> (</w:t>
      </w:r>
      <w:r w:rsidRPr="0058143E">
        <w:rPr>
          <w:rFonts w:cs="B Nazanin" w:hint="cs"/>
          <w:sz w:val="28"/>
          <w:szCs w:val="28"/>
          <w:rtl/>
        </w:rPr>
        <w:t>مهندسی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بافت،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سلول‌درمانی،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بیومتریال</w:t>
      </w:r>
      <w:r w:rsidRPr="0058143E">
        <w:rPr>
          <w:rFonts w:cs="B Nazanin"/>
          <w:sz w:val="28"/>
          <w:szCs w:val="28"/>
          <w:rtl/>
        </w:rPr>
        <w:t>)</w:t>
      </w:r>
    </w:p>
    <w:p w14:paraId="56D907EE" w14:textId="031E6541" w:rsidR="00427941" w:rsidRPr="0058143E" w:rsidRDefault="00427941" w:rsidP="00D96E70">
      <w:pPr>
        <w:bidi/>
        <w:rPr>
          <w:rFonts w:cs="B Nazanin"/>
          <w:sz w:val="28"/>
          <w:szCs w:val="28"/>
          <w:rtl/>
        </w:rPr>
      </w:pPr>
      <w:r w:rsidRPr="0058143E">
        <w:rPr>
          <w:rFonts w:cs="B Nazanin"/>
          <w:sz w:val="28"/>
          <w:szCs w:val="28"/>
        </w:rPr>
        <w:t xml:space="preserve">- </w:t>
      </w:r>
      <w:r w:rsidRPr="0058143E">
        <w:rPr>
          <w:rFonts w:cs="B Nazanin" w:hint="cs"/>
          <w:sz w:val="28"/>
          <w:szCs w:val="28"/>
          <w:rtl/>
        </w:rPr>
        <w:t>بررسی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نیازهای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درمانی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استان</w:t>
      </w:r>
      <w:r w:rsidRPr="0058143E">
        <w:rPr>
          <w:rFonts w:cs="B Nazanin"/>
          <w:sz w:val="28"/>
          <w:szCs w:val="28"/>
          <w:rtl/>
        </w:rPr>
        <w:t xml:space="preserve">: </w:t>
      </w:r>
      <w:r w:rsidRPr="0058143E">
        <w:rPr>
          <w:rFonts w:cs="B Nazanin" w:hint="cs"/>
          <w:sz w:val="28"/>
          <w:szCs w:val="28"/>
          <w:rtl/>
        </w:rPr>
        <w:t>شناسایی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شیوع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و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نوع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زخم‌های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مزمن</w:t>
      </w:r>
      <w:r w:rsidRPr="0058143E">
        <w:rPr>
          <w:rFonts w:cs="B Nazanin"/>
          <w:sz w:val="28"/>
          <w:szCs w:val="28"/>
          <w:rtl/>
        </w:rPr>
        <w:t xml:space="preserve"> (</w:t>
      </w:r>
      <w:r w:rsidRPr="0058143E">
        <w:rPr>
          <w:rFonts w:cs="B Nazanin" w:hint="cs"/>
          <w:sz w:val="28"/>
          <w:szCs w:val="28"/>
          <w:rtl/>
        </w:rPr>
        <w:t>دیابتی،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فشاری،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وریدی</w:t>
      </w:r>
      <w:r w:rsidRPr="0058143E">
        <w:rPr>
          <w:rFonts w:cs="B Nazanin"/>
          <w:sz w:val="28"/>
          <w:szCs w:val="28"/>
          <w:rtl/>
        </w:rPr>
        <w:t xml:space="preserve">) </w:t>
      </w:r>
      <w:r w:rsidRPr="0058143E">
        <w:rPr>
          <w:rFonts w:cs="B Nazanin" w:hint="cs"/>
          <w:sz w:val="28"/>
          <w:szCs w:val="28"/>
          <w:rtl/>
        </w:rPr>
        <w:t>در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منطقه</w:t>
      </w:r>
    </w:p>
    <w:p w14:paraId="5F1225A1" w14:textId="0388B3C3" w:rsidR="00427941" w:rsidRPr="0058143E" w:rsidRDefault="00427941" w:rsidP="00D96E70">
      <w:pPr>
        <w:bidi/>
        <w:rPr>
          <w:rFonts w:cs="B Nazanin"/>
          <w:sz w:val="28"/>
          <w:szCs w:val="28"/>
          <w:rtl/>
        </w:rPr>
      </w:pPr>
      <w:r w:rsidRPr="0058143E">
        <w:rPr>
          <w:rFonts w:cs="B Nazanin"/>
          <w:sz w:val="28"/>
          <w:szCs w:val="28"/>
        </w:rPr>
        <w:lastRenderedPageBreak/>
        <w:t>-</w:t>
      </w:r>
      <w:r w:rsidRPr="0058143E">
        <w:rPr>
          <w:rFonts w:cs="B Nazanin" w:hint="cs"/>
          <w:sz w:val="28"/>
          <w:szCs w:val="28"/>
          <w:rtl/>
        </w:rPr>
        <w:t>ایجاد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شبکه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همکاری</w:t>
      </w:r>
      <w:r w:rsidRPr="0058143E">
        <w:rPr>
          <w:rFonts w:cs="B Nazanin"/>
          <w:sz w:val="28"/>
          <w:szCs w:val="28"/>
          <w:rtl/>
        </w:rPr>
        <w:t xml:space="preserve">: </w:t>
      </w:r>
      <w:r w:rsidRPr="0058143E">
        <w:rPr>
          <w:rFonts w:cs="B Nazanin" w:hint="cs"/>
          <w:sz w:val="28"/>
          <w:szCs w:val="28"/>
          <w:rtl/>
        </w:rPr>
        <w:t>ارتباط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با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مراکز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درمانی،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کلینیک‌های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زخم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و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مراکز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تحقیقاتی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معتبر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کشور</w:t>
      </w:r>
    </w:p>
    <w:p w14:paraId="19B8ACC0" w14:textId="09B6B306" w:rsidR="00427941" w:rsidRPr="0058143E" w:rsidRDefault="00427941" w:rsidP="00D96E70">
      <w:pPr>
        <w:bidi/>
        <w:rPr>
          <w:rFonts w:cs="B Nazanin"/>
          <w:sz w:val="28"/>
          <w:szCs w:val="28"/>
        </w:rPr>
      </w:pPr>
      <w:r w:rsidRPr="0058143E">
        <w:rPr>
          <w:rFonts w:cs="B Nazanin"/>
          <w:sz w:val="28"/>
          <w:szCs w:val="28"/>
        </w:rPr>
        <w:t>-</w:t>
      </w:r>
      <w:r w:rsidRPr="0058143E">
        <w:rPr>
          <w:rFonts w:cs="B Nazanin" w:hint="cs"/>
          <w:sz w:val="28"/>
          <w:szCs w:val="28"/>
          <w:rtl/>
        </w:rPr>
        <w:t>تدوین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بانک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اطلاعاتی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زخم</w:t>
      </w:r>
      <w:r w:rsidRPr="0058143E">
        <w:rPr>
          <w:rFonts w:cs="B Nazanin"/>
          <w:sz w:val="28"/>
          <w:szCs w:val="28"/>
          <w:rtl/>
        </w:rPr>
        <w:t xml:space="preserve">: </w:t>
      </w:r>
      <w:r w:rsidRPr="0058143E">
        <w:rPr>
          <w:rFonts w:cs="B Nazanin" w:hint="cs"/>
          <w:sz w:val="28"/>
          <w:szCs w:val="28"/>
          <w:rtl/>
        </w:rPr>
        <w:t>جمع‌آوری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داده‌های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بالینی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و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تصویری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از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زخم‌های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مزمن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برای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تحقیقات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آینده</w:t>
      </w:r>
      <w:r w:rsidRPr="0058143E">
        <w:rPr>
          <w:rFonts w:cs="B Nazanin"/>
          <w:sz w:val="28"/>
          <w:szCs w:val="28"/>
        </w:rPr>
        <w:t xml:space="preserve"> </w:t>
      </w:r>
    </w:p>
    <w:p w14:paraId="01957B87" w14:textId="05548877" w:rsidR="00427941" w:rsidRPr="0058143E" w:rsidRDefault="00427941" w:rsidP="00D96E70">
      <w:pPr>
        <w:bidi/>
        <w:rPr>
          <w:rFonts w:cs="B Nazanin"/>
          <w:sz w:val="28"/>
          <w:szCs w:val="28"/>
        </w:rPr>
      </w:pPr>
      <w:r w:rsidRPr="0058143E">
        <w:rPr>
          <w:rFonts w:cs="B Nazanin" w:hint="cs"/>
          <w:sz w:val="28"/>
          <w:szCs w:val="28"/>
          <w:rtl/>
        </w:rPr>
        <w:t>گام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دوم</w:t>
      </w:r>
      <w:r w:rsidRPr="0058143E">
        <w:rPr>
          <w:rFonts w:cs="B Nazanin"/>
          <w:sz w:val="28"/>
          <w:szCs w:val="28"/>
          <w:rtl/>
        </w:rPr>
        <w:t xml:space="preserve">: </w:t>
      </w:r>
      <w:r w:rsidRPr="0058143E">
        <w:rPr>
          <w:rFonts w:cs="B Nazanin" w:hint="cs"/>
          <w:sz w:val="28"/>
          <w:szCs w:val="28"/>
          <w:rtl/>
        </w:rPr>
        <w:t>مسیر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حرکت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و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ساختاردهی</w:t>
      </w:r>
      <w:r w:rsidRPr="0058143E">
        <w:rPr>
          <w:rFonts w:cs="B Nazanin"/>
          <w:sz w:val="28"/>
          <w:szCs w:val="28"/>
          <w:rtl/>
        </w:rPr>
        <w:t xml:space="preserve"> </w:t>
      </w:r>
    </w:p>
    <w:p w14:paraId="5EB08D68" w14:textId="5F68A745" w:rsidR="00427941" w:rsidRPr="0058143E" w:rsidRDefault="00427941" w:rsidP="00D96E70">
      <w:pPr>
        <w:bidi/>
        <w:rPr>
          <w:rFonts w:cs="B Nazanin"/>
          <w:sz w:val="28"/>
          <w:szCs w:val="28"/>
          <w:rtl/>
        </w:rPr>
      </w:pPr>
      <w:r w:rsidRPr="0058143E">
        <w:rPr>
          <w:rFonts w:cs="B Nazanin"/>
          <w:sz w:val="28"/>
          <w:szCs w:val="28"/>
        </w:rPr>
        <w:t xml:space="preserve">- </w:t>
      </w:r>
      <w:r w:rsidRPr="0058143E">
        <w:rPr>
          <w:rFonts w:cs="B Nazanin" w:hint="cs"/>
          <w:sz w:val="28"/>
          <w:szCs w:val="28"/>
          <w:rtl/>
        </w:rPr>
        <w:t>راه‌اندازی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هسته‌های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فناورانه</w:t>
      </w:r>
      <w:r w:rsidRPr="0058143E">
        <w:rPr>
          <w:rFonts w:cs="B Nazanin"/>
          <w:sz w:val="28"/>
          <w:szCs w:val="28"/>
        </w:rPr>
        <w:t>:</w:t>
      </w:r>
    </w:p>
    <w:p w14:paraId="362DC4CC" w14:textId="77777777" w:rsidR="00427941" w:rsidRPr="0058143E" w:rsidRDefault="00427941" w:rsidP="00D96E70">
      <w:pPr>
        <w:bidi/>
        <w:rPr>
          <w:rFonts w:cs="B Nazanin"/>
          <w:sz w:val="28"/>
          <w:szCs w:val="28"/>
          <w:rtl/>
        </w:rPr>
      </w:pPr>
      <w:r w:rsidRPr="0058143E">
        <w:rPr>
          <w:rFonts w:cs="B Nazanin"/>
          <w:sz w:val="28"/>
          <w:szCs w:val="28"/>
        </w:rPr>
        <w:t xml:space="preserve">  - </w:t>
      </w:r>
      <w:r w:rsidRPr="0058143E">
        <w:rPr>
          <w:rFonts w:cs="B Nazanin" w:hint="cs"/>
          <w:sz w:val="28"/>
          <w:szCs w:val="28"/>
          <w:rtl/>
        </w:rPr>
        <w:t>هسته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سلول‌های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بنیادی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و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تولید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اگزوزوم</w:t>
      </w:r>
    </w:p>
    <w:p w14:paraId="14E38846" w14:textId="77777777" w:rsidR="00427941" w:rsidRPr="0058143E" w:rsidRDefault="00427941" w:rsidP="00D96E70">
      <w:pPr>
        <w:bidi/>
        <w:rPr>
          <w:rFonts w:cs="B Nazanin"/>
          <w:sz w:val="28"/>
          <w:szCs w:val="28"/>
          <w:rtl/>
        </w:rPr>
      </w:pPr>
      <w:r w:rsidRPr="0058143E">
        <w:rPr>
          <w:rFonts w:cs="B Nazanin"/>
          <w:sz w:val="28"/>
          <w:szCs w:val="28"/>
        </w:rPr>
        <w:t xml:space="preserve">  - </w:t>
      </w:r>
      <w:r w:rsidRPr="0058143E">
        <w:rPr>
          <w:rFonts w:cs="B Nazanin" w:hint="cs"/>
          <w:sz w:val="28"/>
          <w:szCs w:val="28"/>
          <w:rtl/>
        </w:rPr>
        <w:t>هسته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مهندسی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بافت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و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داربست‌سازی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پوست</w:t>
      </w:r>
    </w:p>
    <w:p w14:paraId="77EFA7D0" w14:textId="77777777" w:rsidR="00427941" w:rsidRPr="0058143E" w:rsidRDefault="00427941" w:rsidP="00D96E70">
      <w:pPr>
        <w:bidi/>
        <w:rPr>
          <w:rFonts w:cs="B Nazanin"/>
          <w:sz w:val="28"/>
          <w:szCs w:val="28"/>
          <w:rtl/>
        </w:rPr>
      </w:pPr>
      <w:r w:rsidRPr="0058143E">
        <w:rPr>
          <w:rFonts w:cs="B Nazanin"/>
          <w:sz w:val="28"/>
          <w:szCs w:val="28"/>
        </w:rPr>
        <w:t xml:space="preserve">  - </w:t>
      </w:r>
      <w:r w:rsidRPr="0058143E">
        <w:rPr>
          <w:rFonts w:cs="B Nazanin" w:hint="cs"/>
          <w:sz w:val="28"/>
          <w:szCs w:val="28"/>
          <w:rtl/>
        </w:rPr>
        <w:t>هسته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پانسمان‌های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هوشمند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و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زیست‌مواد</w:t>
      </w:r>
    </w:p>
    <w:p w14:paraId="4005D438" w14:textId="299F600A" w:rsidR="00427941" w:rsidRPr="0058143E" w:rsidRDefault="00427941" w:rsidP="00D96E70">
      <w:pPr>
        <w:bidi/>
        <w:rPr>
          <w:rFonts w:cs="B Nazanin"/>
          <w:sz w:val="28"/>
          <w:szCs w:val="28"/>
          <w:rtl/>
        </w:rPr>
      </w:pPr>
      <w:r w:rsidRPr="0058143E">
        <w:rPr>
          <w:rFonts w:cs="B Nazanin"/>
          <w:sz w:val="28"/>
          <w:szCs w:val="28"/>
        </w:rPr>
        <w:t xml:space="preserve">- </w:t>
      </w:r>
      <w:r w:rsidRPr="0058143E">
        <w:rPr>
          <w:rFonts w:cs="B Nazanin" w:hint="cs"/>
          <w:sz w:val="28"/>
          <w:szCs w:val="28"/>
          <w:rtl/>
        </w:rPr>
        <w:t>تدوین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پروتکل‌های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استاندارد</w:t>
      </w:r>
      <w:r w:rsidRPr="0058143E">
        <w:rPr>
          <w:rFonts w:cs="B Nazanin"/>
          <w:sz w:val="28"/>
          <w:szCs w:val="28"/>
          <w:rtl/>
        </w:rPr>
        <w:t xml:space="preserve">: </w:t>
      </w:r>
      <w:r w:rsidRPr="0058143E">
        <w:rPr>
          <w:rFonts w:cs="B Nazanin" w:hint="cs"/>
          <w:sz w:val="28"/>
          <w:szCs w:val="28"/>
          <w:rtl/>
        </w:rPr>
        <w:t>تنظیم</w:t>
      </w:r>
      <w:r w:rsidRPr="0058143E">
        <w:rPr>
          <w:rFonts w:cs="B Nazanin"/>
          <w:sz w:val="28"/>
          <w:szCs w:val="28"/>
        </w:rPr>
        <w:t xml:space="preserve"> </w:t>
      </w:r>
      <w:r w:rsidRPr="001B4F00">
        <w:rPr>
          <w:rFonts w:cs="B Nazanin"/>
          <w:sz w:val="26"/>
        </w:rPr>
        <w:t>SOP</w:t>
      </w:r>
      <w:r w:rsidRPr="001B4F00">
        <w:rPr>
          <w:rFonts w:cs="B Nazanin" w:hint="cs"/>
          <w:sz w:val="26"/>
          <w:rtl/>
        </w:rPr>
        <w:t>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کشت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سلول،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استخراج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اگزوزوم،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و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تولید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داربست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مطابق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با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استانداردهای</w:t>
      </w:r>
      <w:r w:rsidRPr="0058143E">
        <w:rPr>
          <w:rFonts w:cs="B Nazanin"/>
          <w:sz w:val="28"/>
          <w:szCs w:val="28"/>
        </w:rPr>
        <w:t xml:space="preserve"> </w:t>
      </w:r>
      <w:r w:rsidRPr="001B4F00">
        <w:rPr>
          <w:rFonts w:cs="B Nazanin"/>
          <w:sz w:val="26"/>
        </w:rPr>
        <w:t>GMP</w:t>
      </w:r>
    </w:p>
    <w:p w14:paraId="54DDB05A" w14:textId="0BD52CB5" w:rsidR="00427941" w:rsidRPr="0058143E" w:rsidRDefault="00427941" w:rsidP="001B4F00">
      <w:pPr>
        <w:bidi/>
        <w:rPr>
          <w:rFonts w:cs="B Nazanin"/>
          <w:sz w:val="28"/>
          <w:szCs w:val="28"/>
          <w:rtl/>
        </w:rPr>
      </w:pPr>
      <w:r w:rsidRPr="0058143E">
        <w:rPr>
          <w:rFonts w:cs="B Nazanin"/>
          <w:sz w:val="28"/>
          <w:szCs w:val="28"/>
        </w:rPr>
        <w:t xml:space="preserve">- </w:t>
      </w:r>
      <w:r w:rsidRPr="0058143E">
        <w:rPr>
          <w:rFonts w:cs="B Nazanin" w:hint="cs"/>
          <w:sz w:val="28"/>
          <w:szCs w:val="28"/>
          <w:rtl/>
        </w:rPr>
        <w:t>شروع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پروژه‌های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پیش‌بالینی</w:t>
      </w:r>
      <w:r w:rsidRPr="0058143E">
        <w:rPr>
          <w:rFonts w:cs="B Nazanin"/>
          <w:sz w:val="28"/>
          <w:szCs w:val="28"/>
          <w:rtl/>
        </w:rPr>
        <w:t xml:space="preserve">: </w:t>
      </w:r>
      <w:r w:rsidRPr="0058143E">
        <w:rPr>
          <w:rFonts w:cs="B Nazanin" w:hint="cs"/>
          <w:sz w:val="28"/>
          <w:szCs w:val="28"/>
          <w:rtl/>
        </w:rPr>
        <w:t>طراحی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و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اجرای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مطالعات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حیوانی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بر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روی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مدل‌های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زخم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دیابتی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و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سوختگی</w:t>
      </w:r>
    </w:p>
    <w:p w14:paraId="7AF1365E" w14:textId="3FE9C352" w:rsidR="00427941" w:rsidRPr="0058143E" w:rsidRDefault="00427941" w:rsidP="00D96E70">
      <w:pPr>
        <w:bidi/>
        <w:rPr>
          <w:rFonts w:cs="B Nazanin"/>
          <w:sz w:val="28"/>
          <w:szCs w:val="28"/>
        </w:rPr>
      </w:pPr>
      <w:r w:rsidRPr="0058143E">
        <w:rPr>
          <w:rFonts w:cs="B Nazanin" w:hint="cs"/>
          <w:sz w:val="28"/>
          <w:szCs w:val="28"/>
          <w:rtl/>
        </w:rPr>
        <w:t>گام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سوم</w:t>
      </w:r>
      <w:r w:rsidRPr="0058143E">
        <w:rPr>
          <w:rFonts w:cs="B Nazanin"/>
          <w:sz w:val="28"/>
          <w:szCs w:val="28"/>
          <w:rtl/>
        </w:rPr>
        <w:t xml:space="preserve">: </w:t>
      </w:r>
      <w:r w:rsidRPr="0058143E">
        <w:rPr>
          <w:rFonts w:cs="B Nazanin" w:hint="cs"/>
          <w:sz w:val="28"/>
          <w:szCs w:val="28"/>
          <w:rtl/>
        </w:rPr>
        <w:t>رقابت‌پذیری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و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توسعه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محصول</w:t>
      </w:r>
      <w:r w:rsidRPr="0058143E">
        <w:rPr>
          <w:rFonts w:cs="B Nazanin"/>
          <w:sz w:val="28"/>
          <w:szCs w:val="28"/>
          <w:rtl/>
        </w:rPr>
        <w:t xml:space="preserve"> </w:t>
      </w:r>
    </w:p>
    <w:p w14:paraId="12BFAD03" w14:textId="0D867E59" w:rsidR="00427941" w:rsidRPr="0058143E" w:rsidRDefault="00427941" w:rsidP="00D96E70">
      <w:pPr>
        <w:bidi/>
        <w:rPr>
          <w:rFonts w:cs="B Nazanin"/>
          <w:sz w:val="28"/>
          <w:szCs w:val="28"/>
          <w:rtl/>
        </w:rPr>
      </w:pPr>
      <w:r w:rsidRPr="0058143E">
        <w:rPr>
          <w:rFonts w:cs="B Nazanin"/>
          <w:sz w:val="28"/>
          <w:szCs w:val="28"/>
        </w:rPr>
        <w:t xml:space="preserve">- </w:t>
      </w:r>
      <w:r w:rsidRPr="0058143E">
        <w:rPr>
          <w:rFonts w:cs="B Nazanin" w:hint="cs"/>
          <w:sz w:val="28"/>
          <w:szCs w:val="28"/>
          <w:rtl/>
        </w:rPr>
        <w:t>توسعه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محصولات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پیشرو</w:t>
      </w:r>
      <w:r w:rsidRPr="0058143E">
        <w:rPr>
          <w:rFonts w:cs="B Nazanin"/>
          <w:sz w:val="28"/>
          <w:szCs w:val="28"/>
          <w:rtl/>
        </w:rPr>
        <w:t xml:space="preserve">: </w:t>
      </w:r>
      <w:r w:rsidRPr="0058143E">
        <w:rPr>
          <w:rFonts w:cs="B Nazanin" w:hint="cs"/>
          <w:sz w:val="28"/>
          <w:szCs w:val="28"/>
          <w:rtl/>
        </w:rPr>
        <w:t>تمرکز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بر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تولید</w:t>
      </w:r>
      <w:r w:rsidR="0058143E">
        <w:rPr>
          <w:rFonts w:cs="B Nazanin"/>
          <w:sz w:val="28"/>
          <w:szCs w:val="28"/>
          <w:lang w:bidi="fa-IR"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محصول</w:t>
      </w:r>
      <w:r w:rsidR="0058143E">
        <w:rPr>
          <w:rFonts w:cs="B Nazanin" w:hint="cs"/>
          <w:sz w:val="28"/>
          <w:szCs w:val="28"/>
          <w:rtl/>
          <w:lang w:bidi="fa-IR"/>
        </w:rPr>
        <w:t>ات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دانش‌بنیان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شامل</w:t>
      </w:r>
      <w:r w:rsidRPr="0058143E">
        <w:rPr>
          <w:rFonts w:cs="B Nazanin"/>
          <w:sz w:val="28"/>
          <w:szCs w:val="28"/>
        </w:rPr>
        <w:t>:</w:t>
      </w:r>
    </w:p>
    <w:p w14:paraId="5E5CFF1D" w14:textId="77777777" w:rsidR="00427941" w:rsidRPr="0058143E" w:rsidRDefault="00427941" w:rsidP="00D96E70">
      <w:pPr>
        <w:bidi/>
        <w:rPr>
          <w:rFonts w:cs="B Nazanin"/>
          <w:sz w:val="28"/>
          <w:szCs w:val="28"/>
          <w:rtl/>
        </w:rPr>
      </w:pPr>
      <w:r w:rsidRPr="0058143E">
        <w:rPr>
          <w:rFonts w:cs="B Nazanin"/>
          <w:sz w:val="28"/>
          <w:szCs w:val="28"/>
        </w:rPr>
        <w:t xml:space="preserve">  - </w:t>
      </w:r>
      <w:r w:rsidRPr="0058143E">
        <w:rPr>
          <w:rFonts w:cs="B Nazanin" w:hint="cs"/>
          <w:sz w:val="28"/>
          <w:szCs w:val="28"/>
          <w:rtl/>
        </w:rPr>
        <w:t>پانسمان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حاوی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سلول‌های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بنیادی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یا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اگزوزوم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برای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زخم‌های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دیابتی</w:t>
      </w:r>
    </w:p>
    <w:p w14:paraId="30B3F020" w14:textId="77777777" w:rsidR="00427941" w:rsidRPr="0058143E" w:rsidRDefault="00427941" w:rsidP="00D96E70">
      <w:pPr>
        <w:bidi/>
        <w:rPr>
          <w:rFonts w:cs="B Nazanin"/>
          <w:sz w:val="28"/>
          <w:szCs w:val="28"/>
          <w:rtl/>
        </w:rPr>
      </w:pPr>
      <w:r w:rsidRPr="0058143E">
        <w:rPr>
          <w:rFonts w:cs="B Nazanin"/>
          <w:sz w:val="28"/>
          <w:szCs w:val="28"/>
        </w:rPr>
        <w:t xml:space="preserve">  - </w:t>
      </w:r>
      <w:r w:rsidRPr="0058143E">
        <w:rPr>
          <w:rFonts w:cs="B Nazanin" w:hint="cs"/>
          <w:sz w:val="28"/>
          <w:szCs w:val="28"/>
          <w:rtl/>
        </w:rPr>
        <w:t>داربست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زیستی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مهندسی‌شده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برای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سوختگی‌های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درجه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/>
          <w:sz w:val="28"/>
          <w:szCs w:val="28"/>
          <w:rtl/>
          <w:lang w:bidi="fa-IR"/>
        </w:rPr>
        <w:t>۳</w:t>
      </w:r>
    </w:p>
    <w:p w14:paraId="020FC762" w14:textId="77777777" w:rsidR="00427941" w:rsidRPr="0058143E" w:rsidRDefault="00427941" w:rsidP="00D96E70">
      <w:pPr>
        <w:bidi/>
        <w:rPr>
          <w:rFonts w:cs="B Nazanin"/>
          <w:sz w:val="28"/>
          <w:szCs w:val="28"/>
          <w:rtl/>
        </w:rPr>
      </w:pPr>
      <w:r w:rsidRPr="0058143E">
        <w:rPr>
          <w:rFonts w:cs="B Nazanin"/>
          <w:sz w:val="28"/>
          <w:szCs w:val="28"/>
        </w:rPr>
        <w:t xml:space="preserve">  - </w:t>
      </w:r>
      <w:r w:rsidRPr="0058143E">
        <w:rPr>
          <w:rFonts w:cs="B Nazanin" w:hint="cs"/>
          <w:sz w:val="28"/>
          <w:szCs w:val="28"/>
          <w:rtl/>
        </w:rPr>
        <w:t>سیستم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پایش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هوشمند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زخم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با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قابلیت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ارزیابی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از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راه‌دور</w:t>
      </w:r>
    </w:p>
    <w:p w14:paraId="3260A037" w14:textId="55533B6E" w:rsidR="00427941" w:rsidRPr="0058143E" w:rsidRDefault="00427941" w:rsidP="00D96E70">
      <w:pPr>
        <w:bidi/>
        <w:rPr>
          <w:rFonts w:cs="B Nazanin"/>
          <w:sz w:val="28"/>
          <w:szCs w:val="28"/>
          <w:rtl/>
        </w:rPr>
      </w:pPr>
      <w:r w:rsidRPr="0058143E">
        <w:rPr>
          <w:rFonts w:cs="B Nazanin"/>
          <w:sz w:val="28"/>
          <w:szCs w:val="28"/>
        </w:rPr>
        <w:t xml:space="preserve">- </w:t>
      </w:r>
      <w:r w:rsidRPr="0058143E">
        <w:rPr>
          <w:rFonts w:cs="B Nazanin" w:hint="cs"/>
          <w:sz w:val="28"/>
          <w:szCs w:val="28"/>
          <w:rtl/>
        </w:rPr>
        <w:t>انجام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کارآزمایی‌های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بالینی</w:t>
      </w:r>
      <w:r w:rsidRPr="0058143E">
        <w:rPr>
          <w:rFonts w:cs="B Nazanin"/>
          <w:sz w:val="28"/>
          <w:szCs w:val="28"/>
          <w:rtl/>
        </w:rPr>
        <w:t xml:space="preserve">: </w:t>
      </w:r>
      <w:r w:rsidRPr="0058143E">
        <w:rPr>
          <w:rFonts w:cs="B Nazanin" w:hint="cs"/>
          <w:sz w:val="28"/>
          <w:szCs w:val="28"/>
          <w:rtl/>
        </w:rPr>
        <w:t>طراحی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و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اجرای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کارآزمایی‌های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بالینی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فاز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/>
          <w:sz w:val="28"/>
          <w:szCs w:val="28"/>
          <w:rtl/>
          <w:lang w:bidi="fa-IR"/>
        </w:rPr>
        <w:t>۱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و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/>
          <w:sz w:val="28"/>
          <w:szCs w:val="28"/>
          <w:rtl/>
          <w:lang w:bidi="fa-IR"/>
        </w:rPr>
        <w:t>۲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در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همکاری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با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بیمارستان‌های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دانشگاهی</w:t>
      </w:r>
    </w:p>
    <w:p w14:paraId="584B8FCE" w14:textId="6DB0BAD3" w:rsidR="00427941" w:rsidRPr="0058143E" w:rsidRDefault="00427941" w:rsidP="00D96E70">
      <w:pPr>
        <w:bidi/>
        <w:rPr>
          <w:rFonts w:cs="B Nazanin"/>
          <w:sz w:val="28"/>
          <w:szCs w:val="28"/>
          <w:rtl/>
        </w:rPr>
      </w:pPr>
      <w:r w:rsidRPr="0058143E">
        <w:rPr>
          <w:rFonts w:cs="B Nazanin"/>
          <w:sz w:val="28"/>
          <w:szCs w:val="28"/>
        </w:rPr>
        <w:t>-</w:t>
      </w:r>
      <w:r w:rsidRPr="0058143E">
        <w:rPr>
          <w:rFonts w:cs="B Nazanin" w:hint="cs"/>
          <w:sz w:val="28"/>
          <w:szCs w:val="28"/>
          <w:rtl/>
        </w:rPr>
        <w:t>ارتقاء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به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مرکز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تعالی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پژوهشی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زخم</w:t>
      </w:r>
      <w:r w:rsidRPr="0058143E">
        <w:rPr>
          <w:rFonts w:cs="B Nazanin"/>
          <w:sz w:val="28"/>
          <w:szCs w:val="28"/>
          <w:rtl/>
        </w:rPr>
        <w:t xml:space="preserve">: </w:t>
      </w:r>
      <w:r w:rsidRPr="0058143E">
        <w:rPr>
          <w:rFonts w:cs="B Nazanin" w:hint="cs"/>
          <w:sz w:val="28"/>
          <w:szCs w:val="28"/>
          <w:rtl/>
        </w:rPr>
        <w:t>تلاش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برای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کسب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عنوان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قطب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علمی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درمان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زخم</w:t>
      </w:r>
      <w:r w:rsidR="0058143E">
        <w:rPr>
          <w:rFonts w:cs="B Nazanin" w:hint="cs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در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سطح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منطقه‌ای</w:t>
      </w:r>
    </w:p>
    <w:p w14:paraId="4801D232" w14:textId="5FC20108" w:rsidR="00427941" w:rsidRPr="0058143E" w:rsidRDefault="00427941" w:rsidP="00D96E70">
      <w:pPr>
        <w:bidi/>
        <w:rPr>
          <w:rFonts w:cs="B Nazanin"/>
          <w:sz w:val="28"/>
          <w:szCs w:val="28"/>
          <w:rtl/>
        </w:rPr>
      </w:pPr>
      <w:r w:rsidRPr="0058143E">
        <w:rPr>
          <w:rFonts w:cs="B Nazanin" w:hint="cs"/>
          <w:sz w:val="28"/>
          <w:szCs w:val="28"/>
          <w:rtl/>
        </w:rPr>
        <w:t>گام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چهارم</w:t>
      </w:r>
      <w:r w:rsidRPr="0058143E">
        <w:rPr>
          <w:rFonts w:cs="B Nazanin"/>
          <w:sz w:val="28"/>
          <w:szCs w:val="28"/>
          <w:rtl/>
        </w:rPr>
        <w:t xml:space="preserve">: </w:t>
      </w:r>
      <w:r w:rsidRPr="0058143E">
        <w:rPr>
          <w:rFonts w:cs="B Nazanin" w:hint="cs"/>
          <w:sz w:val="28"/>
          <w:szCs w:val="28"/>
          <w:rtl/>
        </w:rPr>
        <w:t>تجاری‌سازی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و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پایداری</w:t>
      </w:r>
      <w:r w:rsidRPr="0058143E">
        <w:rPr>
          <w:rFonts w:cs="B Nazanin"/>
          <w:sz w:val="28"/>
          <w:szCs w:val="28"/>
          <w:rtl/>
        </w:rPr>
        <w:t xml:space="preserve"> </w:t>
      </w:r>
    </w:p>
    <w:p w14:paraId="08E9A215" w14:textId="660727F1" w:rsidR="00427941" w:rsidRPr="0058143E" w:rsidRDefault="00427941" w:rsidP="00D96E70">
      <w:pPr>
        <w:bidi/>
        <w:rPr>
          <w:rFonts w:cs="B Nazanin"/>
          <w:sz w:val="28"/>
          <w:szCs w:val="28"/>
          <w:rtl/>
        </w:rPr>
      </w:pPr>
      <w:r w:rsidRPr="0058143E">
        <w:rPr>
          <w:rFonts w:cs="B Nazanin"/>
          <w:sz w:val="28"/>
          <w:szCs w:val="28"/>
        </w:rPr>
        <w:t xml:space="preserve">- </w:t>
      </w:r>
      <w:r w:rsidRPr="0058143E">
        <w:rPr>
          <w:rFonts w:cs="B Nazanin" w:hint="cs"/>
          <w:sz w:val="28"/>
          <w:szCs w:val="28"/>
          <w:rtl/>
        </w:rPr>
        <w:t>تجاری‌سازی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دستاوردها</w:t>
      </w:r>
      <w:r w:rsidRPr="0058143E">
        <w:rPr>
          <w:rFonts w:cs="B Nazanin"/>
          <w:sz w:val="28"/>
          <w:szCs w:val="28"/>
          <w:rtl/>
        </w:rPr>
        <w:t xml:space="preserve">: </w:t>
      </w:r>
      <w:r w:rsidRPr="0058143E">
        <w:rPr>
          <w:rFonts w:cs="B Nazanin" w:hint="cs"/>
          <w:sz w:val="28"/>
          <w:szCs w:val="28"/>
          <w:rtl/>
        </w:rPr>
        <w:t>تشکیل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شرکت‌های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دانش‌بنیان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و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انعقاد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قرارداد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با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صنعت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برای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تولید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انبوه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محصولات</w:t>
      </w:r>
    </w:p>
    <w:p w14:paraId="05FBB1E9" w14:textId="3F176F8F" w:rsidR="00427941" w:rsidRPr="0058143E" w:rsidRDefault="00427941" w:rsidP="00D96E70">
      <w:pPr>
        <w:bidi/>
        <w:rPr>
          <w:rFonts w:cs="B Nazanin"/>
          <w:sz w:val="28"/>
          <w:szCs w:val="28"/>
          <w:rtl/>
        </w:rPr>
      </w:pPr>
      <w:r w:rsidRPr="0058143E">
        <w:rPr>
          <w:rFonts w:cs="B Nazanin"/>
          <w:sz w:val="28"/>
          <w:szCs w:val="28"/>
        </w:rPr>
        <w:t xml:space="preserve">- </w:t>
      </w:r>
      <w:r w:rsidRPr="0058143E">
        <w:rPr>
          <w:rFonts w:cs="B Nazanin" w:hint="cs"/>
          <w:sz w:val="28"/>
          <w:szCs w:val="28"/>
          <w:rtl/>
        </w:rPr>
        <w:t>ایجاد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کلینیک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تخصصی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زخم</w:t>
      </w:r>
      <w:r w:rsidRPr="0058143E">
        <w:rPr>
          <w:rFonts w:cs="B Nazanin"/>
          <w:sz w:val="28"/>
          <w:szCs w:val="28"/>
          <w:rtl/>
        </w:rPr>
        <w:t xml:space="preserve">: </w:t>
      </w:r>
      <w:r w:rsidRPr="0058143E">
        <w:rPr>
          <w:rFonts w:cs="B Nazanin" w:hint="cs"/>
          <w:sz w:val="28"/>
          <w:szCs w:val="28"/>
          <w:rtl/>
        </w:rPr>
        <w:t>راه‌اندازی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مرکز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درمان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تخصصی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زخم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برای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ارائه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خدمات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پیشرفته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به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بیماران</w:t>
      </w:r>
    </w:p>
    <w:p w14:paraId="23E4E68D" w14:textId="32B33DE1" w:rsidR="00427941" w:rsidRPr="0058143E" w:rsidRDefault="00427941" w:rsidP="00D96E70">
      <w:pPr>
        <w:bidi/>
        <w:rPr>
          <w:rFonts w:cs="B Nazanin"/>
          <w:sz w:val="28"/>
          <w:szCs w:val="28"/>
          <w:rtl/>
        </w:rPr>
      </w:pPr>
      <w:r w:rsidRPr="0058143E">
        <w:rPr>
          <w:rFonts w:cs="B Nazanin"/>
          <w:sz w:val="28"/>
          <w:szCs w:val="28"/>
        </w:rPr>
        <w:lastRenderedPageBreak/>
        <w:t xml:space="preserve">- </w:t>
      </w:r>
      <w:r w:rsidRPr="0058143E">
        <w:rPr>
          <w:rFonts w:cs="B Nazanin" w:hint="cs"/>
          <w:sz w:val="28"/>
          <w:szCs w:val="28"/>
          <w:rtl/>
        </w:rPr>
        <w:t>ارائه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مشاوره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به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نظام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سلامت</w:t>
      </w:r>
      <w:r w:rsidRPr="0058143E">
        <w:rPr>
          <w:rFonts w:cs="B Nazanin"/>
          <w:sz w:val="28"/>
          <w:szCs w:val="28"/>
          <w:rtl/>
        </w:rPr>
        <w:t xml:space="preserve">: </w:t>
      </w:r>
      <w:r w:rsidRPr="0058143E">
        <w:rPr>
          <w:rFonts w:cs="B Nazanin" w:hint="cs"/>
          <w:sz w:val="28"/>
          <w:szCs w:val="28"/>
          <w:rtl/>
        </w:rPr>
        <w:t>مشارکت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در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تدوین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پروتکل‌های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درمانی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کشوری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برای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زخم‌های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مزمن</w:t>
      </w:r>
    </w:p>
    <w:p w14:paraId="4FDE6A7F" w14:textId="30AE7908" w:rsidR="00427941" w:rsidRPr="0058143E" w:rsidRDefault="00427941" w:rsidP="00D96E70">
      <w:pPr>
        <w:bidi/>
        <w:rPr>
          <w:rFonts w:cs="B Nazanin"/>
          <w:sz w:val="28"/>
          <w:szCs w:val="28"/>
          <w:rtl/>
        </w:rPr>
      </w:pPr>
      <w:r w:rsidRPr="0058143E">
        <w:rPr>
          <w:rFonts w:cs="B Nazanin"/>
          <w:sz w:val="28"/>
          <w:szCs w:val="28"/>
        </w:rPr>
        <w:t xml:space="preserve">- </w:t>
      </w:r>
      <w:r w:rsidRPr="0058143E">
        <w:rPr>
          <w:rFonts w:cs="B Nazanin" w:hint="cs"/>
          <w:sz w:val="28"/>
          <w:szCs w:val="28"/>
          <w:rtl/>
        </w:rPr>
        <w:t>تحقق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چشم‌انداز</w:t>
      </w:r>
      <w:r w:rsidRPr="0058143E">
        <w:rPr>
          <w:rFonts w:cs="B Nazanin"/>
          <w:sz w:val="28"/>
          <w:szCs w:val="28"/>
          <w:rtl/>
        </w:rPr>
        <w:t xml:space="preserve">: </w:t>
      </w:r>
      <w:r w:rsidRPr="0058143E">
        <w:rPr>
          <w:rFonts w:cs="B Nazanin" w:hint="cs"/>
          <w:sz w:val="28"/>
          <w:szCs w:val="28"/>
          <w:rtl/>
        </w:rPr>
        <w:t>کسب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جایگاه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نخست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در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سطح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مراکز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تحقیقاتی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دانشگاه‌های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علوم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پزشکی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کشور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در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حوزه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درمان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زخم</w:t>
      </w:r>
    </w:p>
    <w:p w14:paraId="65CCC3BB" w14:textId="77777777" w:rsidR="0058143E" w:rsidRPr="0058143E" w:rsidRDefault="00427941" w:rsidP="00D96E70">
      <w:pPr>
        <w:bidi/>
        <w:rPr>
          <w:rFonts w:cs="B Nazanin"/>
          <w:sz w:val="28"/>
          <w:szCs w:val="28"/>
          <w:rtl/>
        </w:rPr>
      </w:pPr>
      <w:r w:rsidRPr="0058143E">
        <w:rPr>
          <w:rFonts w:cs="B Nazanin" w:hint="cs"/>
          <w:sz w:val="28"/>
          <w:szCs w:val="28"/>
          <w:rtl/>
        </w:rPr>
        <w:t>شاخص‌های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کلیدی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عملکرد</w:t>
      </w:r>
      <w:r w:rsidRPr="0058143E">
        <w:rPr>
          <w:rFonts w:cs="B Nazanin"/>
          <w:sz w:val="28"/>
          <w:szCs w:val="28"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برای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نقشه‌راه</w:t>
      </w:r>
      <w:r w:rsidR="0058143E">
        <w:rPr>
          <w:rFonts w:cs="B Nazanin"/>
          <w:sz w:val="28"/>
          <w:szCs w:val="28"/>
          <w:rtl/>
        </w:rPr>
        <w:br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8143E" w:rsidRPr="009C521D" w14:paraId="0723643B" w14:textId="77777777" w:rsidTr="0058143E">
        <w:tc>
          <w:tcPr>
            <w:tcW w:w="3116" w:type="dxa"/>
          </w:tcPr>
          <w:p w14:paraId="11A56763" w14:textId="2064B493" w:rsidR="0058143E" w:rsidRPr="009C521D" w:rsidRDefault="0058143E" w:rsidP="00D96E70">
            <w:pPr>
              <w:bidi/>
              <w:spacing w:after="160" w:line="278" w:lineRule="auto"/>
              <w:rPr>
                <w:rFonts w:cs="B Nazanin"/>
                <w:sz w:val="26"/>
                <w:rtl/>
              </w:rPr>
            </w:pPr>
            <w:r w:rsidRPr="009C521D">
              <w:rPr>
                <w:rFonts w:cs="B Nazanin"/>
                <w:sz w:val="26"/>
                <w:rtl/>
              </w:rPr>
              <w:t>شاخص</w:t>
            </w:r>
          </w:p>
        </w:tc>
        <w:tc>
          <w:tcPr>
            <w:tcW w:w="3117" w:type="dxa"/>
          </w:tcPr>
          <w:p w14:paraId="117C0108" w14:textId="0CE561D3" w:rsidR="0058143E" w:rsidRPr="009C521D" w:rsidRDefault="0058143E" w:rsidP="00D96E70">
            <w:pPr>
              <w:bidi/>
              <w:spacing w:after="160" w:line="278" w:lineRule="auto"/>
              <w:rPr>
                <w:rFonts w:cs="B Nazanin"/>
                <w:sz w:val="26"/>
                <w:rtl/>
              </w:rPr>
            </w:pPr>
            <w:r w:rsidRPr="009C521D">
              <w:rPr>
                <w:rFonts w:cs="B Nazanin"/>
                <w:sz w:val="26"/>
                <w:rtl/>
              </w:rPr>
              <w:t>هدف کمی (سال سوم)</w:t>
            </w:r>
          </w:p>
        </w:tc>
        <w:tc>
          <w:tcPr>
            <w:tcW w:w="3117" w:type="dxa"/>
          </w:tcPr>
          <w:p w14:paraId="5D404EFF" w14:textId="25551F9C" w:rsidR="0058143E" w:rsidRPr="009C521D" w:rsidRDefault="0058143E" w:rsidP="00D96E70">
            <w:pPr>
              <w:bidi/>
              <w:spacing w:after="160" w:line="278" w:lineRule="auto"/>
              <w:rPr>
                <w:rFonts w:cs="B Nazanin"/>
                <w:sz w:val="26"/>
                <w:rtl/>
              </w:rPr>
            </w:pPr>
            <w:r w:rsidRPr="009C521D">
              <w:rPr>
                <w:rFonts w:cs="B Nazanin"/>
                <w:sz w:val="26"/>
                <w:rtl/>
              </w:rPr>
              <w:t>هدف کمی (سال پنجم)</w:t>
            </w:r>
          </w:p>
        </w:tc>
      </w:tr>
      <w:tr w:rsidR="0058143E" w:rsidRPr="009C521D" w14:paraId="67DFB12C" w14:textId="77777777" w:rsidTr="0058143E">
        <w:tc>
          <w:tcPr>
            <w:tcW w:w="3116" w:type="dxa"/>
          </w:tcPr>
          <w:p w14:paraId="73C8EBDE" w14:textId="2F9B4BDC" w:rsidR="0058143E" w:rsidRPr="009C521D" w:rsidRDefault="0058143E" w:rsidP="00D96E70">
            <w:pPr>
              <w:bidi/>
              <w:spacing w:after="160" w:line="278" w:lineRule="auto"/>
              <w:rPr>
                <w:rFonts w:cs="B Nazanin"/>
                <w:sz w:val="26"/>
                <w:rtl/>
              </w:rPr>
            </w:pPr>
            <w:r w:rsidRPr="009C521D">
              <w:rPr>
                <w:rFonts w:cs="B Nazanin"/>
                <w:sz w:val="26"/>
                <w:rtl/>
              </w:rPr>
              <w:t>تعداد مقالات</w:t>
            </w:r>
            <w:r w:rsidRPr="009C521D">
              <w:rPr>
                <w:rFonts w:cs="B Nazanin"/>
                <w:sz w:val="26"/>
              </w:rPr>
              <w:t xml:space="preserve"> ISI </w:t>
            </w:r>
            <w:r w:rsidRPr="009C521D">
              <w:rPr>
                <w:rFonts w:cs="B Nazanin"/>
                <w:sz w:val="26"/>
                <w:rtl/>
              </w:rPr>
              <w:t>منتشر شده در حوزه زخم</w:t>
            </w:r>
          </w:p>
        </w:tc>
        <w:tc>
          <w:tcPr>
            <w:tcW w:w="3117" w:type="dxa"/>
          </w:tcPr>
          <w:p w14:paraId="7E0DABF1" w14:textId="270C56EA" w:rsidR="0058143E" w:rsidRPr="009C521D" w:rsidRDefault="0058143E" w:rsidP="00D96E70">
            <w:pPr>
              <w:bidi/>
              <w:spacing w:after="160" w:line="278" w:lineRule="auto"/>
              <w:rPr>
                <w:rFonts w:cs="B Nazanin"/>
                <w:sz w:val="26"/>
                <w:rtl/>
              </w:rPr>
            </w:pPr>
            <w:r w:rsidRPr="009C521D">
              <w:rPr>
                <w:rFonts w:cs="B Nazanin"/>
                <w:sz w:val="26"/>
                <w:rtl/>
              </w:rPr>
              <w:t>۱۵</w:t>
            </w:r>
            <w:r w:rsidRPr="009C521D">
              <w:rPr>
                <w:rFonts w:cs="B Nazanin"/>
                <w:sz w:val="26"/>
              </w:rPr>
              <w:t xml:space="preserve"> </w:t>
            </w:r>
            <w:r w:rsidRPr="009C521D">
              <w:rPr>
                <w:rFonts w:cs="B Nazanin"/>
                <w:sz w:val="26"/>
                <w:rtl/>
              </w:rPr>
              <w:t>مقاله</w:t>
            </w:r>
          </w:p>
        </w:tc>
        <w:tc>
          <w:tcPr>
            <w:tcW w:w="3117" w:type="dxa"/>
          </w:tcPr>
          <w:p w14:paraId="6D8A25F9" w14:textId="4629A2AF" w:rsidR="0058143E" w:rsidRPr="009C521D" w:rsidRDefault="0058143E" w:rsidP="00D96E70">
            <w:pPr>
              <w:bidi/>
              <w:spacing w:after="160" w:line="278" w:lineRule="auto"/>
              <w:rPr>
                <w:rFonts w:cs="B Nazanin"/>
                <w:sz w:val="26"/>
                <w:rtl/>
              </w:rPr>
            </w:pPr>
            <w:r w:rsidRPr="009C521D">
              <w:rPr>
                <w:rFonts w:cs="B Nazanin"/>
                <w:sz w:val="26"/>
                <w:rtl/>
              </w:rPr>
              <w:t>۳۰</w:t>
            </w:r>
            <w:r w:rsidRPr="009C521D">
              <w:rPr>
                <w:rFonts w:cs="B Nazanin"/>
                <w:sz w:val="26"/>
              </w:rPr>
              <w:t xml:space="preserve"> </w:t>
            </w:r>
            <w:r w:rsidRPr="009C521D">
              <w:rPr>
                <w:rFonts w:cs="B Nazanin"/>
                <w:sz w:val="26"/>
                <w:rtl/>
              </w:rPr>
              <w:t>مقاله</w:t>
            </w:r>
          </w:p>
        </w:tc>
      </w:tr>
      <w:tr w:rsidR="0058143E" w:rsidRPr="009C521D" w14:paraId="279FA3B2" w14:textId="77777777" w:rsidTr="0058143E">
        <w:tc>
          <w:tcPr>
            <w:tcW w:w="3116" w:type="dxa"/>
          </w:tcPr>
          <w:p w14:paraId="0B9CDE99" w14:textId="47E2EFDD" w:rsidR="0058143E" w:rsidRPr="009C521D" w:rsidRDefault="0058143E" w:rsidP="00D96E70">
            <w:pPr>
              <w:bidi/>
              <w:spacing w:after="160" w:line="278" w:lineRule="auto"/>
              <w:rPr>
                <w:rFonts w:cs="B Nazanin"/>
                <w:sz w:val="26"/>
                <w:rtl/>
              </w:rPr>
            </w:pPr>
            <w:r w:rsidRPr="009C521D">
              <w:rPr>
                <w:rFonts w:cs="B Nazanin"/>
                <w:sz w:val="26"/>
                <w:rtl/>
              </w:rPr>
              <w:t>تعداد طرح‌های پژوهشی مصوب</w:t>
            </w:r>
          </w:p>
        </w:tc>
        <w:tc>
          <w:tcPr>
            <w:tcW w:w="3117" w:type="dxa"/>
          </w:tcPr>
          <w:p w14:paraId="1C143F7E" w14:textId="0A11F077" w:rsidR="0058143E" w:rsidRPr="009C521D" w:rsidRDefault="0058143E" w:rsidP="00D96E70">
            <w:pPr>
              <w:bidi/>
              <w:spacing w:after="160" w:line="278" w:lineRule="auto"/>
              <w:rPr>
                <w:rFonts w:cs="B Nazanin"/>
                <w:sz w:val="26"/>
                <w:rtl/>
              </w:rPr>
            </w:pPr>
            <w:r w:rsidRPr="009C521D">
              <w:rPr>
                <w:rFonts w:cs="B Nazanin"/>
                <w:sz w:val="26"/>
                <w:rtl/>
              </w:rPr>
              <w:t>۲۰</w:t>
            </w:r>
            <w:r w:rsidRPr="009C521D">
              <w:rPr>
                <w:rFonts w:cs="B Nazanin"/>
                <w:sz w:val="26"/>
              </w:rPr>
              <w:t xml:space="preserve"> </w:t>
            </w:r>
            <w:r w:rsidRPr="009C521D">
              <w:rPr>
                <w:rFonts w:cs="B Nazanin"/>
                <w:sz w:val="26"/>
                <w:rtl/>
              </w:rPr>
              <w:t>طرح</w:t>
            </w:r>
          </w:p>
        </w:tc>
        <w:tc>
          <w:tcPr>
            <w:tcW w:w="3117" w:type="dxa"/>
          </w:tcPr>
          <w:p w14:paraId="4FD4892F" w14:textId="3F82FB28" w:rsidR="0058143E" w:rsidRPr="009C521D" w:rsidRDefault="0058143E" w:rsidP="00D96E70">
            <w:pPr>
              <w:bidi/>
              <w:spacing w:after="160" w:line="278" w:lineRule="auto"/>
              <w:rPr>
                <w:rFonts w:cs="B Nazanin"/>
                <w:sz w:val="26"/>
                <w:rtl/>
              </w:rPr>
            </w:pPr>
            <w:r w:rsidRPr="009C521D">
              <w:rPr>
                <w:rFonts w:cs="B Nazanin"/>
                <w:sz w:val="26"/>
                <w:rtl/>
              </w:rPr>
              <w:t>۴۰</w:t>
            </w:r>
            <w:r w:rsidRPr="009C521D">
              <w:rPr>
                <w:rFonts w:cs="B Nazanin"/>
                <w:sz w:val="26"/>
              </w:rPr>
              <w:t xml:space="preserve"> </w:t>
            </w:r>
            <w:r w:rsidRPr="009C521D">
              <w:rPr>
                <w:rFonts w:cs="B Nazanin"/>
                <w:sz w:val="26"/>
                <w:rtl/>
              </w:rPr>
              <w:t>طرح</w:t>
            </w:r>
          </w:p>
        </w:tc>
      </w:tr>
      <w:tr w:rsidR="0058143E" w:rsidRPr="009C521D" w14:paraId="3325591D" w14:textId="77777777" w:rsidTr="0058143E">
        <w:tc>
          <w:tcPr>
            <w:tcW w:w="3116" w:type="dxa"/>
          </w:tcPr>
          <w:p w14:paraId="3257B26A" w14:textId="066BC770" w:rsidR="0058143E" w:rsidRPr="009C521D" w:rsidRDefault="0058143E" w:rsidP="00D96E70">
            <w:pPr>
              <w:bidi/>
              <w:spacing w:after="160" w:line="278" w:lineRule="auto"/>
              <w:rPr>
                <w:rFonts w:cs="B Nazanin"/>
                <w:sz w:val="26"/>
                <w:rtl/>
              </w:rPr>
            </w:pPr>
            <w:r w:rsidRPr="009C521D">
              <w:rPr>
                <w:rFonts w:cs="B Nazanin"/>
                <w:sz w:val="26"/>
                <w:rtl/>
              </w:rPr>
              <w:t>تعداد محصولات دانش‌بنیان مرتبط با زخم</w:t>
            </w:r>
          </w:p>
        </w:tc>
        <w:tc>
          <w:tcPr>
            <w:tcW w:w="3117" w:type="dxa"/>
          </w:tcPr>
          <w:p w14:paraId="696462AC" w14:textId="41D0B584" w:rsidR="0058143E" w:rsidRPr="009C521D" w:rsidRDefault="0058143E" w:rsidP="00D96E70">
            <w:pPr>
              <w:bidi/>
              <w:spacing w:after="160" w:line="278" w:lineRule="auto"/>
              <w:rPr>
                <w:rFonts w:cs="B Nazanin"/>
                <w:sz w:val="26"/>
                <w:rtl/>
              </w:rPr>
            </w:pPr>
            <w:r w:rsidRPr="009C521D">
              <w:rPr>
                <w:rFonts w:cs="B Nazanin"/>
                <w:sz w:val="26"/>
                <w:rtl/>
              </w:rPr>
              <w:t>۱</w:t>
            </w:r>
            <w:r w:rsidRPr="009C521D">
              <w:rPr>
                <w:rFonts w:cs="B Nazanin"/>
                <w:sz w:val="26"/>
              </w:rPr>
              <w:t xml:space="preserve"> </w:t>
            </w:r>
            <w:r w:rsidRPr="009C521D">
              <w:rPr>
                <w:rFonts w:cs="B Nazanin"/>
                <w:sz w:val="26"/>
                <w:rtl/>
              </w:rPr>
              <w:t>محصول</w:t>
            </w:r>
          </w:p>
        </w:tc>
        <w:tc>
          <w:tcPr>
            <w:tcW w:w="3117" w:type="dxa"/>
          </w:tcPr>
          <w:p w14:paraId="4B2A5C57" w14:textId="563F1804" w:rsidR="0058143E" w:rsidRPr="009C521D" w:rsidRDefault="0058143E" w:rsidP="00D96E70">
            <w:pPr>
              <w:bidi/>
              <w:spacing w:after="160" w:line="278" w:lineRule="auto"/>
              <w:rPr>
                <w:rFonts w:cs="B Nazanin"/>
                <w:sz w:val="26"/>
                <w:rtl/>
              </w:rPr>
            </w:pPr>
            <w:r w:rsidRPr="009C521D">
              <w:rPr>
                <w:rFonts w:cs="B Nazanin"/>
                <w:sz w:val="26"/>
                <w:rtl/>
              </w:rPr>
              <w:t>۳</w:t>
            </w:r>
            <w:r w:rsidRPr="009C521D">
              <w:rPr>
                <w:rFonts w:cs="B Nazanin"/>
                <w:sz w:val="26"/>
              </w:rPr>
              <w:t xml:space="preserve"> </w:t>
            </w:r>
            <w:r w:rsidRPr="009C521D">
              <w:rPr>
                <w:rFonts w:cs="B Nazanin"/>
                <w:sz w:val="26"/>
                <w:rtl/>
              </w:rPr>
              <w:t>محصول</w:t>
            </w:r>
          </w:p>
        </w:tc>
      </w:tr>
      <w:tr w:rsidR="0058143E" w:rsidRPr="009C521D" w14:paraId="130D8F5F" w14:textId="77777777" w:rsidTr="0058143E">
        <w:tc>
          <w:tcPr>
            <w:tcW w:w="3116" w:type="dxa"/>
          </w:tcPr>
          <w:p w14:paraId="3AD86967" w14:textId="7B8CE483" w:rsidR="0058143E" w:rsidRPr="009C521D" w:rsidRDefault="0058143E" w:rsidP="00D96E70">
            <w:pPr>
              <w:bidi/>
              <w:spacing w:after="160" w:line="278" w:lineRule="auto"/>
              <w:rPr>
                <w:rFonts w:cs="B Nazanin"/>
                <w:sz w:val="26"/>
                <w:rtl/>
              </w:rPr>
            </w:pPr>
            <w:r w:rsidRPr="009C521D">
              <w:rPr>
                <w:rFonts w:cs="B Nazanin"/>
                <w:sz w:val="26"/>
                <w:rtl/>
              </w:rPr>
              <w:t>تعداد کارآزمایی بالینی در حوزه زخم</w:t>
            </w:r>
          </w:p>
        </w:tc>
        <w:tc>
          <w:tcPr>
            <w:tcW w:w="3117" w:type="dxa"/>
          </w:tcPr>
          <w:p w14:paraId="1B507348" w14:textId="260FD8C1" w:rsidR="0058143E" w:rsidRPr="009C521D" w:rsidRDefault="0058143E" w:rsidP="00D96E70">
            <w:pPr>
              <w:bidi/>
              <w:spacing w:after="160" w:line="278" w:lineRule="auto"/>
              <w:rPr>
                <w:rFonts w:cs="B Nazanin"/>
                <w:sz w:val="26"/>
                <w:rtl/>
              </w:rPr>
            </w:pPr>
            <w:r w:rsidRPr="009C521D">
              <w:rPr>
                <w:rFonts w:cs="B Nazanin"/>
                <w:sz w:val="26"/>
                <w:rtl/>
              </w:rPr>
              <w:t>۱</w:t>
            </w:r>
            <w:r w:rsidRPr="009C521D">
              <w:rPr>
                <w:rFonts w:cs="B Nazanin"/>
                <w:sz w:val="26"/>
              </w:rPr>
              <w:t xml:space="preserve"> </w:t>
            </w:r>
            <w:r w:rsidRPr="009C521D">
              <w:rPr>
                <w:rFonts w:cs="B Nazanin"/>
                <w:sz w:val="26"/>
                <w:rtl/>
              </w:rPr>
              <w:t>کارآزمایی</w:t>
            </w:r>
          </w:p>
        </w:tc>
        <w:tc>
          <w:tcPr>
            <w:tcW w:w="3117" w:type="dxa"/>
          </w:tcPr>
          <w:p w14:paraId="786342FB" w14:textId="29CD2C45" w:rsidR="0058143E" w:rsidRPr="009C521D" w:rsidRDefault="0058143E" w:rsidP="00D96E70">
            <w:pPr>
              <w:bidi/>
              <w:spacing w:after="160" w:line="278" w:lineRule="auto"/>
              <w:rPr>
                <w:rFonts w:cs="B Nazanin"/>
                <w:sz w:val="26"/>
                <w:rtl/>
              </w:rPr>
            </w:pPr>
            <w:r w:rsidRPr="009C521D">
              <w:rPr>
                <w:rFonts w:cs="B Nazanin"/>
                <w:sz w:val="26"/>
                <w:rtl/>
              </w:rPr>
              <w:t>۳</w:t>
            </w:r>
            <w:r w:rsidRPr="009C521D">
              <w:rPr>
                <w:rFonts w:cs="B Nazanin"/>
                <w:sz w:val="26"/>
              </w:rPr>
              <w:t xml:space="preserve"> </w:t>
            </w:r>
            <w:r w:rsidRPr="009C521D">
              <w:rPr>
                <w:rFonts w:cs="B Nazanin"/>
                <w:sz w:val="26"/>
                <w:rtl/>
              </w:rPr>
              <w:t>کارآزمایی</w:t>
            </w:r>
          </w:p>
        </w:tc>
      </w:tr>
      <w:tr w:rsidR="0058143E" w:rsidRPr="009C521D" w14:paraId="46FBB70A" w14:textId="77777777" w:rsidTr="0058143E">
        <w:tc>
          <w:tcPr>
            <w:tcW w:w="3116" w:type="dxa"/>
          </w:tcPr>
          <w:p w14:paraId="0A41F07A" w14:textId="65D0B2D0" w:rsidR="0058143E" w:rsidRPr="009C521D" w:rsidRDefault="0058143E" w:rsidP="00D96E70">
            <w:pPr>
              <w:bidi/>
              <w:spacing w:after="160" w:line="278" w:lineRule="auto"/>
              <w:rPr>
                <w:rFonts w:cs="B Nazanin"/>
                <w:sz w:val="26"/>
                <w:rtl/>
              </w:rPr>
            </w:pPr>
            <w:r w:rsidRPr="009C521D">
              <w:rPr>
                <w:rFonts w:cs="B Nazanin"/>
                <w:sz w:val="26"/>
                <w:rtl/>
              </w:rPr>
              <w:t>تعداد دانشجویان تحصیلات تکمیلی</w:t>
            </w:r>
          </w:p>
        </w:tc>
        <w:tc>
          <w:tcPr>
            <w:tcW w:w="3117" w:type="dxa"/>
          </w:tcPr>
          <w:p w14:paraId="1EB33E4E" w14:textId="2B7AD815" w:rsidR="0058143E" w:rsidRPr="009C521D" w:rsidRDefault="0058143E" w:rsidP="00D96E70">
            <w:pPr>
              <w:bidi/>
              <w:spacing w:after="160" w:line="278" w:lineRule="auto"/>
              <w:rPr>
                <w:rFonts w:cs="B Nazanin"/>
                <w:sz w:val="26"/>
                <w:rtl/>
              </w:rPr>
            </w:pPr>
            <w:r w:rsidRPr="009C521D">
              <w:rPr>
                <w:rFonts w:cs="B Nazanin"/>
                <w:sz w:val="26"/>
                <w:rtl/>
              </w:rPr>
              <w:t>۱۵</w:t>
            </w:r>
            <w:r w:rsidRPr="009C521D">
              <w:rPr>
                <w:rFonts w:cs="B Nazanin"/>
                <w:sz w:val="26"/>
              </w:rPr>
              <w:t xml:space="preserve"> </w:t>
            </w:r>
            <w:r w:rsidRPr="009C521D">
              <w:rPr>
                <w:rFonts w:cs="B Nazanin"/>
                <w:sz w:val="26"/>
                <w:rtl/>
              </w:rPr>
              <w:t>دانشجو</w:t>
            </w:r>
          </w:p>
        </w:tc>
        <w:tc>
          <w:tcPr>
            <w:tcW w:w="3117" w:type="dxa"/>
          </w:tcPr>
          <w:p w14:paraId="5D6A02D6" w14:textId="159A7C97" w:rsidR="0058143E" w:rsidRPr="009C521D" w:rsidRDefault="0058143E" w:rsidP="00D96E70">
            <w:pPr>
              <w:bidi/>
              <w:spacing w:after="160" w:line="278" w:lineRule="auto"/>
              <w:rPr>
                <w:rFonts w:cs="B Nazanin"/>
                <w:sz w:val="26"/>
                <w:rtl/>
              </w:rPr>
            </w:pPr>
            <w:r w:rsidRPr="009C521D">
              <w:rPr>
                <w:rFonts w:cs="B Nazanin"/>
                <w:sz w:val="26"/>
                <w:rtl/>
              </w:rPr>
              <w:t>۳۰</w:t>
            </w:r>
            <w:r w:rsidRPr="009C521D">
              <w:rPr>
                <w:rFonts w:cs="B Nazanin"/>
                <w:sz w:val="26"/>
              </w:rPr>
              <w:t xml:space="preserve"> </w:t>
            </w:r>
            <w:r w:rsidRPr="009C521D">
              <w:rPr>
                <w:rFonts w:cs="B Nazanin"/>
                <w:sz w:val="26"/>
                <w:rtl/>
              </w:rPr>
              <w:t>دانشجو</w:t>
            </w:r>
          </w:p>
        </w:tc>
      </w:tr>
    </w:tbl>
    <w:p w14:paraId="336064DA" w14:textId="3EE80320" w:rsidR="00427941" w:rsidRPr="0058143E" w:rsidRDefault="00427941" w:rsidP="00D96E70">
      <w:pPr>
        <w:bidi/>
        <w:rPr>
          <w:rFonts w:cs="B Nazanin"/>
          <w:sz w:val="28"/>
          <w:szCs w:val="28"/>
          <w:rtl/>
        </w:rPr>
      </w:pPr>
    </w:p>
    <w:p w14:paraId="3397D216" w14:textId="77777777" w:rsidR="00427941" w:rsidRPr="0058143E" w:rsidRDefault="00427941" w:rsidP="00D96E70">
      <w:pPr>
        <w:bidi/>
        <w:rPr>
          <w:rFonts w:cs="B Nazanin"/>
          <w:sz w:val="28"/>
          <w:szCs w:val="28"/>
          <w:rtl/>
        </w:rPr>
      </w:pPr>
    </w:p>
    <w:p w14:paraId="7569A142" w14:textId="44BC6B76" w:rsidR="00427941" w:rsidRPr="0058143E" w:rsidRDefault="00427941" w:rsidP="009C521D">
      <w:pPr>
        <w:bidi/>
        <w:jc w:val="both"/>
        <w:rPr>
          <w:rFonts w:cs="B Nazanin"/>
          <w:sz w:val="28"/>
          <w:szCs w:val="28"/>
        </w:rPr>
      </w:pPr>
      <w:r w:rsidRPr="0058143E">
        <w:rPr>
          <w:rFonts w:cs="B Nazanin" w:hint="cs"/>
          <w:sz w:val="28"/>
          <w:szCs w:val="28"/>
          <w:rtl/>
        </w:rPr>
        <w:t>این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برنامه‌ها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و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نقشه‌راه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با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رویکرد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یکپارچه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و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با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تکیه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بر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آخرین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پیشرفت‌های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علمی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شامل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درمان‌های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سلولی،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پانسمان‌های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هوشمند،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زیست‌مواد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پیشرفته،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و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پزشکی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شخصی‌ساز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طراحی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شده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است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تا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بتواند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ضمن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پاسخگویی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به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نیازهای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درمانی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جامعه،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به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مرجعی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معتبر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در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حوزه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درمان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زخم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در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کشور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تبدیل</w:t>
      </w:r>
      <w:r w:rsidRPr="0058143E">
        <w:rPr>
          <w:rFonts w:cs="B Nazanin"/>
          <w:sz w:val="28"/>
          <w:szCs w:val="28"/>
          <w:rtl/>
        </w:rPr>
        <w:t xml:space="preserve"> </w:t>
      </w:r>
      <w:r w:rsidRPr="0058143E">
        <w:rPr>
          <w:rFonts w:cs="B Nazanin" w:hint="cs"/>
          <w:sz w:val="28"/>
          <w:szCs w:val="28"/>
          <w:rtl/>
        </w:rPr>
        <w:t>شود</w:t>
      </w:r>
      <w:r w:rsidRPr="0058143E">
        <w:rPr>
          <w:rFonts w:cs="B Nazanin"/>
          <w:sz w:val="28"/>
          <w:szCs w:val="28"/>
          <w:rtl/>
        </w:rPr>
        <w:t>.</w:t>
      </w:r>
    </w:p>
    <w:sectPr w:rsidR="00427941" w:rsidRPr="00581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941"/>
    <w:rsid w:val="001B4F00"/>
    <w:rsid w:val="00427941"/>
    <w:rsid w:val="0058143E"/>
    <w:rsid w:val="009C521D"/>
    <w:rsid w:val="00BD32C5"/>
    <w:rsid w:val="00BF10E0"/>
    <w:rsid w:val="00D71C06"/>
    <w:rsid w:val="00D96E70"/>
    <w:rsid w:val="00E8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0F1DC"/>
  <w15:docId w15:val="{4B903EDC-A863-4C2B-9139-CFE21A2E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9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9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9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9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9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9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9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9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9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9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7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</cp:lastModifiedBy>
  <cp:revision>2</cp:revision>
  <cp:lastPrinted>2026-07-21T05:54:00Z</cp:lastPrinted>
  <dcterms:created xsi:type="dcterms:W3CDTF">2026-07-21T05:55:00Z</dcterms:created>
  <dcterms:modified xsi:type="dcterms:W3CDTF">2026-07-21T05:55:00Z</dcterms:modified>
</cp:coreProperties>
</file>