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78E" w:rsidRDefault="0019478E" w:rsidP="0019478E">
      <w:pPr>
        <w:bidi/>
        <w:spacing w:after="0" w:line="240" w:lineRule="atLeast"/>
        <w:jc w:val="center"/>
        <w:rPr>
          <w:rFonts w:ascii="Tahoma" w:hAnsi="Tahoma" w:cs="Tahoma"/>
          <w:b/>
          <w:bCs/>
          <w:sz w:val="20"/>
          <w:szCs w:val="20"/>
          <w:rtl/>
          <w:lang w:bidi="fa-IR"/>
        </w:rPr>
      </w:pPr>
    </w:p>
    <w:p w:rsidR="0019478E" w:rsidRPr="00C63E58" w:rsidRDefault="0019478E" w:rsidP="0019478E">
      <w:pPr>
        <w:bidi/>
        <w:spacing w:after="0" w:line="240" w:lineRule="atLeast"/>
        <w:rPr>
          <w:rFonts w:ascii="Tahoma" w:hAnsi="Tahoma" w:cs="Tahoma"/>
          <w:b/>
          <w:bCs/>
          <w:sz w:val="20"/>
          <w:szCs w:val="20"/>
          <w:rtl/>
          <w:lang w:bidi="fa-IR"/>
        </w:rPr>
      </w:pPr>
      <w:r w:rsidRPr="00C63E58">
        <w:rPr>
          <w:rFonts w:ascii="Tahoma" w:hAnsi="Tahoma" w:cs="Tahoma"/>
          <w:b/>
          <w:bCs/>
          <w:sz w:val="20"/>
          <w:szCs w:val="20"/>
          <w:rtl/>
        </w:rPr>
        <w:t xml:space="preserve">پرسشنامه (ب): </w:t>
      </w:r>
      <w:r w:rsidRPr="00C63E58">
        <w:rPr>
          <w:rFonts w:ascii="Tahoma" w:hAnsi="Tahoma" w:cs="Tahoma"/>
          <w:b/>
          <w:bCs/>
          <w:sz w:val="20"/>
          <w:szCs w:val="20"/>
          <w:rtl/>
          <w:lang w:bidi="fa-IR"/>
        </w:rPr>
        <w:t xml:space="preserve">مخصوص </w:t>
      </w:r>
      <w:r w:rsidRPr="00C63E58">
        <w:rPr>
          <w:rFonts w:ascii="Tahoma" w:hAnsi="Tahoma" w:cs="Tahoma"/>
          <w:b/>
          <w:bCs/>
          <w:sz w:val="20"/>
          <w:szCs w:val="20"/>
          <w:rtl/>
        </w:rPr>
        <w:t xml:space="preserve">بررسی مشخصات کلی خانواده و سوابق سلامت و بیماری متوفی </w:t>
      </w:r>
      <w:r w:rsidRPr="00C63E58">
        <w:rPr>
          <w:rFonts w:ascii="Tahoma" w:hAnsi="Tahoma" w:cs="Tahoma"/>
          <w:b/>
          <w:bCs/>
          <w:sz w:val="20"/>
          <w:szCs w:val="20"/>
          <w:rtl/>
          <w:lang w:bidi="fa-IR"/>
        </w:rPr>
        <w:t>1 تا 59 ماهه</w:t>
      </w:r>
    </w:p>
    <w:p w:rsidR="0019478E" w:rsidRPr="00C63E58" w:rsidRDefault="0019478E" w:rsidP="0019478E">
      <w:pPr>
        <w:bidi/>
        <w:spacing w:after="0" w:line="240" w:lineRule="atLeast"/>
        <w:jc w:val="center"/>
        <w:rPr>
          <w:rFonts w:ascii="Tahoma" w:hAnsi="Tahoma" w:cs="Tahoma"/>
          <w:b/>
          <w:bCs/>
          <w:sz w:val="20"/>
          <w:szCs w:val="20"/>
          <w:rtl/>
          <w:lang w:bidi="fa-IR"/>
        </w:rPr>
      </w:pP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 xml:space="preserve">این </w:t>
      </w:r>
      <w:r w:rsidRPr="00C63E58">
        <w:rPr>
          <w:rFonts w:ascii="Tahoma" w:hAnsi="Tahoma" w:cs="Tahoma"/>
          <w:sz w:val="20"/>
          <w:szCs w:val="20"/>
          <w:rtl/>
        </w:rPr>
        <w:t>پرسشنامه</w:t>
      </w:r>
      <w:r w:rsidRPr="00C63E58">
        <w:rPr>
          <w:rFonts w:ascii="Tahoma" w:hAnsi="Tahoma" w:cs="Tahoma"/>
          <w:sz w:val="20"/>
          <w:szCs w:val="20"/>
          <w:rtl/>
          <w:lang w:bidi="fa-IR"/>
        </w:rPr>
        <w:t xml:space="preserve"> ها</w:t>
      </w:r>
      <w:r w:rsidRPr="00C63E58">
        <w:rPr>
          <w:rFonts w:ascii="Tahoma" w:hAnsi="Tahoma" w:cs="Tahoma"/>
          <w:sz w:val="20"/>
          <w:szCs w:val="20"/>
          <w:rtl/>
        </w:rPr>
        <w:t xml:space="preserve"> </w:t>
      </w:r>
      <w:r w:rsidRPr="00C63E58">
        <w:rPr>
          <w:rFonts w:ascii="Tahoma" w:hAnsi="Tahoma" w:cs="Tahoma"/>
          <w:sz w:val="20"/>
          <w:szCs w:val="20"/>
          <w:rtl/>
          <w:lang w:bidi="fa-IR"/>
        </w:rPr>
        <w:t>که</w:t>
      </w:r>
      <w:r w:rsidRPr="00C63E58">
        <w:rPr>
          <w:rFonts w:ascii="Tahoma" w:hAnsi="Tahoma" w:cs="Tahoma"/>
          <w:sz w:val="20"/>
          <w:szCs w:val="20"/>
          <w:rtl/>
        </w:rPr>
        <w:t xml:space="preserve"> به بررسی مشخصات کلی خانواده و سوابق سلامت و بیماری </w:t>
      </w:r>
      <w:r w:rsidRPr="00C63E58">
        <w:rPr>
          <w:rFonts w:ascii="Tahoma" w:hAnsi="Tahoma" w:cs="Tahoma"/>
          <w:sz w:val="20"/>
          <w:szCs w:val="20"/>
          <w:rtl/>
          <w:lang w:bidi="fa-IR"/>
        </w:rPr>
        <w:t xml:space="preserve">متوفی </w:t>
      </w:r>
      <w:r w:rsidRPr="00C63E58">
        <w:rPr>
          <w:rFonts w:ascii="Tahoma" w:hAnsi="Tahoma" w:cs="Tahoma"/>
          <w:sz w:val="20"/>
          <w:szCs w:val="20"/>
          <w:rtl/>
        </w:rPr>
        <w:t xml:space="preserve">می پردازد </w:t>
      </w:r>
      <w:r>
        <w:rPr>
          <w:rFonts w:ascii="Tahoma" w:hAnsi="Tahoma" w:cs="Tahoma" w:hint="cs"/>
          <w:sz w:val="20"/>
          <w:szCs w:val="20"/>
          <w:rtl/>
          <w:lang w:bidi="fa-IR"/>
        </w:rPr>
        <w:t>،</w:t>
      </w:r>
      <w:r w:rsidRPr="00C63E58">
        <w:rPr>
          <w:rFonts w:ascii="Tahoma" w:hAnsi="Tahoma" w:cs="Tahoma"/>
          <w:sz w:val="20"/>
          <w:szCs w:val="20"/>
          <w:rtl/>
        </w:rPr>
        <w:t>برای همه کودکان متوفی</w:t>
      </w:r>
      <w:r w:rsidRPr="00C63E58">
        <w:rPr>
          <w:rFonts w:ascii="Tahoma" w:hAnsi="Tahoma" w:cs="Tahoma"/>
          <w:sz w:val="20"/>
          <w:szCs w:val="20"/>
          <w:rtl/>
          <w:lang w:bidi="fa-IR"/>
        </w:rPr>
        <w:t xml:space="preserve"> و</w:t>
      </w:r>
      <w:r w:rsidRPr="00C63E58">
        <w:rPr>
          <w:rFonts w:ascii="Tahoma" w:hAnsi="Tahoma" w:cs="Tahoma"/>
          <w:sz w:val="20"/>
          <w:szCs w:val="20"/>
          <w:rtl/>
        </w:rPr>
        <w:t xml:space="preserve"> از طریق پرسشگری از خانواده کودک</w:t>
      </w:r>
      <w:r w:rsidRPr="00C63E58">
        <w:rPr>
          <w:rFonts w:ascii="Tahoma" w:hAnsi="Tahoma" w:cs="Tahoma"/>
          <w:sz w:val="20"/>
          <w:szCs w:val="20"/>
          <w:rtl/>
          <w:lang w:bidi="fa-IR"/>
        </w:rPr>
        <w:t>ان</w:t>
      </w:r>
      <w:r w:rsidRPr="00C63E58">
        <w:rPr>
          <w:rFonts w:ascii="Tahoma" w:hAnsi="Tahoma" w:cs="Tahoma"/>
          <w:sz w:val="20"/>
          <w:szCs w:val="20"/>
          <w:rtl/>
        </w:rPr>
        <w:t xml:space="preserve"> متوفی (والدین ،سرپرست ، یا سایر افراد درجه اول خانواده ) تکمیل می شود.</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 xml:space="preserve">ابتدا </w:t>
      </w:r>
      <w:r w:rsidRPr="00C63E58">
        <w:rPr>
          <w:rFonts w:ascii="Tahoma" w:hAnsi="Tahoma" w:cs="Tahoma"/>
          <w:sz w:val="20"/>
          <w:szCs w:val="20"/>
          <w:rtl/>
        </w:rPr>
        <w:t xml:space="preserve">کد </w:t>
      </w:r>
      <w:r>
        <w:rPr>
          <w:rFonts w:ascii="Tahoma" w:hAnsi="Tahoma" w:cs="Tahoma" w:hint="cs"/>
          <w:sz w:val="20"/>
          <w:szCs w:val="20"/>
          <w:rtl/>
          <w:lang w:bidi="fa-IR"/>
        </w:rPr>
        <w:t xml:space="preserve">انتخابی کودک متوفی(اولین مرگ کد1 گذاشته شود)،نام پرسشگروتاریخ پرسشگری رانوشته ودرردیف بعدی نام </w:t>
      </w:r>
      <w:r w:rsidRPr="00C63E58">
        <w:rPr>
          <w:rFonts w:ascii="Tahoma" w:hAnsi="Tahoma" w:cs="Tahoma"/>
          <w:sz w:val="20"/>
          <w:szCs w:val="20"/>
          <w:rtl/>
        </w:rPr>
        <w:t xml:space="preserve">دانشگاه يا دانشکده </w:t>
      </w:r>
      <w:r>
        <w:rPr>
          <w:rFonts w:ascii="Tahoma" w:hAnsi="Tahoma" w:cs="Tahoma" w:hint="cs"/>
          <w:sz w:val="20"/>
          <w:szCs w:val="20"/>
          <w:rtl/>
          <w:lang w:bidi="fa-IR"/>
        </w:rPr>
        <w:t>و</w:t>
      </w:r>
      <w:r w:rsidRPr="00C63E58">
        <w:rPr>
          <w:rFonts w:ascii="Tahoma" w:hAnsi="Tahoma" w:cs="Tahoma"/>
          <w:sz w:val="20"/>
          <w:szCs w:val="20"/>
          <w:rtl/>
          <w:lang w:bidi="fa-IR"/>
        </w:rPr>
        <w:t xml:space="preserve">نام شهرستان محل </w:t>
      </w:r>
      <w:r>
        <w:rPr>
          <w:rFonts w:ascii="Tahoma" w:hAnsi="Tahoma" w:cs="Tahoma" w:hint="cs"/>
          <w:sz w:val="20"/>
          <w:szCs w:val="20"/>
          <w:rtl/>
          <w:lang w:bidi="fa-IR"/>
        </w:rPr>
        <w:t>فوت واردمی شودودرصورتی که کودک دربیمارستان فوت کرده باشدنام بیمارستان دراین فرم واردخواهدشد.</w:t>
      </w:r>
      <w:r w:rsidRPr="00025179">
        <w:rPr>
          <w:rFonts w:cs="B Yagut" w:hint="cs"/>
          <w:rtl/>
          <w:lang w:bidi="fa-IR"/>
        </w:rPr>
        <w:t xml:space="preserve"> </w:t>
      </w:r>
    </w:p>
    <w:p w:rsidR="0019478E" w:rsidRPr="00C63E58" w:rsidRDefault="0019478E" w:rsidP="0019478E">
      <w:pPr>
        <w:bidi/>
        <w:spacing w:after="0" w:line="240" w:lineRule="atLeast"/>
        <w:jc w:val="lowKashida"/>
        <w:rPr>
          <w:rFonts w:ascii="Tahoma" w:hAnsi="Tahoma" w:cs="Tahoma"/>
          <w:sz w:val="20"/>
          <w:szCs w:val="20"/>
          <w:rtl/>
          <w:lang w:bidi="fa-IR"/>
        </w:rPr>
      </w:pPr>
      <w:r w:rsidRPr="00025179">
        <w:rPr>
          <w:rFonts w:ascii="Tahoma" w:hAnsi="Tahoma" w:cs="Tahoma"/>
          <w:sz w:val="20"/>
          <w:szCs w:val="20"/>
          <w:rtl/>
          <w:lang w:bidi="fa-IR"/>
        </w:rPr>
        <w:t xml:space="preserve"> </w:t>
      </w:r>
      <w:r w:rsidRPr="00025179">
        <w:rPr>
          <w:rFonts w:ascii="Tahoma" w:hAnsi="Tahoma" w:cs="Tahoma"/>
          <w:sz w:val="20"/>
          <w:szCs w:val="20"/>
          <w:rtl/>
        </w:rPr>
        <w:t xml:space="preserve">سوالات </w:t>
      </w:r>
      <w:r>
        <w:rPr>
          <w:rFonts w:ascii="Tahoma" w:hAnsi="Tahoma" w:cs="Tahoma" w:hint="cs"/>
          <w:sz w:val="20"/>
          <w:szCs w:val="20"/>
          <w:rtl/>
          <w:lang w:bidi="fa-IR"/>
        </w:rPr>
        <w:t>1</w:t>
      </w:r>
      <w:r w:rsidRPr="00025179">
        <w:rPr>
          <w:rFonts w:ascii="Tahoma" w:hAnsi="Tahoma" w:cs="Tahoma"/>
          <w:sz w:val="20"/>
          <w:szCs w:val="20"/>
          <w:rtl/>
        </w:rPr>
        <w:t xml:space="preserve"> تا 6 </w:t>
      </w:r>
      <w:r w:rsidRPr="00025179">
        <w:rPr>
          <w:rFonts w:ascii="Tahoma" w:hAnsi="Tahoma" w:cs="Tahoma"/>
          <w:sz w:val="20"/>
          <w:szCs w:val="20"/>
          <w:rtl/>
          <w:lang w:bidi="fa-IR"/>
        </w:rPr>
        <w:t>در مورد</w:t>
      </w:r>
      <w:r w:rsidRPr="00025179">
        <w:rPr>
          <w:rFonts w:ascii="Tahoma" w:hAnsi="Tahoma" w:cs="Tahoma"/>
          <w:sz w:val="20"/>
          <w:szCs w:val="20"/>
          <w:rtl/>
        </w:rPr>
        <w:t xml:space="preserve"> مشخصات کودک متوفي </w:t>
      </w:r>
      <w:r w:rsidRPr="00025179">
        <w:rPr>
          <w:rFonts w:ascii="Tahoma" w:hAnsi="Tahoma" w:cs="Tahoma"/>
          <w:sz w:val="20"/>
          <w:szCs w:val="20"/>
          <w:rtl/>
          <w:lang w:bidi="fa-IR"/>
        </w:rPr>
        <w:t>پرسیده می شود</w:t>
      </w:r>
      <w:r w:rsidRPr="00025179">
        <w:rPr>
          <w:rFonts w:ascii="Tahoma" w:hAnsi="Tahoma" w:cs="Tahoma"/>
          <w:sz w:val="20"/>
          <w:szCs w:val="20"/>
          <w:rtl/>
        </w:rPr>
        <w:t xml:space="preserve"> (شامل نام و نام خانوادگی، سن </w:t>
      </w:r>
      <w:r w:rsidRPr="00025179">
        <w:rPr>
          <w:rFonts w:ascii="Tahoma" w:hAnsi="Tahoma" w:cs="Tahoma"/>
          <w:sz w:val="20"/>
          <w:szCs w:val="20"/>
          <w:rtl/>
          <w:lang w:bidi="fa-IR"/>
        </w:rPr>
        <w:t>هنگام فوت</w:t>
      </w:r>
      <w:r w:rsidRPr="00025179">
        <w:rPr>
          <w:rFonts w:ascii="Tahoma" w:hAnsi="Tahoma" w:cs="Tahoma"/>
          <w:sz w:val="20"/>
          <w:szCs w:val="20"/>
          <w:rtl/>
        </w:rPr>
        <w:t xml:space="preserve"> بر حسب ماه </w:t>
      </w:r>
      <w:r>
        <w:rPr>
          <w:rFonts w:ascii="Tahoma" w:hAnsi="Tahoma" w:cs="Tahoma" w:hint="cs"/>
          <w:sz w:val="20"/>
          <w:szCs w:val="20"/>
          <w:rtl/>
          <w:lang w:bidi="fa-IR"/>
        </w:rPr>
        <w:t>،تاریخ تولد متوفی،زمان وقوع فوت ،</w:t>
      </w:r>
      <w:r w:rsidRPr="00025179">
        <w:rPr>
          <w:rFonts w:ascii="Tahoma" w:hAnsi="Tahoma" w:cs="Tahoma"/>
          <w:sz w:val="20"/>
          <w:szCs w:val="20"/>
          <w:rtl/>
        </w:rPr>
        <w:t xml:space="preserve"> جنس</w:t>
      </w:r>
      <w:r>
        <w:rPr>
          <w:rFonts w:ascii="Tahoma" w:hAnsi="Tahoma" w:cs="Tahoma" w:hint="cs"/>
          <w:sz w:val="20"/>
          <w:szCs w:val="20"/>
          <w:rtl/>
          <w:lang w:bidi="fa-IR"/>
        </w:rPr>
        <w:t xml:space="preserve"> وملیت</w:t>
      </w:r>
      <w:r w:rsidRPr="00C264F3">
        <w:rPr>
          <w:rFonts w:ascii="Tahoma" w:hAnsi="Tahoma" w:cs="Tahoma" w:hint="cs"/>
          <w:b/>
          <w:bCs/>
          <w:sz w:val="16"/>
          <w:szCs w:val="16"/>
          <w:rtl/>
          <w:lang w:bidi="fa-IR"/>
        </w:rPr>
        <w:t>(درصورت غیرایرانی نام کشور را ثبت کنید)</w:t>
      </w:r>
      <w:r>
        <w:rPr>
          <w:rFonts w:ascii="Tahoma" w:hAnsi="Tahoma" w:cs="Tahoma" w:hint="cs"/>
          <w:sz w:val="20"/>
          <w:szCs w:val="20"/>
          <w:rtl/>
          <w:lang w:bidi="fa-IR"/>
        </w:rPr>
        <w:t xml:space="preserve"> متوفی و منطقه سکونت </w:t>
      </w:r>
      <w:r w:rsidRPr="00025179">
        <w:rPr>
          <w:rFonts w:ascii="Tahoma" w:hAnsi="Tahoma" w:cs="Tahoma"/>
          <w:sz w:val="20"/>
          <w:szCs w:val="20"/>
          <w:rtl/>
        </w:rPr>
        <w:t>).</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 xml:space="preserve">سوال </w:t>
      </w:r>
      <w:r>
        <w:rPr>
          <w:rFonts w:ascii="Tahoma" w:hAnsi="Tahoma" w:cs="Tahoma" w:hint="cs"/>
          <w:sz w:val="20"/>
          <w:szCs w:val="20"/>
          <w:rtl/>
          <w:lang w:bidi="fa-IR"/>
        </w:rPr>
        <w:t>2</w:t>
      </w:r>
      <w:r w:rsidRPr="00C63E58">
        <w:rPr>
          <w:rFonts w:ascii="Tahoma" w:hAnsi="Tahoma" w:cs="Tahoma"/>
          <w:sz w:val="20"/>
          <w:szCs w:val="20"/>
          <w:rtl/>
          <w:lang w:bidi="fa-IR"/>
        </w:rPr>
        <w:t xml:space="preserve">- </w:t>
      </w:r>
      <w:r w:rsidRPr="00C63E58">
        <w:rPr>
          <w:rFonts w:ascii="Tahoma" w:hAnsi="Tahoma" w:cs="Tahoma"/>
          <w:b/>
          <w:bCs/>
          <w:sz w:val="20"/>
          <w:szCs w:val="20"/>
          <w:rtl/>
          <w:lang w:bidi="fa-IR"/>
        </w:rPr>
        <w:t>تاریخ تولد متوفی</w:t>
      </w:r>
      <w:r w:rsidRPr="00C63E58">
        <w:rPr>
          <w:rFonts w:ascii="Tahoma" w:hAnsi="Tahoma" w:cs="Tahoma"/>
          <w:sz w:val="20"/>
          <w:szCs w:val="20"/>
          <w:rtl/>
          <w:lang w:bidi="fa-IR"/>
        </w:rPr>
        <w:t xml:space="preserve"> بر حسب روز, ماه وسال ثبت می شود.</w:t>
      </w:r>
    </w:p>
    <w:p w:rsidR="0019478E" w:rsidRPr="00C63E58" w:rsidRDefault="0019478E" w:rsidP="0019478E">
      <w:pPr>
        <w:bidi/>
        <w:spacing w:after="0" w:line="240" w:lineRule="atLeast"/>
        <w:jc w:val="lowKashida"/>
        <w:rPr>
          <w:rFonts w:ascii="Tahoma" w:hAnsi="Tahoma" w:cs="Tahoma"/>
          <w:sz w:val="20"/>
          <w:szCs w:val="20"/>
          <w:rtl/>
          <w:lang w:bidi="fa-IR"/>
        </w:rPr>
      </w:pPr>
      <w:r w:rsidRPr="008D640A">
        <w:rPr>
          <w:rFonts w:ascii="Tahoma" w:hAnsi="Tahoma" w:cs="Tahoma"/>
          <w:sz w:val="20"/>
          <w:szCs w:val="20"/>
          <w:rtl/>
        </w:rPr>
        <w:t xml:space="preserve">سوال </w:t>
      </w:r>
      <w:r>
        <w:rPr>
          <w:rFonts w:ascii="Tahoma" w:hAnsi="Tahoma" w:cs="Tahoma" w:hint="cs"/>
          <w:sz w:val="20"/>
          <w:szCs w:val="20"/>
          <w:rtl/>
          <w:lang w:bidi="fa-IR"/>
        </w:rPr>
        <w:t>4</w:t>
      </w:r>
      <w:r w:rsidRPr="008D640A">
        <w:rPr>
          <w:rFonts w:ascii="Tahoma" w:hAnsi="Tahoma" w:cs="Tahoma"/>
          <w:sz w:val="20"/>
          <w:szCs w:val="20"/>
          <w:rtl/>
        </w:rPr>
        <w:t xml:space="preserve">: </w:t>
      </w:r>
      <w:r w:rsidRPr="008D640A">
        <w:rPr>
          <w:rFonts w:ascii="Tahoma" w:hAnsi="Tahoma" w:cs="Tahoma"/>
          <w:b/>
          <w:bCs/>
          <w:sz w:val="20"/>
          <w:szCs w:val="20"/>
          <w:rtl/>
        </w:rPr>
        <w:t>زمان وقوع مرگ</w:t>
      </w:r>
      <w:r w:rsidRPr="008D640A">
        <w:rPr>
          <w:rFonts w:ascii="Tahoma" w:hAnsi="Tahoma" w:cs="Tahoma"/>
          <w:sz w:val="20"/>
          <w:szCs w:val="20"/>
          <w:rtl/>
        </w:rPr>
        <w:t xml:space="preserve"> </w:t>
      </w:r>
      <w:r w:rsidRPr="005919BC">
        <w:rPr>
          <w:rFonts w:ascii="Tahoma" w:hAnsi="Tahoma" w:cs="Tahoma"/>
          <w:sz w:val="20"/>
          <w:szCs w:val="20"/>
          <w:rtl/>
        </w:rPr>
        <w:t xml:space="preserve">بر اساس گفته والدین بطور دقیق </w:t>
      </w:r>
      <w:r w:rsidRPr="005919BC">
        <w:rPr>
          <w:rFonts w:ascii="Tahoma" w:hAnsi="Tahoma" w:cs="Tahoma" w:hint="cs"/>
          <w:sz w:val="20"/>
          <w:szCs w:val="20"/>
          <w:rtl/>
        </w:rPr>
        <w:t>و</w:t>
      </w:r>
      <w:r>
        <w:rPr>
          <w:rFonts w:ascii="Tahoma" w:hAnsi="Tahoma" w:cs="Tahoma" w:hint="cs"/>
          <w:color w:val="FF0000"/>
          <w:sz w:val="20"/>
          <w:szCs w:val="20"/>
          <w:rtl/>
        </w:rPr>
        <w:t xml:space="preserve"> </w:t>
      </w:r>
      <w:r w:rsidRPr="008D640A">
        <w:rPr>
          <w:rFonts w:ascii="Tahoma" w:hAnsi="Tahoma" w:cs="Tahoma"/>
          <w:sz w:val="20"/>
          <w:szCs w:val="20"/>
          <w:rtl/>
        </w:rPr>
        <w:t xml:space="preserve">بر حسب </w:t>
      </w:r>
      <w:r>
        <w:rPr>
          <w:rFonts w:ascii="Tahoma" w:hAnsi="Tahoma" w:cs="Tahoma" w:hint="cs"/>
          <w:sz w:val="20"/>
          <w:szCs w:val="20"/>
          <w:rtl/>
        </w:rPr>
        <w:t xml:space="preserve">ساعت وبه تفکیک </w:t>
      </w:r>
      <w:r w:rsidRPr="008D640A">
        <w:rPr>
          <w:rFonts w:ascii="Tahoma" w:hAnsi="Tahoma" w:cs="Tahoma"/>
          <w:sz w:val="20"/>
          <w:szCs w:val="20"/>
          <w:rtl/>
        </w:rPr>
        <w:t>روز ، ماه و سال نوشته مي شود.</w:t>
      </w:r>
    </w:p>
    <w:p w:rsidR="0019478E" w:rsidRPr="00C63E58" w:rsidRDefault="0019478E" w:rsidP="0019478E">
      <w:pPr>
        <w:bidi/>
        <w:spacing w:after="0" w:line="240" w:lineRule="atLeast"/>
        <w:jc w:val="lowKashida"/>
        <w:rPr>
          <w:rFonts w:ascii="Tahoma" w:hAnsi="Tahoma" w:cs="Tahoma"/>
          <w:sz w:val="20"/>
          <w:szCs w:val="20"/>
          <w:rtl/>
        </w:rPr>
      </w:pPr>
      <w:r w:rsidRPr="00C63E58">
        <w:rPr>
          <w:rFonts w:ascii="Tahoma" w:hAnsi="Tahoma" w:cs="Tahoma"/>
          <w:sz w:val="20"/>
          <w:szCs w:val="20"/>
          <w:rtl/>
          <w:lang w:bidi="fa-IR"/>
        </w:rPr>
        <w:t xml:space="preserve">سوال </w:t>
      </w:r>
      <w:r>
        <w:rPr>
          <w:rFonts w:ascii="Tahoma" w:hAnsi="Tahoma" w:cs="Tahoma" w:hint="cs"/>
          <w:sz w:val="20"/>
          <w:szCs w:val="20"/>
          <w:rtl/>
          <w:lang w:bidi="fa-IR"/>
        </w:rPr>
        <w:t>6</w:t>
      </w:r>
      <w:r w:rsidRPr="00C63E58">
        <w:rPr>
          <w:rFonts w:ascii="Tahoma" w:hAnsi="Tahoma" w:cs="Tahoma"/>
          <w:sz w:val="20"/>
          <w:szCs w:val="20"/>
          <w:rtl/>
          <w:lang w:bidi="fa-IR"/>
        </w:rPr>
        <w:t>-</w:t>
      </w:r>
      <w:r w:rsidRPr="00C63E58">
        <w:rPr>
          <w:rFonts w:ascii="Tahoma" w:hAnsi="Tahoma" w:cs="Tahoma"/>
          <w:b/>
          <w:bCs/>
          <w:sz w:val="20"/>
          <w:szCs w:val="20"/>
          <w:rtl/>
        </w:rPr>
        <w:t>منطقه سکونت دائم کودک</w:t>
      </w:r>
      <w:r w:rsidRPr="00C63E58">
        <w:rPr>
          <w:rFonts w:ascii="Tahoma" w:hAnsi="Tahoma" w:cs="Tahoma"/>
          <w:sz w:val="20"/>
          <w:szCs w:val="20"/>
          <w:rtl/>
        </w:rPr>
        <w:t xml:space="preserve"> ازنظر تقسیمات کشوری (شهر </w:t>
      </w:r>
      <w:r>
        <w:rPr>
          <w:rFonts w:ascii="Tahoma" w:hAnsi="Tahoma" w:cs="Tahoma" w:hint="cs"/>
          <w:sz w:val="20"/>
          <w:szCs w:val="20"/>
          <w:rtl/>
          <w:lang w:bidi="fa-IR"/>
        </w:rPr>
        <w:t>،</w:t>
      </w:r>
      <w:r w:rsidRPr="00C63E58">
        <w:rPr>
          <w:rFonts w:ascii="Tahoma" w:hAnsi="Tahoma" w:cs="Tahoma"/>
          <w:sz w:val="20"/>
          <w:szCs w:val="20"/>
          <w:rtl/>
        </w:rPr>
        <w:t xml:space="preserve"> روستا</w:t>
      </w:r>
      <w:r>
        <w:rPr>
          <w:rFonts w:ascii="Tahoma" w:hAnsi="Tahoma" w:cs="Tahoma" w:hint="cs"/>
          <w:sz w:val="20"/>
          <w:szCs w:val="20"/>
          <w:rtl/>
          <w:lang w:bidi="fa-IR"/>
        </w:rPr>
        <w:t xml:space="preserve"> وعشایر</w:t>
      </w:r>
      <w:r w:rsidRPr="00C63E58">
        <w:rPr>
          <w:rFonts w:ascii="Tahoma" w:hAnsi="Tahoma" w:cs="Tahoma"/>
          <w:sz w:val="20"/>
          <w:szCs w:val="20"/>
          <w:rtl/>
        </w:rPr>
        <w:t xml:space="preserve">) مشخص </w:t>
      </w:r>
      <w:r w:rsidRPr="00C63E58">
        <w:rPr>
          <w:rFonts w:ascii="Tahoma" w:hAnsi="Tahoma" w:cs="Tahoma"/>
          <w:sz w:val="20"/>
          <w:szCs w:val="20"/>
          <w:rtl/>
          <w:lang w:bidi="fa-IR"/>
        </w:rPr>
        <w:t>شده</w:t>
      </w:r>
      <w:r w:rsidRPr="00C63E58">
        <w:rPr>
          <w:rFonts w:ascii="Tahoma" w:hAnsi="Tahoma" w:cs="Tahoma"/>
          <w:sz w:val="20"/>
          <w:szCs w:val="20"/>
          <w:rtl/>
        </w:rPr>
        <w:t xml:space="preserve"> و </w:t>
      </w:r>
      <w:r w:rsidRPr="00C63E58">
        <w:rPr>
          <w:rFonts w:ascii="Tahoma" w:hAnsi="Tahoma" w:cs="Tahoma"/>
          <w:sz w:val="20"/>
          <w:szCs w:val="20"/>
          <w:rtl/>
          <w:lang w:bidi="fa-IR"/>
        </w:rPr>
        <w:t xml:space="preserve">ودرمقابل </w:t>
      </w:r>
      <w:r w:rsidRPr="00C63E58">
        <w:rPr>
          <w:rFonts w:ascii="Tahoma" w:hAnsi="Tahoma" w:cs="Tahoma"/>
          <w:sz w:val="20"/>
          <w:szCs w:val="20"/>
          <w:rtl/>
        </w:rPr>
        <w:t xml:space="preserve">کد مربوطه در محل مخصوص </w:t>
      </w:r>
      <w:r w:rsidRPr="00C63E58">
        <w:rPr>
          <w:rFonts w:ascii="Tahoma" w:hAnsi="Tahoma" w:cs="Tahoma"/>
          <w:sz w:val="20"/>
          <w:szCs w:val="20"/>
          <w:rtl/>
          <w:lang w:bidi="fa-IR"/>
        </w:rPr>
        <w:t>علامت زده می شود</w:t>
      </w:r>
      <w:r>
        <w:rPr>
          <w:rFonts w:ascii="Tahoma" w:hAnsi="Tahoma" w:cs="Tahoma" w:hint="cs"/>
          <w:sz w:val="20"/>
          <w:szCs w:val="20"/>
          <w:rtl/>
          <w:lang w:bidi="fa-IR"/>
        </w:rPr>
        <w:t>ونام شهر وروستا نوشته شود</w:t>
      </w:r>
      <w:r w:rsidRPr="00C63E58">
        <w:rPr>
          <w:rFonts w:ascii="Tahoma" w:hAnsi="Tahoma" w:cs="Tahoma"/>
          <w:sz w:val="20"/>
          <w:szCs w:val="20"/>
          <w:rtl/>
        </w:rPr>
        <w:t>.</w:t>
      </w:r>
    </w:p>
    <w:p w:rsidR="0019478E" w:rsidRPr="00C63E58" w:rsidRDefault="0019478E" w:rsidP="0019478E">
      <w:pPr>
        <w:bidi/>
        <w:spacing w:after="0" w:line="240" w:lineRule="atLeast"/>
        <w:jc w:val="lowKashida"/>
        <w:rPr>
          <w:rFonts w:ascii="Tahoma" w:hAnsi="Tahoma" w:cs="Tahoma"/>
          <w:sz w:val="20"/>
          <w:szCs w:val="20"/>
          <w:rtl/>
        </w:rPr>
      </w:pPr>
      <w:r w:rsidRPr="00C63E58">
        <w:rPr>
          <w:rFonts w:ascii="Tahoma" w:hAnsi="Tahoma" w:cs="Tahoma"/>
          <w:sz w:val="20"/>
          <w:szCs w:val="20"/>
          <w:rtl/>
          <w:lang w:bidi="fa-IR"/>
        </w:rPr>
        <w:t xml:space="preserve">سوال </w:t>
      </w:r>
      <w:r>
        <w:rPr>
          <w:rFonts w:ascii="Tahoma" w:hAnsi="Tahoma" w:cs="Tahoma" w:hint="cs"/>
          <w:sz w:val="20"/>
          <w:szCs w:val="20"/>
          <w:rtl/>
          <w:lang w:bidi="fa-IR"/>
        </w:rPr>
        <w:t>7</w:t>
      </w:r>
      <w:r w:rsidRPr="00C63E58">
        <w:rPr>
          <w:rFonts w:ascii="Tahoma" w:hAnsi="Tahoma" w:cs="Tahoma"/>
          <w:sz w:val="20"/>
          <w:szCs w:val="20"/>
          <w:rtl/>
          <w:lang w:bidi="fa-IR"/>
        </w:rPr>
        <w:t xml:space="preserve">-  </w:t>
      </w:r>
      <w:r w:rsidRPr="00C63E58">
        <w:rPr>
          <w:rFonts w:ascii="Tahoma" w:hAnsi="Tahoma" w:cs="Tahoma"/>
          <w:sz w:val="20"/>
          <w:szCs w:val="20"/>
          <w:rtl/>
        </w:rPr>
        <w:t>منظور</w:t>
      </w:r>
      <w:r w:rsidRPr="00C63E58">
        <w:rPr>
          <w:rFonts w:ascii="Tahoma" w:hAnsi="Tahoma" w:cs="Tahoma"/>
          <w:b/>
          <w:bCs/>
          <w:sz w:val="20"/>
          <w:szCs w:val="20"/>
          <w:rtl/>
        </w:rPr>
        <w:t xml:space="preserve"> </w:t>
      </w:r>
      <w:r w:rsidRPr="00C63E58">
        <w:rPr>
          <w:rFonts w:ascii="Tahoma" w:hAnsi="Tahoma" w:cs="Tahoma"/>
          <w:b/>
          <w:bCs/>
          <w:sz w:val="20"/>
          <w:szCs w:val="20"/>
          <w:rtl/>
          <w:lang w:bidi="fa-IR"/>
        </w:rPr>
        <w:t xml:space="preserve">از </w:t>
      </w:r>
      <w:r w:rsidRPr="00C63E58">
        <w:rPr>
          <w:rFonts w:ascii="Tahoma" w:hAnsi="Tahoma" w:cs="Tahoma"/>
          <w:b/>
          <w:bCs/>
          <w:sz w:val="20"/>
          <w:szCs w:val="20"/>
          <w:rtl/>
        </w:rPr>
        <w:t xml:space="preserve">وضعیت حضور </w:t>
      </w:r>
      <w:r w:rsidRPr="00C63E58">
        <w:rPr>
          <w:rFonts w:ascii="Tahoma" w:hAnsi="Tahoma" w:cs="Tahoma"/>
          <w:b/>
          <w:bCs/>
          <w:sz w:val="20"/>
          <w:szCs w:val="20"/>
          <w:rtl/>
          <w:lang w:bidi="fa-IR"/>
        </w:rPr>
        <w:t>متوفی</w:t>
      </w:r>
      <w:r w:rsidRPr="00C63E58">
        <w:rPr>
          <w:rFonts w:ascii="Tahoma" w:hAnsi="Tahoma" w:cs="Tahoma"/>
          <w:b/>
          <w:bCs/>
          <w:sz w:val="20"/>
          <w:szCs w:val="20"/>
          <w:rtl/>
        </w:rPr>
        <w:t xml:space="preserve"> در خانواده </w:t>
      </w:r>
      <w:r w:rsidRPr="00C63E58">
        <w:rPr>
          <w:rFonts w:ascii="Tahoma" w:hAnsi="Tahoma" w:cs="Tahoma"/>
          <w:b/>
          <w:bCs/>
          <w:sz w:val="20"/>
          <w:szCs w:val="20"/>
          <w:rtl/>
          <w:lang w:bidi="fa-IR"/>
        </w:rPr>
        <w:t>,</w:t>
      </w:r>
      <w:r w:rsidRPr="00C63E58">
        <w:rPr>
          <w:rFonts w:ascii="Tahoma" w:hAnsi="Tahoma" w:cs="Tahoma"/>
          <w:sz w:val="20"/>
          <w:szCs w:val="20"/>
          <w:rtl/>
        </w:rPr>
        <w:t xml:space="preserve"> ترکیب خانواده یا محلی است که کودک بطور دائم در آنجا زندگی میکند. در این سوال مراکز نگهداری عبارت هستند از تمامی مراکز دولتی و خصوصی که کودک را به هر دلیلی ، بطور دائم  نگهداری و امکانات زندگی کودک را فراهم  می کنند .بدیهی است که اگرموارد بستری طوری باشد که نتوان به آن زندگی و نگهداری دائم اطلاق نمود از این امر مستثنی هستند. همچنین مراکز نیمه وقت مثل مهد کودک و…. جزو این موارد نیستند. </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 xml:space="preserve">سوال </w:t>
      </w:r>
      <w:r>
        <w:rPr>
          <w:rFonts w:ascii="Tahoma" w:hAnsi="Tahoma" w:cs="Tahoma" w:hint="cs"/>
          <w:sz w:val="20"/>
          <w:szCs w:val="20"/>
          <w:rtl/>
          <w:lang w:bidi="fa-IR"/>
        </w:rPr>
        <w:t>8</w:t>
      </w:r>
      <w:r w:rsidRPr="00C63E58">
        <w:rPr>
          <w:rFonts w:ascii="Tahoma" w:hAnsi="Tahoma" w:cs="Tahoma"/>
          <w:sz w:val="20"/>
          <w:szCs w:val="20"/>
          <w:rtl/>
          <w:lang w:bidi="fa-IR"/>
        </w:rPr>
        <w:t>-</w:t>
      </w:r>
      <w:r w:rsidRPr="00C63E58">
        <w:rPr>
          <w:rFonts w:ascii="Tahoma" w:hAnsi="Tahoma" w:cs="Tahoma"/>
          <w:sz w:val="20"/>
          <w:szCs w:val="20"/>
          <w:rtl/>
        </w:rPr>
        <w:t xml:space="preserve"> منظور</w:t>
      </w:r>
      <w:r w:rsidRPr="00C63E58">
        <w:rPr>
          <w:rFonts w:ascii="Tahoma" w:hAnsi="Tahoma" w:cs="Tahoma"/>
          <w:sz w:val="20"/>
          <w:szCs w:val="20"/>
          <w:rtl/>
          <w:lang w:bidi="fa-IR"/>
        </w:rPr>
        <w:t>از</w:t>
      </w:r>
      <w:r w:rsidRPr="00C63E58">
        <w:rPr>
          <w:rFonts w:ascii="Tahoma" w:hAnsi="Tahoma" w:cs="Tahoma"/>
          <w:b/>
          <w:bCs/>
          <w:sz w:val="20"/>
          <w:szCs w:val="20"/>
          <w:rtl/>
        </w:rPr>
        <w:t xml:space="preserve"> میزان تحصیلات مادريا </w:t>
      </w:r>
      <w:r w:rsidRPr="00C63E58">
        <w:rPr>
          <w:rFonts w:ascii="Tahoma" w:hAnsi="Tahoma" w:cs="Tahoma"/>
          <w:b/>
          <w:bCs/>
          <w:sz w:val="20"/>
          <w:szCs w:val="20"/>
          <w:rtl/>
          <w:lang w:bidi="fa-IR"/>
        </w:rPr>
        <w:t>مراقب</w:t>
      </w:r>
      <w:r w:rsidRPr="00C63E58">
        <w:rPr>
          <w:rFonts w:ascii="Tahoma" w:hAnsi="Tahoma" w:cs="Tahoma"/>
          <w:b/>
          <w:bCs/>
          <w:sz w:val="20"/>
          <w:szCs w:val="20"/>
          <w:rtl/>
        </w:rPr>
        <w:t xml:space="preserve"> کودک</w:t>
      </w:r>
      <w:r>
        <w:rPr>
          <w:rFonts w:ascii="Tahoma" w:hAnsi="Tahoma" w:cs="Tahoma" w:hint="cs"/>
          <w:b/>
          <w:bCs/>
          <w:sz w:val="20"/>
          <w:szCs w:val="20"/>
          <w:rtl/>
          <w:lang w:bidi="fa-IR"/>
        </w:rPr>
        <w:t xml:space="preserve"> متوفی</w:t>
      </w:r>
      <w:r w:rsidRPr="00C63E58">
        <w:rPr>
          <w:rFonts w:ascii="Tahoma" w:hAnsi="Tahoma" w:cs="Tahoma"/>
          <w:sz w:val="20"/>
          <w:szCs w:val="20"/>
          <w:rtl/>
        </w:rPr>
        <w:t xml:space="preserve"> تعیین میزان تحصیلات فردی است.</w:t>
      </w:r>
      <w:r w:rsidRPr="00C63E58">
        <w:rPr>
          <w:rFonts w:ascii="Tahoma" w:hAnsi="Tahoma" w:cs="Tahoma"/>
          <w:sz w:val="20"/>
          <w:szCs w:val="20"/>
          <w:rtl/>
          <w:lang w:bidi="fa-IR"/>
        </w:rPr>
        <w:t xml:space="preserve"> </w:t>
      </w:r>
    </w:p>
    <w:p w:rsidR="0019478E" w:rsidRPr="00C63E58" w:rsidRDefault="0019478E" w:rsidP="0019478E">
      <w:pPr>
        <w:bidi/>
        <w:spacing w:after="0" w:line="240" w:lineRule="atLeast"/>
        <w:jc w:val="lowKashida"/>
        <w:rPr>
          <w:rFonts w:ascii="Tahoma" w:hAnsi="Tahoma" w:cs="Tahoma"/>
          <w:sz w:val="20"/>
          <w:szCs w:val="20"/>
          <w:rtl/>
        </w:rPr>
      </w:pPr>
      <w:r w:rsidRPr="00C63E58">
        <w:rPr>
          <w:rFonts w:ascii="Tahoma" w:hAnsi="Tahoma" w:cs="Tahoma"/>
          <w:sz w:val="20"/>
          <w:szCs w:val="20"/>
          <w:rtl/>
          <w:lang w:bidi="fa-IR"/>
        </w:rPr>
        <w:t xml:space="preserve">سوال </w:t>
      </w:r>
      <w:r>
        <w:rPr>
          <w:rFonts w:ascii="Tahoma" w:hAnsi="Tahoma" w:cs="Tahoma" w:hint="cs"/>
          <w:sz w:val="20"/>
          <w:szCs w:val="20"/>
          <w:rtl/>
          <w:lang w:bidi="fa-IR"/>
        </w:rPr>
        <w:t>9</w:t>
      </w:r>
      <w:r w:rsidRPr="00C63E58">
        <w:rPr>
          <w:rFonts w:ascii="Tahoma" w:hAnsi="Tahoma" w:cs="Tahoma"/>
          <w:sz w:val="20"/>
          <w:szCs w:val="20"/>
          <w:rtl/>
          <w:lang w:bidi="fa-IR"/>
        </w:rPr>
        <w:t xml:space="preserve">- </w:t>
      </w:r>
      <w:r w:rsidRPr="00C63E58">
        <w:rPr>
          <w:rFonts w:ascii="Tahoma" w:hAnsi="Tahoma" w:cs="Tahoma"/>
          <w:sz w:val="20"/>
          <w:szCs w:val="20"/>
          <w:rtl/>
        </w:rPr>
        <w:t xml:space="preserve">بر اساس تقسیم بندی </w:t>
      </w:r>
      <w:r w:rsidRPr="00C63E58">
        <w:rPr>
          <w:rFonts w:ascii="Tahoma" w:hAnsi="Tahoma" w:cs="Tahoma"/>
          <w:sz w:val="20"/>
          <w:szCs w:val="20"/>
          <w:rtl/>
          <w:lang w:bidi="fa-IR"/>
        </w:rPr>
        <w:t>نظام ثبت</w:t>
      </w:r>
      <w:r w:rsidRPr="00C63E58">
        <w:rPr>
          <w:rFonts w:ascii="Tahoma" w:hAnsi="Tahoma" w:cs="Tahoma"/>
          <w:sz w:val="20"/>
          <w:szCs w:val="20"/>
          <w:rtl/>
        </w:rPr>
        <w:t xml:space="preserve"> مرگ ،علت فوت را به حادث</w:t>
      </w:r>
      <w:r w:rsidRPr="00C63E58">
        <w:rPr>
          <w:rFonts w:ascii="Tahoma" w:hAnsi="Tahoma" w:cs="Tahoma"/>
          <w:sz w:val="20"/>
          <w:szCs w:val="20"/>
          <w:rtl/>
          <w:lang w:bidi="fa-IR"/>
        </w:rPr>
        <w:t>ه</w:t>
      </w:r>
      <w:r w:rsidRPr="00C63E58">
        <w:rPr>
          <w:rFonts w:ascii="Tahoma" w:hAnsi="Tahoma" w:cs="Tahoma"/>
          <w:sz w:val="20"/>
          <w:szCs w:val="20"/>
          <w:rtl/>
        </w:rPr>
        <w:t xml:space="preserve"> و غیر</w:t>
      </w:r>
      <w:r w:rsidRPr="00C63E58">
        <w:rPr>
          <w:rFonts w:ascii="Tahoma" w:hAnsi="Tahoma" w:cs="Tahoma"/>
          <w:b/>
          <w:bCs/>
          <w:sz w:val="20"/>
          <w:szCs w:val="20"/>
          <w:rtl/>
        </w:rPr>
        <w:t xml:space="preserve"> </w:t>
      </w:r>
      <w:r w:rsidRPr="00C63E58">
        <w:rPr>
          <w:rFonts w:ascii="Tahoma" w:hAnsi="Tahoma" w:cs="Tahoma"/>
          <w:sz w:val="20"/>
          <w:szCs w:val="20"/>
          <w:rtl/>
        </w:rPr>
        <w:t>حادث</w:t>
      </w:r>
      <w:r w:rsidRPr="00C63E58">
        <w:rPr>
          <w:rFonts w:ascii="Tahoma" w:hAnsi="Tahoma" w:cs="Tahoma"/>
          <w:sz w:val="20"/>
          <w:szCs w:val="20"/>
          <w:rtl/>
          <w:lang w:bidi="fa-IR"/>
        </w:rPr>
        <w:t>ه ای</w:t>
      </w:r>
      <w:r w:rsidRPr="00C63E58">
        <w:rPr>
          <w:rFonts w:ascii="Tahoma" w:hAnsi="Tahoma" w:cs="Tahoma"/>
          <w:sz w:val="20"/>
          <w:szCs w:val="20"/>
          <w:rtl/>
        </w:rPr>
        <w:t xml:space="preserve"> تقسیم</w:t>
      </w:r>
      <w:r w:rsidRPr="00C63E58">
        <w:rPr>
          <w:rFonts w:ascii="Tahoma" w:hAnsi="Tahoma" w:cs="Tahoma"/>
          <w:b/>
          <w:bCs/>
          <w:sz w:val="20"/>
          <w:szCs w:val="20"/>
          <w:rtl/>
        </w:rPr>
        <w:t xml:space="preserve"> </w:t>
      </w:r>
      <w:r w:rsidRPr="00C63E58">
        <w:rPr>
          <w:rFonts w:ascii="Tahoma" w:hAnsi="Tahoma" w:cs="Tahoma"/>
          <w:sz w:val="20"/>
          <w:szCs w:val="20"/>
          <w:rtl/>
        </w:rPr>
        <w:t>و پاسخ دهید</w:t>
      </w:r>
      <w:r w:rsidRPr="00C63E58">
        <w:rPr>
          <w:rFonts w:ascii="Tahoma" w:hAnsi="Tahoma" w:cs="Tahoma"/>
          <w:b/>
          <w:bCs/>
          <w:sz w:val="20"/>
          <w:szCs w:val="20"/>
          <w:rtl/>
          <w:lang w:bidi="fa-IR"/>
        </w:rPr>
        <w:t>که</w:t>
      </w:r>
      <w:r w:rsidRPr="00C63E58">
        <w:rPr>
          <w:rFonts w:ascii="Tahoma" w:hAnsi="Tahoma" w:cs="Tahoma"/>
          <w:b/>
          <w:bCs/>
          <w:sz w:val="20"/>
          <w:szCs w:val="20"/>
          <w:rtl/>
        </w:rPr>
        <w:t xml:space="preserve"> آیا مرگ کود ک در اثر حادثه بوده است</w:t>
      </w:r>
      <w:r w:rsidRPr="00C63E58">
        <w:rPr>
          <w:rFonts w:ascii="Tahoma" w:hAnsi="Tahoma" w:cs="Tahoma"/>
          <w:b/>
          <w:bCs/>
          <w:sz w:val="20"/>
          <w:szCs w:val="20"/>
          <w:rtl/>
          <w:lang w:bidi="fa-IR"/>
        </w:rPr>
        <w:t xml:space="preserve"> یاخیر</w:t>
      </w:r>
      <w:r w:rsidRPr="00C63E58">
        <w:rPr>
          <w:rFonts w:ascii="Tahoma" w:hAnsi="Tahoma" w:cs="Tahoma"/>
          <w:b/>
          <w:bCs/>
          <w:sz w:val="20"/>
          <w:szCs w:val="20"/>
          <w:rtl/>
        </w:rPr>
        <w:t xml:space="preserve"> .  </w:t>
      </w:r>
      <w:r w:rsidRPr="00C63E58">
        <w:rPr>
          <w:rFonts w:ascii="Tahoma" w:hAnsi="Tahoma" w:cs="Tahoma"/>
          <w:sz w:val="20"/>
          <w:szCs w:val="20"/>
          <w:rtl/>
        </w:rPr>
        <w:t xml:space="preserve"> </w:t>
      </w:r>
    </w:p>
    <w:p w:rsidR="0019478E" w:rsidRPr="00C63E58" w:rsidRDefault="0019478E" w:rsidP="0019478E">
      <w:pPr>
        <w:bidi/>
        <w:spacing w:after="0" w:line="240" w:lineRule="atLeast"/>
        <w:jc w:val="lowKashida"/>
        <w:rPr>
          <w:rFonts w:ascii="Tahoma" w:hAnsi="Tahoma" w:cs="Tahoma"/>
          <w:sz w:val="20"/>
          <w:szCs w:val="20"/>
          <w:rtl/>
        </w:rPr>
      </w:pPr>
      <w:r w:rsidRPr="00C63E58">
        <w:rPr>
          <w:rFonts w:ascii="Tahoma" w:hAnsi="Tahoma" w:cs="Tahoma"/>
          <w:sz w:val="20"/>
          <w:szCs w:val="20"/>
          <w:rtl/>
        </w:rPr>
        <w:t xml:space="preserve">در ادامه بر اساس پاسخ سوال </w:t>
      </w:r>
      <w:r>
        <w:rPr>
          <w:rFonts w:ascii="Tahoma" w:hAnsi="Tahoma" w:cs="Tahoma" w:hint="cs"/>
          <w:sz w:val="20"/>
          <w:szCs w:val="20"/>
          <w:rtl/>
          <w:lang w:bidi="fa-IR"/>
        </w:rPr>
        <w:t>9</w:t>
      </w:r>
      <w:r w:rsidRPr="00C63E58">
        <w:rPr>
          <w:rFonts w:ascii="Tahoma" w:hAnsi="Tahoma" w:cs="Tahoma"/>
          <w:sz w:val="20"/>
          <w:szCs w:val="20"/>
          <w:rtl/>
        </w:rPr>
        <w:t xml:space="preserve"> ، اگر مرگ در اثر حادثه نبود </w:t>
      </w:r>
      <w:r>
        <w:rPr>
          <w:rFonts w:ascii="Tahoma" w:hAnsi="Tahoma" w:cs="Tahoma" w:hint="cs"/>
          <w:sz w:val="20"/>
          <w:szCs w:val="20"/>
          <w:rtl/>
          <w:lang w:bidi="fa-IR"/>
        </w:rPr>
        <w:t>به سوال 14 بروید</w:t>
      </w:r>
      <w:r w:rsidRPr="00C63E58">
        <w:rPr>
          <w:rFonts w:ascii="Tahoma" w:hAnsi="Tahoma" w:cs="Tahoma"/>
          <w:sz w:val="20"/>
          <w:szCs w:val="20"/>
          <w:rtl/>
        </w:rPr>
        <w:t xml:space="preserve">. </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سوال</w:t>
      </w:r>
      <w:r>
        <w:rPr>
          <w:rFonts w:ascii="Tahoma" w:hAnsi="Tahoma" w:cs="Tahoma" w:hint="cs"/>
          <w:sz w:val="20"/>
          <w:szCs w:val="20"/>
          <w:rtl/>
          <w:lang w:bidi="fa-IR"/>
        </w:rPr>
        <w:t>10</w:t>
      </w:r>
      <w:r w:rsidRPr="00C63E58">
        <w:rPr>
          <w:rFonts w:ascii="Tahoma" w:hAnsi="Tahoma" w:cs="Tahoma"/>
          <w:sz w:val="20"/>
          <w:szCs w:val="20"/>
          <w:rtl/>
        </w:rPr>
        <w:t xml:space="preserve">: </w:t>
      </w:r>
      <w:r w:rsidRPr="00C63E58">
        <w:rPr>
          <w:rFonts w:ascii="Tahoma" w:hAnsi="Tahoma" w:cs="Tahoma"/>
          <w:b/>
          <w:bCs/>
          <w:sz w:val="20"/>
          <w:szCs w:val="20"/>
          <w:rtl/>
        </w:rPr>
        <w:t>زمان وقوع حادثه</w:t>
      </w:r>
      <w:r w:rsidRPr="00C63E58">
        <w:rPr>
          <w:rFonts w:ascii="Tahoma" w:hAnsi="Tahoma" w:cs="Tahoma"/>
          <w:sz w:val="20"/>
          <w:szCs w:val="20"/>
          <w:rtl/>
        </w:rPr>
        <w:t xml:space="preserve"> </w:t>
      </w:r>
      <w:r w:rsidRPr="00C63E58">
        <w:rPr>
          <w:rFonts w:ascii="Tahoma" w:hAnsi="Tahoma" w:cs="Tahoma"/>
          <w:sz w:val="20"/>
          <w:szCs w:val="20"/>
          <w:rtl/>
          <w:lang w:bidi="fa-IR"/>
        </w:rPr>
        <w:t>برحسب ساعت و</w:t>
      </w:r>
      <w:r w:rsidRPr="00C63E58">
        <w:rPr>
          <w:rFonts w:ascii="Tahoma" w:hAnsi="Tahoma" w:cs="Tahoma"/>
          <w:sz w:val="20"/>
          <w:szCs w:val="20"/>
          <w:rtl/>
        </w:rPr>
        <w:t xml:space="preserve">به تفکیک </w:t>
      </w:r>
      <w:r w:rsidRPr="00C63E58">
        <w:rPr>
          <w:rFonts w:ascii="Tahoma" w:hAnsi="Tahoma" w:cs="Tahoma"/>
          <w:sz w:val="20"/>
          <w:szCs w:val="20"/>
          <w:rtl/>
          <w:lang w:bidi="fa-IR"/>
        </w:rPr>
        <w:t xml:space="preserve">روز, ماه وسال </w:t>
      </w:r>
      <w:r w:rsidRPr="00C63E58">
        <w:rPr>
          <w:rFonts w:ascii="Tahoma" w:hAnsi="Tahoma" w:cs="Tahoma"/>
          <w:sz w:val="20"/>
          <w:szCs w:val="20"/>
          <w:rtl/>
        </w:rPr>
        <w:t xml:space="preserve">نوشته </w:t>
      </w:r>
      <w:r w:rsidRPr="00C63E58">
        <w:rPr>
          <w:rFonts w:ascii="Tahoma" w:hAnsi="Tahoma" w:cs="Tahoma"/>
          <w:sz w:val="20"/>
          <w:szCs w:val="20"/>
          <w:rtl/>
          <w:lang w:bidi="fa-IR"/>
        </w:rPr>
        <w:t xml:space="preserve">می </w:t>
      </w:r>
      <w:r w:rsidRPr="00C63E58">
        <w:rPr>
          <w:rFonts w:ascii="Tahoma" w:hAnsi="Tahoma" w:cs="Tahoma"/>
          <w:sz w:val="20"/>
          <w:szCs w:val="20"/>
          <w:rtl/>
        </w:rPr>
        <w:t>شود</w:t>
      </w:r>
      <w:r w:rsidRPr="00C63E58">
        <w:rPr>
          <w:rFonts w:ascii="Tahoma" w:hAnsi="Tahoma" w:cs="Tahoma"/>
          <w:sz w:val="20"/>
          <w:szCs w:val="20"/>
          <w:rtl/>
          <w:lang w:bidi="fa-IR"/>
        </w:rPr>
        <w:t xml:space="preserve"> (</w:t>
      </w:r>
      <w:r w:rsidRPr="00C63E58">
        <w:rPr>
          <w:rFonts w:ascii="Tahoma" w:hAnsi="Tahoma" w:cs="Tahoma"/>
          <w:sz w:val="20"/>
          <w:szCs w:val="20"/>
          <w:rtl/>
        </w:rPr>
        <w:t>اساس گفته والدین</w:t>
      </w:r>
      <w:r w:rsidRPr="00C63E58">
        <w:rPr>
          <w:rFonts w:ascii="Tahoma" w:hAnsi="Tahoma" w:cs="Tahoma"/>
          <w:sz w:val="20"/>
          <w:szCs w:val="20"/>
          <w:rtl/>
          <w:lang w:bidi="fa-IR"/>
        </w:rPr>
        <w:t xml:space="preserve"> است).</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سوال</w:t>
      </w:r>
      <w:r>
        <w:rPr>
          <w:rFonts w:ascii="Tahoma" w:hAnsi="Tahoma" w:cs="Tahoma" w:hint="cs"/>
          <w:sz w:val="20"/>
          <w:szCs w:val="20"/>
          <w:rtl/>
          <w:lang w:bidi="fa-IR"/>
        </w:rPr>
        <w:t>11</w:t>
      </w:r>
      <w:r w:rsidRPr="00C63E58">
        <w:rPr>
          <w:rFonts w:ascii="Tahoma" w:hAnsi="Tahoma" w:cs="Tahoma"/>
          <w:sz w:val="20"/>
          <w:szCs w:val="20"/>
          <w:rtl/>
        </w:rPr>
        <w:t xml:space="preserve">:  </w:t>
      </w:r>
      <w:r w:rsidRPr="00C63E58">
        <w:rPr>
          <w:rFonts w:ascii="Tahoma" w:hAnsi="Tahoma" w:cs="Tahoma"/>
          <w:b/>
          <w:bCs/>
          <w:sz w:val="20"/>
          <w:szCs w:val="20"/>
          <w:rtl/>
          <w:lang w:bidi="fa-IR"/>
        </w:rPr>
        <w:t>محل</w:t>
      </w:r>
      <w:r w:rsidRPr="00C63E58">
        <w:rPr>
          <w:rFonts w:ascii="Tahoma" w:hAnsi="Tahoma" w:cs="Tahoma"/>
          <w:b/>
          <w:bCs/>
          <w:sz w:val="20"/>
          <w:szCs w:val="20"/>
          <w:rtl/>
        </w:rPr>
        <w:t xml:space="preserve"> وقوع </w:t>
      </w:r>
      <w:r w:rsidRPr="00C40EE4">
        <w:rPr>
          <w:rFonts w:ascii="Tahoma" w:hAnsi="Tahoma" w:cs="Tahoma"/>
          <w:b/>
          <w:bCs/>
          <w:sz w:val="20"/>
          <w:szCs w:val="20"/>
          <w:rtl/>
        </w:rPr>
        <w:t>حادثه</w:t>
      </w:r>
      <w:r w:rsidRPr="00C63E58">
        <w:rPr>
          <w:rFonts w:ascii="Tahoma" w:hAnsi="Tahoma" w:cs="Tahoma"/>
          <w:sz w:val="20"/>
          <w:szCs w:val="20"/>
          <w:rtl/>
        </w:rPr>
        <w:t xml:space="preserve"> </w:t>
      </w:r>
      <w:r w:rsidRPr="00C63E58">
        <w:rPr>
          <w:rFonts w:ascii="Tahoma" w:hAnsi="Tahoma" w:cs="Tahoma"/>
          <w:sz w:val="20"/>
          <w:szCs w:val="20"/>
          <w:rtl/>
          <w:lang w:bidi="fa-IR"/>
        </w:rPr>
        <w:t xml:space="preserve">را نیزباید </w:t>
      </w:r>
      <w:r w:rsidRPr="00C63E58">
        <w:rPr>
          <w:rFonts w:ascii="Tahoma" w:hAnsi="Tahoma" w:cs="Tahoma"/>
          <w:sz w:val="20"/>
          <w:szCs w:val="20"/>
          <w:rtl/>
        </w:rPr>
        <w:t xml:space="preserve">بر اساس گفته والدين </w:t>
      </w:r>
      <w:r>
        <w:rPr>
          <w:rFonts w:ascii="Tahoma" w:hAnsi="Tahoma" w:cs="Tahoma" w:hint="cs"/>
          <w:sz w:val="20"/>
          <w:szCs w:val="20"/>
          <w:rtl/>
          <w:lang w:bidi="fa-IR"/>
        </w:rPr>
        <w:t>یکی ازگزینه هاانتخاب می شود:1-منزل :فقط داخل حریم منزل راشامل می شود 2-حریم منطقه مسکونی: تمام منطقه های مسکونی ازقبیل پارک ها ،محل بازی و... را شامل می شود ولی داخل منزل و خیابان وجاده داخل منطقه مسکونی را</w:t>
      </w:r>
      <w:r w:rsidRPr="002B4CBF">
        <w:rPr>
          <w:rFonts w:ascii="Tahoma" w:hAnsi="Tahoma" w:cs="Tahoma" w:hint="cs"/>
          <w:sz w:val="20"/>
          <w:szCs w:val="20"/>
          <w:rtl/>
          <w:lang w:bidi="fa-IR"/>
        </w:rPr>
        <w:t xml:space="preserve"> </w:t>
      </w:r>
      <w:r>
        <w:rPr>
          <w:rFonts w:ascii="Tahoma" w:hAnsi="Tahoma" w:cs="Tahoma" w:hint="cs"/>
          <w:sz w:val="20"/>
          <w:szCs w:val="20"/>
          <w:rtl/>
          <w:lang w:bidi="fa-IR"/>
        </w:rPr>
        <w:t>شامل نمی شود3-جاده داخل منطقه مسکونی:فقط خیابان وجاده داخل منطقه مسکونی را</w:t>
      </w:r>
      <w:r w:rsidRPr="002B4CBF">
        <w:rPr>
          <w:rFonts w:ascii="Tahoma" w:hAnsi="Tahoma" w:cs="Tahoma" w:hint="cs"/>
          <w:sz w:val="20"/>
          <w:szCs w:val="20"/>
          <w:rtl/>
          <w:lang w:bidi="fa-IR"/>
        </w:rPr>
        <w:t xml:space="preserve"> </w:t>
      </w:r>
      <w:r>
        <w:rPr>
          <w:rFonts w:ascii="Tahoma" w:hAnsi="Tahoma" w:cs="Tahoma" w:hint="cs"/>
          <w:sz w:val="20"/>
          <w:szCs w:val="20"/>
          <w:rtl/>
          <w:lang w:bidi="fa-IR"/>
        </w:rPr>
        <w:t>شامل می شود4-</w:t>
      </w:r>
      <w:r w:rsidRPr="002B4CBF">
        <w:rPr>
          <w:rFonts w:ascii="Tahoma" w:hAnsi="Tahoma" w:cs="Tahoma"/>
          <w:sz w:val="17"/>
          <w:szCs w:val="17"/>
          <w:rtl/>
        </w:rPr>
        <w:t xml:space="preserve"> </w:t>
      </w:r>
      <w:r w:rsidRPr="002B4CBF">
        <w:rPr>
          <w:rFonts w:ascii="Tahoma" w:hAnsi="Tahoma" w:cs="Tahoma"/>
          <w:sz w:val="20"/>
          <w:szCs w:val="20"/>
          <w:rtl/>
        </w:rPr>
        <w:t>جاده خارج منطقه مسکونی</w:t>
      </w:r>
      <w:r>
        <w:rPr>
          <w:rFonts w:ascii="Tahoma" w:hAnsi="Tahoma" w:cs="Tahoma" w:hint="cs"/>
          <w:sz w:val="20"/>
          <w:szCs w:val="20"/>
          <w:rtl/>
          <w:lang w:bidi="fa-IR"/>
        </w:rPr>
        <w:t>:</w:t>
      </w:r>
      <w:r w:rsidRPr="002B4CBF">
        <w:rPr>
          <w:rFonts w:ascii="Tahoma" w:hAnsi="Tahoma" w:cs="Tahoma" w:hint="cs"/>
          <w:sz w:val="20"/>
          <w:szCs w:val="20"/>
          <w:rtl/>
          <w:lang w:bidi="fa-IR"/>
        </w:rPr>
        <w:t xml:space="preserve"> </w:t>
      </w:r>
      <w:r>
        <w:rPr>
          <w:rFonts w:ascii="Tahoma" w:hAnsi="Tahoma" w:cs="Tahoma" w:hint="cs"/>
          <w:sz w:val="20"/>
          <w:szCs w:val="20"/>
          <w:rtl/>
          <w:lang w:bidi="fa-IR"/>
        </w:rPr>
        <w:t>فقط جاده های خارج منطقه مسکونی را</w:t>
      </w:r>
      <w:r w:rsidRPr="002B4CBF">
        <w:rPr>
          <w:rFonts w:ascii="Tahoma" w:hAnsi="Tahoma" w:cs="Tahoma" w:hint="cs"/>
          <w:sz w:val="20"/>
          <w:szCs w:val="20"/>
          <w:rtl/>
          <w:lang w:bidi="fa-IR"/>
        </w:rPr>
        <w:t xml:space="preserve"> </w:t>
      </w:r>
      <w:r>
        <w:rPr>
          <w:rFonts w:ascii="Tahoma" w:hAnsi="Tahoma" w:cs="Tahoma" w:hint="cs"/>
          <w:sz w:val="20"/>
          <w:szCs w:val="20"/>
          <w:rtl/>
          <w:lang w:bidi="fa-IR"/>
        </w:rPr>
        <w:t>شامل می شود5-سایر:بقیه منطقه های که شامل موارد بالا نباشد مانند مناطق کشاورزی.</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سوال</w:t>
      </w:r>
      <w:r>
        <w:rPr>
          <w:rFonts w:ascii="Tahoma" w:hAnsi="Tahoma" w:cs="Tahoma" w:hint="cs"/>
          <w:sz w:val="20"/>
          <w:szCs w:val="20"/>
          <w:rtl/>
          <w:lang w:bidi="fa-IR"/>
        </w:rPr>
        <w:t>12:</w:t>
      </w:r>
      <w:r w:rsidRPr="00B6592D">
        <w:rPr>
          <w:rFonts w:ascii="Tahoma" w:hAnsi="Tahoma" w:cs="Tahoma"/>
          <w:b/>
          <w:bCs/>
          <w:sz w:val="20"/>
          <w:szCs w:val="20"/>
          <w:rtl/>
          <w:lang w:bidi="fa-IR"/>
        </w:rPr>
        <w:t xml:space="preserve"> </w:t>
      </w:r>
      <w:r>
        <w:rPr>
          <w:rFonts w:ascii="Tahoma" w:hAnsi="Tahoma" w:cs="Tahoma" w:hint="cs"/>
          <w:b/>
          <w:bCs/>
          <w:sz w:val="20"/>
          <w:szCs w:val="20"/>
          <w:rtl/>
          <w:lang w:bidi="fa-IR"/>
        </w:rPr>
        <w:t>نو</w:t>
      </w:r>
      <w:r w:rsidRPr="00C63E58">
        <w:rPr>
          <w:rFonts w:ascii="Tahoma" w:hAnsi="Tahoma" w:cs="Tahoma"/>
          <w:b/>
          <w:bCs/>
          <w:sz w:val="20"/>
          <w:szCs w:val="20"/>
          <w:rtl/>
        </w:rPr>
        <w:t>ع</w:t>
      </w:r>
      <w:r w:rsidRPr="00B6592D">
        <w:rPr>
          <w:rFonts w:ascii="Tahoma" w:hAnsi="Tahoma" w:cs="Tahoma"/>
          <w:b/>
          <w:bCs/>
          <w:sz w:val="20"/>
          <w:szCs w:val="20"/>
          <w:rtl/>
        </w:rPr>
        <w:t xml:space="preserve"> حادثه</w:t>
      </w:r>
      <w:r w:rsidRPr="00C63E58">
        <w:rPr>
          <w:rFonts w:ascii="Tahoma" w:hAnsi="Tahoma" w:cs="Tahoma"/>
          <w:sz w:val="20"/>
          <w:szCs w:val="20"/>
          <w:rtl/>
        </w:rPr>
        <w:t xml:space="preserve"> </w:t>
      </w:r>
      <w:r w:rsidRPr="00C63E58">
        <w:rPr>
          <w:rFonts w:ascii="Tahoma" w:hAnsi="Tahoma" w:cs="Tahoma"/>
          <w:sz w:val="20"/>
          <w:szCs w:val="20"/>
          <w:rtl/>
          <w:lang w:bidi="fa-IR"/>
        </w:rPr>
        <w:t xml:space="preserve">را نیزباید </w:t>
      </w:r>
      <w:r w:rsidRPr="00C63E58">
        <w:rPr>
          <w:rFonts w:ascii="Tahoma" w:hAnsi="Tahoma" w:cs="Tahoma"/>
          <w:sz w:val="20"/>
          <w:szCs w:val="20"/>
          <w:rtl/>
        </w:rPr>
        <w:t xml:space="preserve">بر اساس گفته والدين </w:t>
      </w:r>
      <w:r>
        <w:rPr>
          <w:rFonts w:ascii="Tahoma" w:hAnsi="Tahoma" w:cs="Tahoma" w:hint="cs"/>
          <w:sz w:val="20"/>
          <w:szCs w:val="20"/>
          <w:rtl/>
          <w:lang w:bidi="fa-IR"/>
        </w:rPr>
        <w:t>یکی ازگزینه هاانتخاب شود</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سوال</w:t>
      </w:r>
      <w:r>
        <w:rPr>
          <w:rFonts w:ascii="Tahoma" w:hAnsi="Tahoma" w:cs="Tahoma" w:hint="cs"/>
          <w:sz w:val="20"/>
          <w:szCs w:val="20"/>
          <w:rtl/>
          <w:lang w:bidi="fa-IR"/>
        </w:rPr>
        <w:t>13</w:t>
      </w:r>
      <w:r w:rsidRPr="00C63E58">
        <w:rPr>
          <w:rFonts w:ascii="Tahoma" w:hAnsi="Tahoma" w:cs="Tahoma"/>
          <w:sz w:val="20"/>
          <w:szCs w:val="20"/>
          <w:rtl/>
        </w:rPr>
        <w:t xml:space="preserve">: </w:t>
      </w:r>
      <w:r w:rsidRPr="00C63E58">
        <w:rPr>
          <w:rFonts w:ascii="Tahoma" w:hAnsi="Tahoma" w:cs="Tahoma"/>
          <w:b/>
          <w:bCs/>
          <w:sz w:val="20"/>
          <w:szCs w:val="20"/>
          <w:rtl/>
        </w:rPr>
        <w:t>نحوه خروج</w:t>
      </w:r>
      <w:r w:rsidRPr="00C63E58">
        <w:rPr>
          <w:rFonts w:ascii="Tahoma" w:hAnsi="Tahoma" w:cs="Tahoma"/>
          <w:sz w:val="20"/>
          <w:szCs w:val="20"/>
          <w:rtl/>
        </w:rPr>
        <w:t xml:space="preserve"> </w:t>
      </w:r>
      <w:r w:rsidRPr="00C63E58">
        <w:rPr>
          <w:rFonts w:ascii="Tahoma" w:hAnsi="Tahoma" w:cs="Tahoma"/>
          <w:sz w:val="20"/>
          <w:szCs w:val="20"/>
          <w:rtl/>
          <w:lang w:bidi="fa-IR"/>
        </w:rPr>
        <w:t xml:space="preserve">کودک حادثه دیده </w:t>
      </w:r>
      <w:r w:rsidRPr="00C63E58">
        <w:rPr>
          <w:rFonts w:ascii="Tahoma" w:hAnsi="Tahoma" w:cs="Tahoma"/>
          <w:sz w:val="20"/>
          <w:szCs w:val="20"/>
          <w:rtl/>
        </w:rPr>
        <w:t xml:space="preserve"> </w:t>
      </w:r>
      <w:r w:rsidRPr="00C63E58">
        <w:rPr>
          <w:rFonts w:ascii="Tahoma" w:hAnsi="Tahoma" w:cs="Tahoma"/>
          <w:sz w:val="20"/>
          <w:szCs w:val="20"/>
          <w:rtl/>
          <w:lang w:bidi="fa-IR"/>
        </w:rPr>
        <w:t>ازمحل وقوع</w:t>
      </w:r>
      <w:r w:rsidRPr="00C63E58">
        <w:rPr>
          <w:rFonts w:ascii="Tahoma" w:hAnsi="Tahoma" w:cs="Tahoma"/>
          <w:sz w:val="20"/>
          <w:szCs w:val="20"/>
          <w:rtl/>
        </w:rPr>
        <w:t xml:space="preserve"> حادثه از زبان والدین یا سرپرست نوشته می شود</w:t>
      </w:r>
      <w:r w:rsidRPr="00C63E58">
        <w:rPr>
          <w:rFonts w:ascii="Tahoma" w:hAnsi="Tahoma" w:cs="Tahoma"/>
          <w:sz w:val="20"/>
          <w:szCs w:val="20"/>
          <w:rtl/>
          <w:lang w:bidi="fa-IR"/>
        </w:rPr>
        <w:t>.</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سوال</w:t>
      </w:r>
      <w:r w:rsidRPr="00C63E58">
        <w:rPr>
          <w:rFonts w:ascii="Tahoma" w:hAnsi="Tahoma" w:cs="Tahoma"/>
          <w:sz w:val="20"/>
          <w:szCs w:val="20"/>
          <w:rtl/>
          <w:lang w:bidi="fa-IR"/>
        </w:rPr>
        <w:t xml:space="preserve"> </w:t>
      </w:r>
      <w:r>
        <w:rPr>
          <w:rFonts w:ascii="Tahoma" w:hAnsi="Tahoma" w:cs="Tahoma" w:hint="cs"/>
          <w:sz w:val="20"/>
          <w:szCs w:val="20"/>
          <w:rtl/>
          <w:lang w:bidi="fa-IR"/>
        </w:rPr>
        <w:t>14</w:t>
      </w:r>
      <w:r w:rsidRPr="00C63E58">
        <w:rPr>
          <w:rFonts w:ascii="Tahoma" w:hAnsi="Tahoma" w:cs="Tahoma"/>
          <w:sz w:val="20"/>
          <w:szCs w:val="20"/>
          <w:rtl/>
        </w:rPr>
        <w:t xml:space="preserve">: اين سوال مربوط به </w:t>
      </w:r>
      <w:r w:rsidRPr="00C63E58">
        <w:rPr>
          <w:rFonts w:ascii="Tahoma" w:hAnsi="Tahoma" w:cs="Tahoma"/>
          <w:b/>
          <w:bCs/>
          <w:sz w:val="20"/>
          <w:szCs w:val="20"/>
          <w:rtl/>
          <w:lang w:bidi="fa-IR"/>
        </w:rPr>
        <w:t>محل</w:t>
      </w:r>
      <w:r w:rsidRPr="00C63E58">
        <w:rPr>
          <w:rFonts w:ascii="Tahoma" w:hAnsi="Tahoma" w:cs="Tahoma"/>
          <w:b/>
          <w:bCs/>
          <w:sz w:val="20"/>
          <w:szCs w:val="20"/>
          <w:rtl/>
        </w:rPr>
        <w:t xml:space="preserve"> فوت</w:t>
      </w:r>
      <w:r w:rsidRPr="00C63E58">
        <w:rPr>
          <w:rFonts w:ascii="Tahoma" w:hAnsi="Tahoma" w:cs="Tahoma"/>
          <w:sz w:val="20"/>
          <w:szCs w:val="20"/>
          <w:rtl/>
        </w:rPr>
        <w:t xml:space="preserve"> است که مي تواند </w:t>
      </w:r>
      <w:r w:rsidRPr="00C63E58">
        <w:rPr>
          <w:rFonts w:ascii="Tahoma" w:hAnsi="Tahoma" w:cs="Tahoma"/>
          <w:sz w:val="20"/>
          <w:szCs w:val="20"/>
          <w:rtl/>
          <w:lang w:bidi="fa-IR"/>
        </w:rPr>
        <w:t>در</w:t>
      </w:r>
      <w:r w:rsidRPr="00C63E58">
        <w:rPr>
          <w:rFonts w:ascii="Tahoma" w:hAnsi="Tahoma" w:cs="Tahoma"/>
          <w:sz w:val="20"/>
          <w:szCs w:val="20"/>
          <w:rtl/>
        </w:rPr>
        <w:t xml:space="preserve"> محل وقوع حادثه يا خارج از آن باشد.در صورتي که </w:t>
      </w:r>
      <w:r w:rsidRPr="00C63E58">
        <w:rPr>
          <w:rFonts w:ascii="Tahoma" w:hAnsi="Tahoma" w:cs="Tahoma"/>
          <w:sz w:val="20"/>
          <w:szCs w:val="20"/>
          <w:rtl/>
          <w:lang w:bidi="fa-IR"/>
        </w:rPr>
        <w:t xml:space="preserve">درجواب این </w:t>
      </w:r>
      <w:r w:rsidRPr="00C63E58">
        <w:rPr>
          <w:rFonts w:ascii="Tahoma" w:hAnsi="Tahoma" w:cs="Tahoma"/>
          <w:sz w:val="20"/>
          <w:szCs w:val="20"/>
          <w:rtl/>
        </w:rPr>
        <w:t>سوال گزين</w:t>
      </w:r>
      <w:r w:rsidRPr="00C63E58">
        <w:rPr>
          <w:rFonts w:ascii="Tahoma" w:hAnsi="Tahoma" w:cs="Tahoma"/>
          <w:sz w:val="20"/>
          <w:szCs w:val="20"/>
          <w:rtl/>
          <w:lang w:bidi="fa-IR"/>
        </w:rPr>
        <w:t xml:space="preserve">ه </w:t>
      </w:r>
      <w:r>
        <w:rPr>
          <w:rFonts w:ascii="Tahoma" w:hAnsi="Tahoma" w:cs="Tahoma" w:hint="cs"/>
          <w:sz w:val="20"/>
          <w:szCs w:val="20"/>
          <w:rtl/>
          <w:lang w:bidi="fa-IR"/>
        </w:rPr>
        <w:t>1</w:t>
      </w:r>
      <w:r w:rsidRPr="00C63E58">
        <w:rPr>
          <w:rFonts w:ascii="Tahoma" w:hAnsi="Tahoma" w:cs="Tahoma"/>
          <w:sz w:val="20"/>
          <w:szCs w:val="20"/>
          <w:rtl/>
          <w:lang w:bidi="fa-IR"/>
        </w:rPr>
        <w:t xml:space="preserve"> "</w:t>
      </w:r>
      <w:r w:rsidRPr="00C63E58">
        <w:rPr>
          <w:rFonts w:ascii="Tahoma" w:hAnsi="Tahoma" w:cs="Tahoma"/>
          <w:sz w:val="20"/>
          <w:szCs w:val="20"/>
          <w:rtl/>
        </w:rPr>
        <w:t xml:space="preserve"> محل وقوع حادثه” علامت زده </w:t>
      </w:r>
      <w:r>
        <w:rPr>
          <w:rFonts w:ascii="Tahoma" w:hAnsi="Tahoma" w:cs="Tahoma" w:hint="cs"/>
          <w:sz w:val="20"/>
          <w:szCs w:val="20"/>
          <w:rtl/>
          <w:lang w:bidi="fa-IR"/>
        </w:rPr>
        <w:t>شود</w:t>
      </w:r>
      <w:r w:rsidRPr="00C63E58">
        <w:rPr>
          <w:rFonts w:ascii="Tahoma" w:hAnsi="Tahoma" w:cs="Tahoma"/>
          <w:sz w:val="20"/>
          <w:szCs w:val="20"/>
          <w:rtl/>
        </w:rPr>
        <w:t>در</w:t>
      </w:r>
      <w:r>
        <w:rPr>
          <w:rFonts w:ascii="Tahoma" w:hAnsi="Tahoma" w:cs="Tahoma" w:hint="cs"/>
          <w:sz w:val="20"/>
          <w:szCs w:val="20"/>
          <w:rtl/>
          <w:lang w:bidi="fa-IR"/>
        </w:rPr>
        <w:t>این</w:t>
      </w:r>
      <w:r>
        <w:rPr>
          <w:rFonts w:ascii="Tahoma" w:hAnsi="Tahoma" w:cs="Tahoma"/>
          <w:sz w:val="20"/>
          <w:szCs w:val="20"/>
          <w:rtl/>
        </w:rPr>
        <w:t xml:space="preserve"> صورت</w:t>
      </w:r>
      <w:r w:rsidRPr="00C63E58">
        <w:rPr>
          <w:rFonts w:ascii="Tahoma" w:hAnsi="Tahoma" w:cs="Tahoma"/>
          <w:sz w:val="20"/>
          <w:szCs w:val="20"/>
          <w:rtl/>
        </w:rPr>
        <w:t xml:space="preserve"> کودک </w:t>
      </w:r>
      <w:r w:rsidRPr="00C63E58">
        <w:rPr>
          <w:rFonts w:ascii="Tahoma" w:hAnsi="Tahoma" w:cs="Tahoma"/>
          <w:sz w:val="20"/>
          <w:szCs w:val="20"/>
          <w:rtl/>
          <w:lang w:bidi="fa-IR"/>
        </w:rPr>
        <w:t xml:space="preserve">بلافاصله </w:t>
      </w:r>
      <w:r w:rsidRPr="00C63E58">
        <w:rPr>
          <w:rFonts w:ascii="Tahoma" w:hAnsi="Tahoma" w:cs="Tahoma"/>
          <w:sz w:val="20"/>
          <w:szCs w:val="20"/>
          <w:rtl/>
        </w:rPr>
        <w:t xml:space="preserve">پس از حادثه فوت کرده باشد </w:t>
      </w:r>
      <w:r>
        <w:rPr>
          <w:rFonts w:ascii="Tahoma" w:hAnsi="Tahoma" w:cs="Tahoma" w:hint="cs"/>
          <w:sz w:val="20"/>
          <w:szCs w:val="20"/>
          <w:rtl/>
          <w:lang w:bidi="fa-IR"/>
        </w:rPr>
        <w:t>به سوال 27 بروید</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سوال</w:t>
      </w:r>
      <w:r>
        <w:rPr>
          <w:rFonts w:ascii="Tahoma" w:hAnsi="Tahoma" w:cs="Tahoma" w:hint="cs"/>
          <w:sz w:val="20"/>
          <w:szCs w:val="20"/>
          <w:rtl/>
          <w:lang w:bidi="fa-IR"/>
        </w:rPr>
        <w:t>15</w:t>
      </w:r>
      <w:r w:rsidRPr="00C63E58">
        <w:rPr>
          <w:rFonts w:ascii="Tahoma" w:hAnsi="Tahoma" w:cs="Tahoma"/>
          <w:sz w:val="20"/>
          <w:szCs w:val="20"/>
          <w:rtl/>
        </w:rPr>
        <w:t xml:space="preserve">: </w:t>
      </w:r>
      <w:r>
        <w:rPr>
          <w:rFonts w:ascii="Tahoma" w:hAnsi="Tahoma" w:cs="Tahoma" w:hint="cs"/>
          <w:b/>
          <w:bCs/>
          <w:sz w:val="20"/>
          <w:szCs w:val="20"/>
          <w:rtl/>
        </w:rPr>
        <w:t>برای درمان کودک به ترتیب به چه کسی ومحلی</w:t>
      </w:r>
      <w:r w:rsidRPr="00C63E58">
        <w:rPr>
          <w:rFonts w:ascii="Tahoma" w:hAnsi="Tahoma" w:cs="Tahoma"/>
          <w:b/>
          <w:bCs/>
          <w:sz w:val="20"/>
          <w:szCs w:val="20"/>
          <w:rtl/>
        </w:rPr>
        <w:t xml:space="preserve"> مراجعه </w:t>
      </w:r>
      <w:r>
        <w:rPr>
          <w:rFonts w:ascii="Tahoma" w:hAnsi="Tahoma" w:cs="Tahoma" w:hint="cs"/>
          <w:b/>
          <w:bCs/>
          <w:sz w:val="20"/>
          <w:szCs w:val="20"/>
          <w:rtl/>
        </w:rPr>
        <w:t>کرده است</w:t>
      </w:r>
      <w:r w:rsidRPr="00C63E58">
        <w:rPr>
          <w:rFonts w:ascii="Tahoma" w:hAnsi="Tahoma" w:cs="Tahoma"/>
          <w:sz w:val="20"/>
          <w:szCs w:val="20"/>
          <w:rtl/>
        </w:rPr>
        <w:t xml:space="preserve"> </w:t>
      </w:r>
      <w:r>
        <w:rPr>
          <w:rFonts w:ascii="Tahoma" w:hAnsi="Tahoma" w:cs="Tahoma" w:hint="cs"/>
          <w:sz w:val="20"/>
          <w:szCs w:val="20"/>
          <w:rtl/>
        </w:rPr>
        <w:t>نام محل مربوطه را علامت زده وترتیب آن را جلوی مربع مشخص کنید</w:t>
      </w:r>
      <w:r w:rsidRPr="00C63E58">
        <w:rPr>
          <w:rFonts w:ascii="Tahoma" w:hAnsi="Tahoma" w:cs="Tahoma"/>
          <w:sz w:val="20"/>
          <w:szCs w:val="20"/>
          <w:rtl/>
        </w:rPr>
        <w:t xml:space="preserve">در صورتی که </w:t>
      </w:r>
      <w:r>
        <w:rPr>
          <w:rFonts w:ascii="Tahoma" w:hAnsi="Tahoma" w:cs="Tahoma" w:hint="cs"/>
          <w:sz w:val="20"/>
          <w:szCs w:val="20"/>
          <w:rtl/>
          <w:lang w:bidi="fa-IR"/>
        </w:rPr>
        <w:t>گزینه های1 یا2 یا 3</w:t>
      </w:r>
      <w:r w:rsidRPr="00C63E58">
        <w:rPr>
          <w:rFonts w:ascii="Tahoma" w:hAnsi="Tahoma" w:cs="Tahoma"/>
          <w:sz w:val="20"/>
          <w:szCs w:val="20"/>
          <w:rtl/>
        </w:rPr>
        <w:t xml:space="preserve"> </w:t>
      </w:r>
      <w:r>
        <w:rPr>
          <w:rFonts w:ascii="Tahoma" w:hAnsi="Tahoma" w:cs="Tahoma" w:hint="cs"/>
          <w:sz w:val="20"/>
          <w:szCs w:val="20"/>
          <w:rtl/>
          <w:lang w:bidi="fa-IR"/>
        </w:rPr>
        <w:t>انتخاب نشود به سوال 23 بروید.</w:t>
      </w:r>
    </w:p>
    <w:p w:rsidR="0019478E" w:rsidRPr="000C6420" w:rsidRDefault="0019478E" w:rsidP="0019478E">
      <w:pPr>
        <w:bidi/>
        <w:spacing w:after="0" w:line="240" w:lineRule="atLeast"/>
        <w:jc w:val="lowKashida"/>
        <w:rPr>
          <w:rFonts w:ascii="Tahoma" w:hAnsi="Tahoma" w:cs="Tahoma"/>
          <w:sz w:val="20"/>
          <w:szCs w:val="20"/>
          <w:rtl/>
        </w:rPr>
      </w:pPr>
      <w:r w:rsidRPr="000C6420">
        <w:rPr>
          <w:rFonts w:ascii="Tahoma" w:hAnsi="Tahoma" w:cs="Tahoma"/>
          <w:sz w:val="20"/>
          <w:szCs w:val="20"/>
          <w:rtl/>
        </w:rPr>
        <w:t>سوال</w:t>
      </w:r>
      <w:r>
        <w:rPr>
          <w:rFonts w:ascii="Tahoma" w:hAnsi="Tahoma" w:cs="Tahoma" w:hint="cs"/>
          <w:sz w:val="20"/>
          <w:szCs w:val="20"/>
          <w:rtl/>
          <w:lang w:bidi="fa-IR"/>
        </w:rPr>
        <w:t>16</w:t>
      </w:r>
      <w:r w:rsidRPr="000C6420">
        <w:rPr>
          <w:rFonts w:ascii="Tahoma" w:hAnsi="Tahoma" w:cs="Tahoma"/>
          <w:sz w:val="20"/>
          <w:szCs w:val="20"/>
          <w:rtl/>
        </w:rPr>
        <w:t>:</w:t>
      </w:r>
      <w:r w:rsidRPr="000C6420">
        <w:rPr>
          <w:rFonts w:ascii="Tahoma" w:hAnsi="Tahoma" w:cs="Tahoma"/>
          <w:sz w:val="20"/>
          <w:szCs w:val="20"/>
          <w:rtl/>
          <w:lang w:bidi="fa-IR"/>
        </w:rPr>
        <w:t xml:space="preserve"> </w:t>
      </w:r>
      <w:r w:rsidRPr="000C6420">
        <w:rPr>
          <w:rFonts w:ascii="Tahoma" w:hAnsi="Tahoma" w:cs="Tahoma"/>
          <w:sz w:val="20"/>
          <w:szCs w:val="20"/>
          <w:rtl/>
        </w:rPr>
        <w:t xml:space="preserve"> </w:t>
      </w:r>
      <w:r w:rsidRPr="000C6420">
        <w:rPr>
          <w:rFonts w:ascii="Tahoma" w:hAnsi="Tahoma" w:cs="Tahoma"/>
          <w:b/>
          <w:bCs/>
          <w:sz w:val="20"/>
          <w:szCs w:val="20"/>
          <w:rtl/>
        </w:rPr>
        <w:t xml:space="preserve">زمان </w:t>
      </w:r>
      <w:r>
        <w:rPr>
          <w:rFonts w:ascii="Tahoma" w:hAnsi="Tahoma" w:cs="Tahoma" w:hint="cs"/>
          <w:b/>
          <w:bCs/>
          <w:sz w:val="20"/>
          <w:szCs w:val="20"/>
          <w:rtl/>
          <w:lang w:bidi="fa-IR"/>
        </w:rPr>
        <w:t>مراجعه</w:t>
      </w:r>
      <w:r w:rsidRPr="000C6420">
        <w:rPr>
          <w:rFonts w:ascii="Tahoma" w:hAnsi="Tahoma" w:cs="Tahoma"/>
          <w:b/>
          <w:bCs/>
          <w:sz w:val="20"/>
          <w:szCs w:val="20"/>
          <w:rtl/>
        </w:rPr>
        <w:t xml:space="preserve"> کودک</w:t>
      </w:r>
      <w:r w:rsidRPr="000C6420">
        <w:rPr>
          <w:rFonts w:ascii="Tahoma" w:hAnsi="Tahoma" w:cs="Tahoma"/>
          <w:sz w:val="20"/>
          <w:szCs w:val="20"/>
          <w:rtl/>
        </w:rPr>
        <w:t xml:space="preserve"> </w:t>
      </w:r>
      <w:r>
        <w:rPr>
          <w:rFonts w:ascii="Tahoma" w:hAnsi="Tahoma" w:cs="Tahoma" w:hint="cs"/>
          <w:sz w:val="20"/>
          <w:szCs w:val="20"/>
          <w:rtl/>
          <w:lang w:bidi="fa-IR"/>
        </w:rPr>
        <w:t xml:space="preserve"> به اولین مرکزدرمانی ،</w:t>
      </w:r>
      <w:r w:rsidRPr="000C6420">
        <w:rPr>
          <w:rFonts w:ascii="Tahoma" w:hAnsi="Tahoma" w:cs="Tahoma"/>
          <w:sz w:val="20"/>
          <w:szCs w:val="20"/>
          <w:rtl/>
          <w:lang w:bidi="fa-IR"/>
        </w:rPr>
        <w:t xml:space="preserve">نیزباید </w:t>
      </w:r>
      <w:r w:rsidRPr="000C6420">
        <w:rPr>
          <w:rFonts w:ascii="Tahoma" w:hAnsi="Tahoma" w:cs="Tahoma"/>
          <w:sz w:val="20"/>
          <w:szCs w:val="20"/>
          <w:rtl/>
        </w:rPr>
        <w:t xml:space="preserve">بر اساس گفته والدین بطور دقیق </w:t>
      </w:r>
      <w:r w:rsidRPr="000C6420">
        <w:rPr>
          <w:rFonts w:ascii="Tahoma" w:hAnsi="Tahoma" w:cs="Tahoma"/>
          <w:sz w:val="20"/>
          <w:szCs w:val="20"/>
          <w:rtl/>
          <w:lang w:bidi="fa-IR"/>
        </w:rPr>
        <w:t>و</w:t>
      </w:r>
      <w:r w:rsidRPr="000C6420">
        <w:rPr>
          <w:rFonts w:ascii="Tahoma" w:hAnsi="Tahoma" w:cs="Tahoma"/>
          <w:sz w:val="20"/>
          <w:szCs w:val="20"/>
          <w:rtl/>
        </w:rPr>
        <w:t xml:space="preserve"> </w:t>
      </w:r>
      <w:r w:rsidRPr="000C6420">
        <w:rPr>
          <w:rFonts w:ascii="Tahoma" w:hAnsi="Tahoma" w:cs="Tahoma"/>
          <w:sz w:val="20"/>
          <w:szCs w:val="20"/>
          <w:rtl/>
          <w:lang w:bidi="fa-IR"/>
        </w:rPr>
        <w:t>بر حسب ساعت و</w:t>
      </w:r>
      <w:r w:rsidRPr="000C6420">
        <w:rPr>
          <w:rFonts w:ascii="Tahoma" w:hAnsi="Tahoma" w:cs="Tahoma"/>
          <w:sz w:val="20"/>
          <w:szCs w:val="20"/>
          <w:rtl/>
        </w:rPr>
        <w:t xml:space="preserve">به تفکیک </w:t>
      </w:r>
      <w:r w:rsidRPr="000C6420">
        <w:rPr>
          <w:rFonts w:ascii="Tahoma" w:hAnsi="Tahoma" w:cs="Tahoma"/>
          <w:sz w:val="20"/>
          <w:szCs w:val="20"/>
          <w:rtl/>
          <w:lang w:bidi="fa-IR"/>
        </w:rPr>
        <w:t xml:space="preserve">روز, ماه وسال </w:t>
      </w:r>
      <w:r w:rsidRPr="000C6420">
        <w:rPr>
          <w:rFonts w:ascii="Tahoma" w:hAnsi="Tahoma" w:cs="Tahoma"/>
          <w:sz w:val="20"/>
          <w:szCs w:val="20"/>
          <w:rtl/>
        </w:rPr>
        <w:t>ثبت شود.</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سوال </w:t>
      </w:r>
      <w:r>
        <w:rPr>
          <w:rFonts w:ascii="Tahoma" w:hAnsi="Tahoma" w:cs="Tahoma" w:hint="cs"/>
          <w:sz w:val="20"/>
          <w:szCs w:val="20"/>
          <w:rtl/>
          <w:lang w:bidi="fa-IR"/>
        </w:rPr>
        <w:t>17</w:t>
      </w:r>
      <w:r w:rsidRPr="00C63E58">
        <w:rPr>
          <w:rFonts w:ascii="Tahoma" w:hAnsi="Tahoma" w:cs="Tahoma"/>
          <w:sz w:val="20"/>
          <w:szCs w:val="20"/>
          <w:rtl/>
        </w:rPr>
        <w:t xml:space="preserve">: مربوط به </w:t>
      </w:r>
      <w:r w:rsidRPr="00C63E58">
        <w:rPr>
          <w:rFonts w:ascii="Tahoma" w:hAnsi="Tahoma" w:cs="Tahoma"/>
          <w:b/>
          <w:bCs/>
          <w:sz w:val="20"/>
          <w:szCs w:val="20"/>
          <w:rtl/>
        </w:rPr>
        <w:t>نحوه انتقال کودک به مرکز درماني</w:t>
      </w:r>
      <w:r w:rsidRPr="00C63E58">
        <w:rPr>
          <w:rFonts w:ascii="Tahoma" w:hAnsi="Tahoma" w:cs="Tahoma"/>
          <w:sz w:val="20"/>
          <w:szCs w:val="20"/>
          <w:rtl/>
        </w:rPr>
        <w:t xml:space="preserve"> است. </w:t>
      </w:r>
      <w:r>
        <w:rPr>
          <w:rFonts w:ascii="Tahoma" w:hAnsi="Tahoma" w:cs="Tahoma" w:hint="cs"/>
          <w:sz w:val="20"/>
          <w:szCs w:val="20"/>
          <w:rtl/>
          <w:lang w:bidi="fa-IR"/>
        </w:rPr>
        <w:t>اگر کودک توسط آمبولانس انتقال انجام گرفته است درمورد</w:t>
      </w:r>
      <w:r w:rsidRPr="00C63E58">
        <w:rPr>
          <w:rFonts w:ascii="Tahoma" w:hAnsi="Tahoma" w:cs="Tahoma"/>
          <w:sz w:val="20"/>
          <w:szCs w:val="20"/>
          <w:rtl/>
        </w:rPr>
        <w:t xml:space="preserve"> </w:t>
      </w:r>
      <w:r w:rsidRPr="00C63E58">
        <w:rPr>
          <w:rFonts w:ascii="Tahoma" w:hAnsi="Tahoma" w:cs="Tahoma"/>
          <w:b/>
          <w:bCs/>
          <w:sz w:val="20"/>
          <w:szCs w:val="20"/>
          <w:rtl/>
        </w:rPr>
        <w:t xml:space="preserve">وضعیت تزریق سرم و ایجاد یک رگ باز برای کودک </w:t>
      </w:r>
      <w:r w:rsidRPr="00C63E58">
        <w:rPr>
          <w:rFonts w:ascii="Tahoma" w:hAnsi="Tahoma" w:cs="Tahoma"/>
          <w:sz w:val="20"/>
          <w:szCs w:val="20"/>
          <w:rtl/>
        </w:rPr>
        <w:t xml:space="preserve">براساس گزارش والدین </w:t>
      </w:r>
      <w:r>
        <w:rPr>
          <w:rFonts w:ascii="Tahoma" w:hAnsi="Tahoma" w:cs="Tahoma" w:hint="cs"/>
          <w:sz w:val="20"/>
          <w:szCs w:val="20"/>
          <w:rtl/>
        </w:rPr>
        <w:t xml:space="preserve">مشخص وعلامت بزنید وسایر اقدامات انجام گرفته درحین انتقال ومدت زمان انتقال </w:t>
      </w:r>
      <w:r w:rsidRPr="00C63E58">
        <w:rPr>
          <w:rFonts w:ascii="Tahoma" w:hAnsi="Tahoma" w:cs="Tahoma"/>
          <w:sz w:val="20"/>
          <w:szCs w:val="20"/>
          <w:rtl/>
        </w:rPr>
        <w:t>نوشته شود</w:t>
      </w:r>
      <w:r>
        <w:rPr>
          <w:rFonts w:ascii="Tahoma" w:hAnsi="Tahoma" w:cs="Tahoma" w:hint="cs"/>
          <w:sz w:val="20"/>
          <w:szCs w:val="20"/>
          <w:rtl/>
        </w:rPr>
        <w:t xml:space="preserve"> درغیرا ینصورت(انتقال </w:t>
      </w:r>
      <w:r>
        <w:rPr>
          <w:rFonts w:ascii="Tahoma" w:hAnsi="Tahoma" w:cs="Tahoma" w:hint="cs"/>
          <w:sz w:val="20"/>
          <w:szCs w:val="20"/>
          <w:rtl/>
          <w:lang w:bidi="fa-IR"/>
        </w:rPr>
        <w:t>توسط آمبولانس انجام نگرفته است)</w:t>
      </w:r>
      <w:r w:rsidRPr="00FB633C">
        <w:rPr>
          <w:rFonts w:ascii="Tahoma" w:hAnsi="Tahoma" w:cs="Tahoma" w:hint="cs"/>
          <w:sz w:val="20"/>
          <w:szCs w:val="20"/>
          <w:rtl/>
          <w:lang w:bidi="fa-IR"/>
        </w:rPr>
        <w:t xml:space="preserve"> </w:t>
      </w:r>
      <w:r>
        <w:rPr>
          <w:rFonts w:ascii="Tahoma" w:hAnsi="Tahoma" w:cs="Tahoma" w:hint="cs"/>
          <w:sz w:val="20"/>
          <w:szCs w:val="20"/>
          <w:rtl/>
          <w:lang w:bidi="fa-IR"/>
        </w:rPr>
        <w:t>علت آن رامشخص وثبت کنید.</w:t>
      </w:r>
    </w:p>
    <w:p w:rsidR="0019478E" w:rsidRDefault="0019478E" w:rsidP="0019478E">
      <w:pPr>
        <w:bidi/>
        <w:spacing w:after="0" w:line="240" w:lineRule="atLeast"/>
        <w:rPr>
          <w:rFonts w:ascii="Tahoma" w:hAnsi="Tahoma" w:cs="Tahoma"/>
          <w:sz w:val="20"/>
          <w:szCs w:val="20"/>
          <w:rtl/>
          <w:lang w:bidi="fa-IR"/>
        </w:rPr>
      </w:pPr>
      <w:r w:rsidRPr="00C63E58">
        <w:rPr>
          <w:rFonts w:ascii="Tahoma" w:hAnsi="Tahoma" w:cs="Tahoma"/>
          <w:sz w:val="20"/>
          <w:szCs w:val="20"/>
          <w:rtl/>
        </w:rPr>
        <w:t>سوال</w:t>
      </w:r>
      <w:r w:rsidRPr="00C63E58">
        <w:rPr>
          <w:rFonts w:ascii="Tahoma" w:hAnsi="Tahoma" w:cs="Tahoma"/>
          <w:sz w:val="20"/>
          <w:szCs w:val="20"/>
          <w:rtl/>
          <w:lang w:bidi="fa-IR"/>
        </w:rPr>
        <w:t>1</w:t>
      </w:r>
      <w:r>
        <w:rPr>
          <w:rFonts w:ascii="Tahoma" w:hAnsi="Tahoma" w:cs="Tahoma" w:hint="cs"/>
          <w:sz w:val="20"/>
          <w:szCs w:val="20"/>
          <w:rtl/>
          <w:lang w:bidi="fa-IR"/>
        </w:rPr>
        <w:t>8</w:t>
      </w:r>
      <w:r w:rsidRPr="00C63E58">
        <w:rPr>
          <w:rFonts w:ascii="Tahoma" w:hAnsi="Tahoma" w:cs="Tahoma"/>
          <w:sz w:val="20"/>
          <w:szCs w:val="20"/>
          <w:rtl/>
        </w:rPr>
        <w:t>:</w:t>
      </w:r>
      <w:r w:rsidRPr="00C63E58">
        <w:rPr>
          <w:rFonts w:ascii="Tahoma" w:hAnsi="Tahoma" w:cs="Tahoma"/>
          <w:sz w:val="20"/>
          <w:szCs w:val="20"/>
          <w:rtl/>
          <w:lang w:bidi="fa-IR"/>
        </w:rPr>
        <w:t>این سوال</w:t>
      </w:r>
      <w:r w:rsidRPr="00C63E58">
        <w:rPr>
          <w:rFonts w:ascii="Tahoma" w:hAnsi="Tahoma" w:cs="Tahoma"/>
          <w:sz w:val="20"/>
          <w:szCs w:val="20"/>
          <w:rtl/>
        </w:rPr>
        <w:t xml:space="preserve"> به گزارش والدین در مورد </w:t>
      </w:r>
      <w:r w:rsidRPr="007375C8">
        <w:rPr>
          <w:rFonts w:ascii="Tahoma" w:hAnsi="Tahoma" w:cs="Tahoma"/>
          <w:b/>
          <w:bCs/>
          <w:sz w:val="20"/>
          <w:szCs w:val="20"/>
          <w:rtl/>
        </w:rPr>
        <w:t xml:space="preserve">معاینه </w:t>
      </w:r>
      <w:r w:rsidRPr="007375C8">
        <w:rPr>
          <w:rFonts w:ascii="Tahoma" w:hAnsi="Tahoma" w:cs="Tahoma" w:hint="cs"/>
          <w:b/>
          <w:bCs/>
          <w:sz w:val="20"/>
          <w:szCs w:val="20"/>
          <w:rtl/>
          <w:lang w:bidi="fa-IR"/>
        </w:rPr>
        <w:t xml:space="preserve">بلافاصله </w:t>
      </w:r>
      <w:r w:rsidRPr="007375C8">
        <w:rPr>
          <w:rFonts w:ascii="Tahoma" w:hAnsi="Tahoma" w:cs="Tahoma"/>
          <w:b/>
          <w:bCs/>
          <w:sz w:val="20"/>
          <w:szCs w:val="20"/>
          <w:rtl/>
        </w:rPr>
        <w:t>کودک</w:t>
      </w:r>
      <w:r w:rsidRPr="007375C8">
        <w:rPr>
          <w:rFonts w:ascii="Tahoma" w:hAnsi="Tahoma" w:cs="Tahoma" w:hint="cs"/>
          <w:b/>
          <w:bCs/>
          <w:sz w:val="20"/>
          <w:szCs w:val="20"/>
          <w:rtl/>
          <w:lang w:bidi="fa-IR"/>
        </w:rPr>
        <w:t>(کمتراز 5 دقیقه)</w:t>
      </w:r>
      <w:r w:rsidRPr="007375C8">
        <w:rPr>
          <w:rFonts w:ascii="Tahoma" w:hAnsi="Tahoma" w:cs="Tahoma"/>
          <w:b/>
          <w:bCs/>
          <w:sz w:val="20"/>
          <w:szCs w:val="20"/>
          <w:rtl/>
        </w:rPr>
        <w:t xml:space="preserve"> توسط پزشک</w:t>
      </w:r>
      <w:r w:rsidRPr="00C63E58">
        <w:rPr>
          <w:rFonts w:ascii="Tahoma" w:hAnsi="Tahoma" w:cs="Tahoma"/>
          <w:sz w:val="20"/>
          <w:szCs w:val="20"/>
          <w:rtl/>
        </w:rPr>
        <w:t xml:space="preserve"> مربوط می</w:t>
      </w:r>
      <w:r w:rsidRPr="00C63E58">
        <w:rPr>
          <w:rFonts w:ascii="Tahoma" w:hAnsi="Tahoma" w:cs="Tahoma"/>
          <w:sz w:val="20"/>
          <w:szCs w:val="20"/>
          <w:rtl/>
          <w:lang w:bidi="fa-IR"/>
        </w:rPr>
        <w:t xml:space="preserve"> </w:t>
      </w:r>
      <w:r w:rsidRPr="00C63E58">
        <w:rPr>
          <w:rFonts w:ascii="Tahoma" w:hAnsi="Tahoma" w:cs="Tahoma"/>
          <w:sz w:val="20"/>
          <w:szCs w:val="20"/>
          <w:rtl/>
        </w:rPr>
        <w:t xml:space="preserve">شود.اگر جواب اين سوال خير است </w:t>
      </w:r>
      <w:r>
        <w:rPr>
          <w:rFonts w:ascii="Tahoma" w:hAnsi="Tahoma" w:cs="Tahoma" w:hint="cs"/>
          <w:sz w:val="20"/>
          <w:szCs w:val="20"/>
          <w:rtl/>
          <w:lang w:bidi="fa-IR"/>
        </w:rPr>
        <w:t>علت آن انتخاب شود ،اگر گزینه سایر انتخاب شده است علت نوشته شود.</w:t>
      </w:r>
    </w:p>
    <w:p w:rsidR="0019478E" w:rsidRDefault="0019478E" w:rsidP="0019478E">
      <w:pPr>
        <w:bidi/>
        <w:spacing w:after="0" w:line="240" w:lineRule="atLeast"/>
        <w:jc w:val="lowKashida"/>
        <w:rPr>
          <w:rFonts w:ascii="Tahoma" w:hAnsi="Tahoma" w:cs="Tahoma"/>
          <w:sz w:val="18"/>
          <w:szCs w:val="18"/>
          <w:rtl/>
          <w:lang w:bidi="fa-IR"/>
        </w:rPr>
      </w:pPr>
      <w:r>
        <w:rPr>
          <w:rFonts w:ascii="Tahoma" w:hAnsi="Tahoma" w:cs="Tahoma" w:hint="cs"/>
          <w:sz w:val="20"/>
          <w:szCs w:val="20"/>
          <w:rtl/>
          <w:lang w:bidi="fa-IR"/>
        </w:rPr>
        <w:t>سوال 19:</w:t>
      </w:r>
      <w:r w:rsidRPr="00C438A9">
        <w:rPr>
          <w:rFonts w:ascii="Tahoma" w:hAnsi="Tahoma" w:cs="Tahoma"/>
          <w:sz w:val="20"/>
          <w:szCs w:val="20"/>
          <w:rtl/>
          <w:lang w:bidi="fa-IR"/>
        </w:rPr>
        <w:t xml:space="preserve"> </w:t>
      </w:r>
      <w:r w:rsidRPr="00C63E58">
        <w:rPr>
          <w:rFonts w:ascii="Tahoma" w:hAnsi="Tahoma" w:cs="Tahoma"/>
          <w:sz w:val="20"/>
          <w:szCs w:val="20"/>
          <w:rtl/>
          <w:lang w:bidi="fa-IR"/>
        </w:rPr>
        <w:t>این سوال</w:t>
      </w:r>
      <w:r w:rsidRPr="00C63E58">
        <w:rPr>
          <w:rFonts w:ascii="Tahoma" w:hAnsi="Tahoma" w:cs="Tahoma"/>
          <w:sz w:val="20"/>
          <w:szCs w:val="20"/>
          <w:rtl/>
        </w:rPr>
        <w:t xml:space="preserve"> در مورد</w:t>
      </w:r>
      <w:r w:rsidRPr="00C438A9">
        <w:rPr>
          <w:rFonts w:ascii="Tahoma" w:hAnsi="Tahoma" w:cs="Tahoma"/>
          <w:sz w:val="18"/>
          <w:szCs w:val="18"/>
          <w:rtl/>
        </w:rPr>
        <w:t xml:space="preserve"> </w:t>
      </w:r>
      <w:r>
        <w:rPr>
          <w:rFonts w:ascii="Tahoma" w:hAnsi="Tahoma" w:cs="Tahoma" w:hint="cs"/>
          <w:sz w:val="18"/>
          <w:szCs w:val="18"/>
          <w:rtl/>
          <w:lang w:bidi="fa-IR"/>
        </w:rPr>
        <w:t>این که آیا</w:t>
      </w:r>
      <w:r w:rsidRPr="00512CB9">
        <w:rPr>
          <w:rFonts w:ascii="Tahoma" w:hAnsi="Tahoma" w:cs="Tahoma" w:hint="cs"/>
          <w:b/>
          <w:bCs/>
          <w:sz w:val="18"/>
          <w:szCs w:val="18"/>
          <w:rtl/>
          <w:lang w:bidi="fa-IR"/>
        </w:rPr>
        <w:t xml:space="preserve"> </w:t>
      </w:r>
      <w:r w:rsidRPr="00512CB9">
        <w:rPr>
          <w:rFonts w:ascii="Tahoma" w:hAnsi="Tahoma" w:cs="Tahoma"/>
          <w:b/>
          <w:bCs/>
          <w:sz w:val="18"/>
          <w:szCs w:val="18"/>
          <w:rtl/>
        </w:rPr>
        <w:t>دستورات درماني و تشخيصي</w:t>
      </w:r>
      <w:r>
        <w:rPr>
          <w:rFonts w:ascii="Tahoma" w:hAnsi="Tahoma" w:cs="Tahoma" w:hint="cs"/>
          <w:b/>
          <w:bCs/>
          <w:sz w:val="18"/>
          <w:szCs w:val="18"/>
          <w:rtl/>
          <w:lang w:bidi="fa-IR"/>
        </w:rPr>
        <w:t xml:space="preserve"> برای کودک توصیه شده است؟</w:t>
      </w:r>
      <w:r>
        <w:rPr>
          <w:rFonts w:ascii="Tahoma" w:hAnsi="Tahoma" w:cs="Tahoma" w:hint="cs"/>
          <w:sz w:val="18"/>
          <w:szCs w:val="18"/>
          <w:rtl/>
          <w:lang w:bidi="fa-IR"/>
        </w:rPr>
        <w:t xml:space="preserve"> اگرجواب خیرونمی داند باشد به سوال 22 بروید.</w:t>
      </w:r>
    </w:p>
    <w:p w:rsidR="0019478E" w:rsidRDefault="0019478E" w:rsidP="0019478E">
      <w:pPr>
        <w:bidi/>
        <w:spacing w:after="0" w:line="240" w:lineRule="atLeast"/>
        <w:jc w:val="lowKashida"/>
        <w:rPr>
          <w:rFonts w:ascii="Tahoma" w:hAnsi="Tahoma" w:cs="Tahoma"/>
          <w:sz w:val="20"/>
          <w:szCs w:val="20"/>
          <w:rtl/>
          <w:lang w:bidi="fa-IR"/>
        </w:rPr>
      </w:pPr>
      <w:r>
        <w:rPr>
          <w:rFonts w:ascii="Tahoma" w:hAnsi="Tahoma" w:cs="Tahoma" w:hint="cs"/>
          <w:sz w:val="20"/>
          <w:szCs w:val="20"/>
          <w:rtl/>
          <w:lang w:bidi="fa-IR"/>
        </w:rPr>
        <w:t>سوال 20:</w:t>
      </w:r>
      <w:r w:rsidRPr="00512CB9">
        <w:rPr>
          <w:rFonts w:ascii="Tahoma" w:hAnsi="Tahoma" w:cs="Tahoma"/>
          <w:sz w:val="20"/>
          <w:szCs w:val="20"/>
          <w:rtl/>
          <w:lang w:bidi="fa-IR"/>
        </w:rPr>
        <w:t xml:space="preserve"> </w:t>
      </w:r>
      <w:r w:rsidRPr="00C63E58">
        <w:rPr>
          <w:rFonts w:ascii="Tahoma" w:hAnsi="Tahoma" w:cs="Tahoma"/>
          <w:sz w:val="20"/>
          <w:szCs w:val="20"/>
          <w:rtl/>
          <w:lang w:bidi="fa-IR"/>
        </w:rPr>
        <w:t>این سوال</w:t>
      </w:r>
      <w:r w:rsidRPr="00C63E58">
        <w:rPr>
          <w:rFonts w:ascii="Tahoma" w:hAnsi="Tahoma" w:cs="Tahoma"/>
          <w:sz w:val="20"/>
          <w:szCs w:val="20"/>
          <w:rtl/>
        </w:rPr>
        <w:t xml:space="preserve"> به گزارش والدین در مورد</w:t>
      </w:r>
      <w:r w:rsidRPr="00C438A9">
        <w:rPr>
          <w:rFonts w:ascii="Tahoma" w:hAnsi="Tahoma" w:cs="Tahoma"/>
          <w:sz w:val="18"/>
          <w:szCs w:val="18"/>
          <w:rtl/>
        </w:rPr>
        <w:t xml:space="preserve"> </w:t>
      </w:r>
      <w:r w:rsidRPr="00512CB9">
        <w:rPr>
          <w:rFonts w:ascii="Tahoma" w:hAnsi="Tahoma" w:cs="Tahoma" w:hint="cs"/>
          <w:b/>
          <w:bCs/>
          <w:sz w:val="18"/>
          <w:szCs w:val="18"/>
          <w:rtl/>
          <w:lang w:bidi="fa-IR"/>
        </w:rPr>
        <w:t xml:space="preserve">انجام بلافاصله </w:t>
      </w:r>
      <w:r>
        <w:rPr>
          <w:rFonts w:ascii="Tahoma" w:hAnsi="Tahoma" w:cs="Tahoma" w:hint="cs"/>
          <w:b/>
          <w:bCs/>
          <w:sz w:val="18"/>
          <w:szCs w:val="18"/>
          <w:rtl/>
          <w:lang w:bidi="fa-IR"/>
        </w:rPr>
        <w:t>اقدامات</w:t>
      </w:r>
      <w:r w:rsidRPr="00512CB9">
        <w:rPr>
          <w:rFonts w:ascii="Tahoma" w:hAnsi="Tahoma" w:cs="Tahoma"/>
          <w:b/>
          <w:bCs/>
          <w:sz w:val="18"/>
          <w:szCs w:val="18"/>
          <w:rtl/>
        </w:rPr>
        <w:t xml:space="preserve"> درماني و تشخيصي</w:t>
      </w:r>
      <w:r w:rsidRPr="00DE1EFF">
        <w:rPr>
          <w:rFonts w:ascii="Tahoma" w:hAnsi="Tahoma" w:cs="Tahoma"/>
          <w:sz w:val="18"/>
          <w:szCs w:val="18"/>
          <w:rtl/>
        </w:rPr>
        <w:t xml:space="preserve"> </w:t>
      </w:r>
      <w:r>
        <w:rPr>
          <w:rFonts w:ascii="Tahoma" w:hAnsi="Tahoma" w:cs="Tahoma" w:hint="cs"/>
          <w:sz w:val="18"/>
          <w:szCs w:val="18"/>
          <w:rtl/>
          <w:lang w:bidi="fa-IR"/>
        </w:rPr>
        <w:t>می باشد.</w:t>
      </w:r>
    </w:p>
    <w:p w:rsidR="0019478E" w:rsidRPr="00C63E58" w:rsidRDefault="0019478E" w:rsidP="0019478E">
      <w:pPr>
        <w:bidi/>
        <w:spacing w:after="0" w:line="240" w:lineRule="atLeast"/>
        <w:jc w:val="lowKashida"/>
        <w:rPr>
          <w:rFonts w:ascii="Tahoma" w:hAnsi="Tahoma" w:cs="Tahoma"/>
          <w:sz w:val="20"/>
          <w:szCs w:val="20"/>
          <w:rtl/>
        </w:rPr>
      </w:pPr>
      <w:r w:rsidRPr="00C63E58">
        <w:rPr>
          <w:rFonts w:ascii="Tahoma" w:hAnsi="Tahoma" w:cs="Tahoma"/>
          <w:sz w:val="20"/>
          <w:szCs w:val="20"/>
          <w:rtl/>
        </w:rPr>
        <w:lastRenderedPageBreak/>
        <w:t xml:space="preserve">سوال </w:t>
      </w:r>
      <w:r>
        <w:rPr>
          <w:rFonts w:ascii="Tahoma" w:hAnsi="Tahoma" w:cs="Tahoma" w:hint="cs"/>
          <w:sz w:val="20"/>
          <w:szCs w:val="20"/>
          <w:rtl/>
          <w:lang w:bidi="fa-IR"/>
        </w:rPr>
        <w:t>21</w:t>
      </w:r>
      <w:r w:rsidRPr="00C63E58">
        <w:rPr>
          <w:rFonts w:ascii="Tahoma" w:hAnsi="Tahoma" w:cs="Tahoma"/>
          <w:sz w:val="20"/>
          <w:szCs w:val="20"/>
          <w:rtl/>
        </w:rPr>
        <w:t xml:space="preserve">: </w:t>
      </w:r>
      <w:r w:rsidRPr="00C63E58">
        <w:rPr>
          <w:rFonts w:ascii="Tahoma" w:hAnsi="Tahoma" w:cs="Tahoma"/>
          <w:sz w:val="20"/>
          <w:szCs w:val="20"/>
          <w:rtl/>
          <w:lang w:bidi="fa-IR"/>
        </w:rPr>
        <w:t>( 1-</w:t>
      </w:r>
      <w:r>
        <w:rPr>
          <w:rFonts w:ascii="Tahoma" w:hAnsi="Tahoma" w:cs="Tahoma" w:hint="cs"/>
          <w:sz w:val="20"/>
          <w:szCs w:val="20"/>
          <w:rtl/>
          <w:lang w:bidi="fa-IR"/>
        </w:rPr>
        <w:t>21</w:t>
      </w:r>
      <w:r w:rsidRPr="00C63E58">
        <w:rPr>
          <w:rFonts w:ascii="Tahoma" w:hAnsi="Tahoma" w:cs="Tahoma"/>
          <w:sz w:val="20"/>
          <w:szCs w:val="20"/>
          <w:rtl/>
          <w:lang w:bidi="fa-IR"/>
        </w:rPr>
        <w:t xml:space="preserve"> تا 3-</w:t>
      </w:r>
      <w:r>
        <w:rPr>
          <w:rFonts w:ascii="Tahoma" w:hAnsi="Tahoma" w:cs="Tahoma" w:hint="cs"/>
          <w:sz w:val="20"/>
          <w:szCs w:val="20"/>
          <w:rtl/>
          <w:lang w:bidi="fa-IR"/>
        </w:rPr>
        <w:t>21</w:t>
      </w:r>
      <w:r w:rsidRPr="00C63E58">
        <w:rPr>
          <w:rFonts w:ascii="Tahoma" w:hAnsi="Tahoma" w:cs="Tahoma"/>
          <w:sz w:val="20"/>
          <w:szCs w:val="20"/>
          <w:rtl/>
          <w:lang w:bidi="fa-IR"/>
        </w:rPr>
        <w:t>)</w:t>
      </w:r>
      <w:r w:rsidRPr="00C63E58">
        <w:rPr>
          <w:rFonts w:ascii="Tahoma" w:hAnsi="Tahoma" w:cs="Tahoma"/>
          <w:sz w:val="20"/>
          <w:szCs w:val="20"/>
          <w:rtl/>
        </w:rPr>
        <w:t xml:space="preserve">در اين سوال </w:t>
      </w:r>
      <w:r w:rsidRPr="00C63E58">
        <w:rPr>
          <w:rFonts w:ascii="Tahoma" w:hAnsi="Tahoma" w:cs="Tahoma"/>
          <w:b/>
          <w:bCs/>
          <w:sz w:val="20"/>
          <w:szCs w:val="20"/>
          <w:rtl/>
        </w:rPr>
        <w:t xml:space="preserve">وضعيت خانواده در قبال دستورات تشخيصي و درماني </w:t>
      </w:r>
      <w:r w:rsidRPr="00C63E58">
        <w:rPr>
          <w:rFonts w:ascii="Tahoma" w:hAnsi="Tahoma" w:cs="Tahoma"/>
          <w:sz w:val="20"/>
          <w:szCs w:val="20"/>
          <w:rtl/>
        </w:rPr>
        <w:t xml:space="preserve">که در مرکز درماني به آنها </w:t>
      </w:r>
      <w:r w:rsidRPr="00C63E58">
        <w:rPr>
          <w:rFonts w:ascii="Tahoma" w:hAnsi="Tahoma" w:cs="Tahoma"/>
          <w:sz w:val="20"/>
          <w:szCs w:val="20"/>
          <w:rtl/>
          <w:lang w:bidi="fa-IR"/>
        </w:rPr>
        <w:t>توصیه</w:t>
      </w:r>
      <w:r w:rsidRPr="00C63E58">
        <w:rPr>
          <w:rFonts w:ascii="Tahoma" w:hAnsi="Tahoma" w:cs="Tahoma"/>
          <w:sz w:val="20"/>
          <w:szCs w:val="20"/>
          <w:rtl/>
        </w:rPr>
        <w:t xml:space="preserve"> شده</w:t>
      </w:r>
      <w:r w:rsidRPr="00C63E58">
        <w:rPr>
          <w:rFonts w:ascii="Tahoma" w:hAnsi="Tahoma" w:cs="Tahoma"/>
          <w:sz w:val="20"/>
          <w:szCs w:val="20"/>
          <w:rtl/>
          <w:lang w:bidi="fa-IR"/>
        </w:rPr>
        <w:t xml:space="preserve"> است</w:t>
      </w:r>
      <w:r w:rsidRPr="00C63E58">
        <w:rPr>
          <w:rFonts w:ascii="Tahoma" w:hAnsi="Tahoma" w:cs="Tahoma"/>
          <w:sz w:val="20"/>
          <w:szCs w:val="20"/>
          <w:rtl/>
        </w:rPr>
        <w:t xml:space="preserve"> مشخص مي شود</w:t>
      </w:r>
      <w:r w:rsidRPr="00C63E58">
        <w:rPr>
          <w:rFonts w:ascii="Tahoma" w:hAnsi="Tahoma" w:cs="Tahoma"/>
          <w:sz w:val="20"/>
          <w:szCs w:val="20"/>
          <w:rtl/>
          <w:lang w:bidi="fa-IR"/>
        </w:rPr>
        <w:t>.</w:t>
      </w:r>
      <w:r w:rsidRPr="00C63E58">
        <w:rPr>
          <w:rFonts w:ascii="Tahoma" w:hAnsi="Tahoma" w:cs="Tahoma"/>
          <w:sz w:val="20"/>
          <w:szCs w:val="20"/>
          <w:rtl/>
        </w:rPr>
        <w:t xml:space="preserve"> جواب والدين براي هر يک از حالات مختلف سوال</w:t>
      </w:r>
      <w:r>
        <w:rPr>
          <w:rFonts w:ascii="Tahoma" w:hAnsi="Tahoma" w:cs="Tahoma" w:hint="cs"/>
          <w:sz w:val="20"/>
          <w:szCs w:val="20"/>
          <w:rtl/>
        </w:rPr>
        <w:t>،</w:t>
      </w:r>
      <w:r w:rsidRPr="00C63E58">
        <w:rPr>
          <w:rFonts w:ascii="Tahoma" w:hAnsi="Tahoma" w:cs="Tahoma"/>
          <w:sz w:val="20"/>
          <w:szCs w:val="20"/>
          <w:rtl/>
        </w:rPr>
        <w:t xml:space="preserve"> جداگانه </w:t>
      </w:r>
      <w:r>
        <w:rPr>
          <w:rFonts w:ascii="Tahoma" w:hAnsi="Tahoma" w:cs="Tahoma" w:hint="cs"/>
          <w:sz w:val="20"/>
          <w:szCs w:val="20"/>
          <w:rtl/>
        </w:rPr>
        <w:t>علامت زده شود.</w:t>
      </w:r>
      <w:r w:rsidRPr="00C63E58">
        <w:rPr>
          <w:rFonts w:ascii="Tahoma" w:hAnsi="Tahoma" w:cs="Tahoma"/>
          <w:sz w:val="20"/>
          <w:szCs w:val="20"/>
          <w:rtl/>
        </w:rPr>
        <w:t xml:space="preserve"> </w:t>
      </w:r>
    </w:p>
    <w:p w:rsidR="0019478E" w:rsidRPr="00C63E58" w:rsidRDefault="0019478E" w:rsidP="0019478E">
      <w:pPr>
        <w:bidi/>
        <w:spacing w:after="0" w:line="240" w:lineRule="atLeast"/>
        <w:jc w:val="lowKashida"/>
        <w:rPr>
          <w:rFonts w:ascii="Tahoma" w:hAnsi="Tahoma" w:cs="Tahoma"/>
          <w:sz w:val="20"/>
          <w:szCs w:val="20"/>
          <w:rtl/>
        </w:rPr>
      </w:pPr>
      <w:r w:rsidRPr="00C63E58">
        <w:rPr>
          <w:rFonts w:ascii="Tahoma" w:hAnsi="Tahoma" w:cs="Tahoma"/>
          <w:sz w:val="20"/>
          <w:szCs w:val="20"/>
          <w:rtl/>
        </w:rPr>
        <w:t xml:space="preserve">سوال  </w:t>
      </w:r>
      <w:r>
        <w:rPr>
          <w:rFonts w:ascii="Tahoma" w:hAnsi="Tahoma" w:cs="Tahoma" w:hint="cs"/>
          <w:sz w:val="20"/>
          <w:szCs w:val="20"/>
          <w:rtl/>
          <w:lang w:bidi="fa-IR"/>
        </w:rPr>
        <w:t>22:</w:t>
      </w:r>
      <w:r w:rsidRPr="00C63E58">
        <w:rPr>
          <w:rFonts w:ascii="Tahoma" w:hAnsi="Tahoma" w:cs="Tahoma"/>
          <w:sz w:val="20"/>
          <w:szCs w:val="20"/>
          <w:rtl/>
        </w:rPr>
        <w:t xml:space="preserve">پرسش در مورد </w:t>
      </w:r>
      <w:r w:rsidRPr="00E25FB6">
        <w:rPr>
          <w:rFonts w:ascii="Tahoma" w:hAnsi="Tahoma" w:cs="Tahoma" w:hint="cs"/>
          <w:b/>
          <w:bCs/>
          <w:sz w:val="20"/>
          <w:szCs w:val="20"/>
          <w:rtl/>
          <w:lang w:bidi="fa-IR"/>
        </w:rPr>
        <w:t>درخواست انتقال</w:t>
      </w:r>
      <w:r w:rsidRPr="00E25FB6">
        <w:rPr>
          <w:rFonts w:ascii="Tahoma" w:hAnsi="Tahoma" w:cs="Tahoma"/>
          <w:b/>
          <w:bCs/>
          <w:sz w:val="20"/>
          <w:szCs w:val="20"/>
          <w:rtl/>
        </w:rPr>
        <w:t xml:space="preserve"> به مر</w:t>
      </w:r>
      <w:r w:rsidRPr="00E25FB6">
        <w:rPr>
          <w:rFonts w:ascii="Tahoma" w:hAnsi="Tahoma" w:cs="Tahoma"/>
          <w:b/>
          <w:bCs/>
          <w:sz w:val="20"/>
          <w:szCs w:val="20"/>
          <w:rtl/>
          <w:lang w:bidi="fa-IR"/>
        </w:rPr>
        <w:t>ا</w:t>
      </w:r>
      <w:r w:rsidRPr="00E25FB6">
        <w:rPr>
          <w:rFonts w:ascii="Tahoma" w:hAnsi="Tahoma" w:cs="Tahoma"/>
          <w:b/>
          <w:bCs/>
          <w:sz w:val="20"/>
          <w:szCs w:val="20"/>
          <w:rtl/>
        </w:rPr>
        <w:t xml:space="preserve">کز </w:t>
      </w:r>
      <w:r w:rsidRPr="00E25FB6">
        <w:rPr>
          <w:rFonts w:ascii="Tahoma" w:hAnsi="Tahoma" w:cs="Tahoma"/>
          <w:b/>
          <w:bCs/>
          <w:sz w:val="20"/>
          <w:szCs w:val="20"/>
          <w:rtl/>
          <w:lang w:bidi="fa-IR"/>
        </w:rPr>
        <w:t>دیگر</w:t>
      </w:r>
      <w:r w:rsidRPr="00C63E58">
        <w:rPr>
          <w:rFonts w:ascii="Tahoma" w:hAnsi="Tahoma" w:cs="Tahoma"/>
          <w:sz w:val="20"/>
          <w:szCs w:val="20"/>
          <w:rtl/>
          <w:lang w:bidi="fa-IR"/>
        </w:rPr>
        <w:t xml:space="preserve"> </w:t>
      </w:r>
      <w:r w:rsidRPr="00C63E58">
        <w:rPr>
          <w:rFonts w:ascii="Tahoma" w:hAnsi="Tahoma" w:cs="Tahoma"/>
          <w:sz w:val="20"/>
          <w:szCs w:val="20"/>
          <w:rtl/>
        </w:rPr>
        <w:t>است</w:t>
      </w:r>
      <w:r w:rsidRPr="00E25FB6">
        <w:rPr>
          <w:rFonts w:ascii="Tahoma" w:hAnsi="Tahoma" w:cs="Tahoma"/>
          <w:sz w:val="20"/>
          <w:szCs w:val="20"/>
          <w:rtl/>
          <w:lang w:bidi="fa-IR"/>
        </w:rPr>
        <w:t>.</w:t>
      </w:r>
      <w:r w:rsidRPr="00E25FB6">
        <w:rPr>
          <w:rFonts w:ascii="Tahoma" w:hAnsi="Tahoma" w:cs="Tahoma" w:hint="cs"/>
          <w:sz w:val="20"/>
          <w:szCs w:val="20"/>
          <w:rtl/>
          <w:lang w:bidi="fa-IR"/>
        </w:rPr>
        <w:t xml:space="preserve">که اگر گزینه بلی باشد سوال دیگردرمورد </w:t>
      </w:r>
      <w:r w:rsidRPr="00E25FB6">
        <w:rPr>
          <w:rFonts w:ascii="Tahoma" w:hAnsi="Tahoma" w:cs="Tahoma" w:hint="cs"/>
          <w:b/>
          <w:bCs/>
          <w:sz w:val="20"/>
          <w:szCs w:val="20"/>
          <w:rtl/>
          <w:lang w:bidi="fa-IR"/>
        </w:rPr>
        <w:t>انجام شدن انتقال</w:t>
      </w:r>
      <w:r w:rsidRPr="00E25FB6">
        <w:rPr>
          <w:rFonts w:ascii="Tahoma" w:hAnsi="Tahoma" w:cs="Tahoma" w:hint="cs"/>
          <w:sz w:val="20"/>
          <w:szCs w:val="20"/>
          <w:rtl/>
          <w:lang w:bidi="fa-IR"/>
        </w:rPr>
        <w:t xml:space="preserve"> می باشد که درصورت انجام </w:t>
      </w:r>
      <w:r>
        <w:rPr>
          <w:rFonts w:ascii="Tahoma" w:hAnsi="Tahoma" w:cs="Tahoma" w:hint="cs"/>
          <w:sz w:val="20"/>
          <w:szCs w:val="20"/>
          <w:rtl/>
          <w:lang w:bidi="fa-IR"/>
        </w:rPr>
        <w:t>ن</w:t>
      </w:r>
      <w:r w:rsidRPr="00E25FB6">
        <w:rPr>
          <w:rFonts w:ascii="Tahoma" w:hAnsi="Tahoma" w:cs="Tahoma" w:hint="cs"/>
          <w:sz w:val="20"/>
          <w:szCs w:val="20"/>
          <w:rtl/>
          <w:lang w:bidi="fa-IR"/>
        </w:rPr>
        <w:t>شدن انتقال ،علت آن ذکرشود</w:t>
      </w:r>
      <w:r w:rsidRPr="00C63E58">
        <w:rPr>
          <w:rFonts w:ascii="Tahoma" w:hAnsi="Tahoma" w:cs="Tahoma"/>
          <w:sz w:val="20"/>
          <w:szCs w:val="20"/>
          <w:rtl/>
        </w:rPr>
        <w:t xml:space="preserve">                                                       </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سوال </w:t>
      </w:r>
      <w:r>
        <w:rPr>
          <w:rFonts w:ascii="Tahoma" w:hAnsi="Tahoma" w:cs="Tahoma" w:hint="cs"/>
          <w:sz w:val="20"/>
          <w:szCs w:val="20"/>
          <w:rtl/>
          <w:lang w:bidi="fa-IR"/>
        </w:rPr>
        <w:t>2</w:t>
      </w:r>
      <w:r w:rsidRPr="00C63E58">
        <w:rPr>
          <w:rFonts w:ascii="Tahoma" w:hAnsi="Tahoma" w:cs="Tahoma"/>
          <w:sz w:val="20"/>
          <w:szCs w:val="20"/>
          <w:rtl/>
          <w:lang w:bidi="fa-IR"/>
        </w:rPr>
        <w:t>3</w:t>
      </w:r>
      <w:r w:rsidRPr="00C63E58">
        <w:rPr>
          <w:rFonts w:ascii="Tahoma" w:hAnsi="Tahoma" w:cs="Tahoma"/>
          <w:sz w:val="20"/>
          <w:szCs w:val="20"/>
          <w:rtl/>
        </w:rPr>
        <w:t xml:space="preserve"> </w:t>
      </w:r>
      <w:r w:rsidRPr="00C63E58">
        <w:rPr>
          <w:rFonts w:ascii="Tahoma" w:hAnsi="Tahoma" w:cs="Tahoma"/>
          <w:b/>
          <w:bCs/>
          <w:sz w:val="20"/>
          <w:szCs w:val="20"/>
          <w:rtl/>
        </w:rPr>
        <w:t>:</w:t>
      </w:r>
      <w:r w:rsidRPr="00C63E58">
        <w:rPr>
          <w:rFonts w:ascii="Tahoma" w:hAnsi="Tahoma" w:cs="Tahoma"/>
          <w:sz w:val="20"/>
          <w:szCs w:val="20"/>
          <w:rtl/>
        </w:rPr>
        <w:t xml:space="preserve"> </w:t>
      </w:r>
      <w:r w:rsidRPr="00C63E58">
        <w:rPr>
          <w:rFonts w:ascii="Tahoma" w:hAnsi="Tahoma" w:cs="Tahoma"/>
          <w:b/>
          <w:bCs/>
          <w:sz w:val="20"/>
          <w:szCs w:val="20"/>
          <w:rtl/>
        </w:rPr>
        <w:t>علا</w:t>
      </w:r>
      <w:r w:rsidRPr="00C63E58">
        <w:rPr>
          <w:rFonts w:ascii="Tahoma" w:hAnsi="Tahoma" w:cs="Tahoma"/>
          <w:b/>
          <w:bCs/>
          <w:sz w:val="20"/>
          <w:szCs w:val="20"/>
          <w:rtl/>
          <w:lang w:bidi="fa-IR"/>
        </w:rPr>
        <w:t>ئم</w:t>
      </w:r>
      <w:r w:rsidRPr="00C63E58">
        <w:rPr>
          <w:rFonts w:ascii="Tahoma" w:hAnsi="Tahoma" w:cs="Tahoma"/>
          <w:b/>
          <w:bCs/>
          <w:sz w:val="20"/>
          <w:szCs w:val="20"/>
          <w:rtl/>
        </w:rPr>
        <w:t xml:space="preserve"> </w:t>
      </w:r>
      <w:r w:rsidRPr="00C63E58">
        <w:rPr>
          <w:rFonts w:ascii="Tahoma" w:hAnsi="Tahoma" w:cs="Tahoma"/>
          <w:b/>
          <w:bCs/>
          <w:sz w:val="20"/>
          <w:szCs w:val="20"/>
          <w:rtl/>
          <w:lang w:bidi="fa-IR"/>
        </w:rPr>
        <w:t>مشاهده</w:t>
      </w:r>
      <w:r w:rsidRPr="00C63E58">
        <w:rPr>
          <w:rFonts w:ascii="Tahoma" w:hAnsi="Tahoma" w:cs="Tahoma"/>
          <w:b/>
          <w:bCs/>
          <w:sz w:val="20"/>
          <w:szCs w:val="20"/>
          <w:rtl/>
        </w:rPr>
        <w:t xml:space="preserve"> شده</w:t>
      </w:r>
      <w:r w:rsidRPr="00C63E58">
        <w:rPr>
          <w:rFonts w:ascii="Tahoma" w:hAnsi="Tahoma" w:cs="Tahoma"/>
          <w:sz w:val="20"/>
          <w:szCs w:val="20"/>
          <w:rtl/>
        </w:rPr>
        <w:t xml:space="preserve"> </w:t>
      </w:r>
      <w:r w:rsidRPr="00C63E58">
        <w:rPr>
          <w:rFonts w:ascii="Tahoma" w:hAnsi="Tahoma" w:cs="Tahoma"/>
          <w:b/>
          <w:bCs/>
          <w:sz w:val="20"/>
          <w:szCs w:val="20"/>
          <w:rtl/>
        </w:rPr>
        <w:t xml:space="preserve">در کودک متوفي </w:t>
      </w:r>
      <w:r w:rsidRPr="00C63E58">
        <w:rPr>
          <w:rFonts w:ascii="Tahoma" w:hAnsi="Tahoma" w:cs="Tahoma"/>
          <w:b/>
          <w:bCs/>
          <w:sz w:val="20"/>
          <w:szCs w:val="20"/>
          <w:rtl/>
          <w:lang w:bidi="fa-IR"/>
        </w:rPr>
        <w:t>ق</w:t>
      </w:r>
      <w:r w:rsidRPr="00C63E58">
        <w:rPr>
          <w:rFonts w:ascii="Tahoma" w:hAnsi="Tahoma" w:cs="Tahoma"/>
          <w:b/>
          <w:bCs/>
          <w:sz w:val="20"/>
          <w:szCs w:val="20"/>
          <w:rtl/>
        </w:rPr>
        <w:t xml:space="preserve">بل از </w:t>
      </w:r>
      <w:r>
        <w:rPr>
          <w:rFonts w:ascii="Tahoma" w:hAnsi="Tahoma" w:cs="Tahoma" w:hint="cs"/>
          <w:b/>
          <w:bCs/>
          <w:sz w:val="20"/>
          <w:szCs w:val="20"/>
          <w:rtl/>
          <w:lang w:bidi="fa-IR"/>
        </w:rPr>
        <w:t>مراجعه</w:t>
      </w:r>
      <w:r w:rsidRPr="0083291D">
        <w:rPr>
          <w:rFonts w:ascii="Tahoma" w:hAnsi="Tahoma" w:cs="Tahoma" w:hint="cs"/>
          <w:sz w:val="20"/>
          <w:szCs w:val="20"/>
          <w:rtl/>
          <w:lang w:bidi="fa-IR"/>
        </w:rPr>
        <w:t xml:space="preserve"> </w:t>
      </w:r>
      <w:r>
        <w:rPr>
          <w:rFonts w:ascii="Tahoma" w:hAnsi="Tahoma" w:cs="Tahoma" w:hint="cs"/>
          <w:sz w:val="20"/>
          <w:szCs w:val="20"/>
          <w:rtl/>
          <w:lang w:bidi="fa-IR"/>
        </w:rPr>
        <w:t>،</w:t>
      </w:r>
      <w:r w:rsidRPr="00C63E58">
        <w:rPr>
          <w:rFonts w:ascii="Tahoma" w:hAnsi="Tahoma" w:cs="Tahoma"/>
          <w:sz w:val="20"/>
          <w:szCs w:val="20"/>
          <w:rtl/>
        </w:rPr>
        <w:t xml:space="preserve">بر اساس جواب والدين </w:t>
      </w:r>
      <w:r>
        <w:rPr>
          <w:rFonts w:ascii="Tahoma" w:hAnsi="Tahoma" w:cs="Tahoma" w:hint="cs"/>
          <w:sz w:val="20"/>
          <w:szCs w:val="20"/>
          <w:rtl/>
          <w:lang w:bidi="fa-IR"/>
        </w:rPr>
        <w:t>،</w:t>
      </w:r>
      <w:r w:rsidRPr="00C63E58">
        <w:rPr>
          <w:rFonts w:ascii="Tahoma" w:hAnsi="Tahoma" w:cs="Tahoma"/>
          <w:sz w:val="20"/>
          <w:szCs w:val="20"/>
          <w:rtl/>
        </w:rPr>
        <w:t xml:space="preserve">گزينه مناسب مشخص  شود . جواب والدين براي هر يک از حالات مختلف سوال </w:t>
      </w:r>
      <w:r>
        <w:rPr>
          <w:rFonts w:ascii="Tahoma" w:hAnsi="Tahoma" w:cs="Tahoma" w:hint="cs"/>
          <w:sz w:val="20"/>
          <w:szCs w:val="20"/>
          <w:rtl/>
          <w:lang w:bidi="fa-IR"/>
        </w:rPr>
        <w:t>شود ودرصورت تایید شدن ،گزینه مربوطه علامت زده شود.</w:t>
      </w:r>
      <w:r w:rsidRPr="00C63E58">
        <w:rPr>
          <w:rFonts w:ascii="Tahoma" w:hAnsi="Tahoma" w:cs="Tahoma"/>
          <w:sz w:val="20"/>
          <w:szCs w:val="20"/>
          <w:rtl/>
        </w:rPr>
        <w:t xml:space="preserve"> </w:t>
      </w:r>
      <w:r>
        <w:rPr>
          <w:rFonts w:ascii="Tahoma" w:hAnsi="Tahoma" w:cs="Tahoma" w:hint="cs"/>
          <w:sz w:val="20"/>
          <w:szCs w:val="20"/>
          <w:rtl/>
          <w:lang w:bidi="fa-IR"/>
        </w:rPr>
        <w:t xml:space="preserve">ودر آخر </w:t>
      </w:r>
      <w:r w:rsidRPr="00C63E58">
        <w:rPr>
          <w:rFonts w:ascii="Tahoma" w:hAnsi="Tahoma" w:cs="Tahoma"/>
          <w:b/>
          <w:bCs/>
          <w:sz w:val="20"/>
          <w:szCs w:val="20"/>
          <w:rtl/>
        </w:rPr>
        <w:t xml:space="preserve">زمان شروع </w:t>
      </w:r>
      <w:r w:rsidRPr="00C63E58">
        <w:rPr>
          <w:rFonts w:ascii="Tahoma" w:hAnsi="Tahoma" w:cs="Tahoma"/>
          <w:b/>
          <w:bCs/>
          <w:sz w:val="20"/>
          <w:szCs w:val="20"/>
          <w:rtl/>
          <w:lang w:bidi="fa-IR"/>
        </w:rPr>
        <w:t xml:space="preserve">اولین </w:t>
      </w:r>
      <w:r w:rsidRPr="00C63E58">
        <w:rPr>
          <w:rFonts w:ascii="Tahoma" w:hAnsi="Tahoma" w:cs="Tahoma"/>
          <w:b/>
          <w:bCs/>
          <w:sz w:val="20"/>
          <w:szCs w:val="20"/>
          <w:rtl/>
        </w:rPr>
        <w:t>علائم</w:t>
      </w:r>
      <w:r w:rsidRPr="00C63E58">
        <w:rPr>
          <w:rFonts w:ascii="Tahoma" w:hAnsi="Tahoma" w:cs="Tahoma"/>
          <w:sz w:val="20"/>
          <w:szCs w:val="20"/>
          <w:rtl/>
        </w:rPr>
        <w:t xml:space="preserve"> ذکر شده </w:t>
      </w:r>
      <w:r w:rsidRPr="00C63E58">
        <w:rPr>
          <w:rFonts w:ascii="Tahoma" w:hAnsi="Tahoma" w:cs="Tahoma"/>
          <w:sz w:val="20"/>
          <w:szCs w:val="20"/>
          <w:rtl/>
          <w:lang w:bidi="fa-IR"/>
        </w:rPr>
        <w:t>به ساعت</w:t>
      </w:r>
      <w:r>
        <w:rPr>
          <w:rFonts w:ascii="Tahoma" w:hAnsi="Tahoma" w:cs="Tahoma" w:hint="cs"/>
          <w:sz w:val="20"/>
          <w:szCs w:val="20"/>
          <w:rtl/>
          <w:lang w:bidi="fa-IR"/>
        </w:rPr>
        <w:t xml:space="preserve"> و</w:t>
      </w:r>
      <w:r w:rsidRPr="00C63E58">
        <w:rPr>
          <w:rFonts w:ascii="Tahoma" w:hAnsi="Tahoma" w:cs="Tahoma"/>
          <w:sz w:val="20"/>
          <w:szCs w:val="20"/>
          <w:rtl/>
          <w:lang w:bidi="fa-IR"/>
        </w:rPr>
        <w:t>تفكيك سال، ماه، روز نوشته شود</w:t>
      </w:r>
      <w:r w:rsidRPr="00C63E58">
        <w:rPr>
          <w:rFonts w:ascii="Tahoma" w:hAnsi="Tahoma" w:cs="Tahoma"/>
          <w:sz w:val="20"/>
          <w:szCs w:val="20"/>
          <w:rtl/>
        </w:rPr>
        <w:t>.</w:t>
      </w:r>
    </w:p>
    <w:p w:rsidR="0019478E" w:rsidRDefault="0019478E" w:rsidP="0019478E">
      <w:pPr>
        <w:bidi/>
        <w:spacing w:after="0" w:line="240" w:lineRule="atLeast"/>
        <w:jc w:val="lowKashida"/>
        <w:rPr>
          <w:rFonts w:ascii="Tahoma" w:hAnsi="Tahoma" w:cs="Tahoma"/>
          <w:b/>
          <w:bCs/>
          <w:sz w:val="20"/>
          <w:szCs w:val="20"/>
          <w:rtl/>
          <w:lang w:bidi="fa-IR"/>
        </w:rPr>
      </w:pPr>
      <w:r w:rsidRPr="00C63E58">
        <w:rPr>
          <w:rFonts w:ascii="Tahoma" w:hAnsi="Tahoma" w:cs="Tahoma"/>
          <w:sz w:val="20"/>
          <w:szCs w:val="20"/>
          <w:rtl/>
        </w:rPr>
        <w:t xml:space="preserve">سوال </w:t>
      </w:r>
      <w:r>
        <w:rPr>
          <w:rFonts w:ascii="Tahoma" w:hAnsi="Tahoma" w:cs="Tahoma" w:hint="cs"/>
          <w:sz w:val="20"/>
          <w:szCs w:val="20"/>
          <w:rtl/>
          <w:lang w:bidi="fa-IR"/>
        </w:rPr>
        <w:t>24</w:t>
      </w:r>
      <w:r w:rsidRPr="00C63E58">
        <w:rPr>
          <w:rFonts w:ascii="Tahoma" w:hAnsi="Tahoma" w:cs="Tahoma"/>
          <w:sz w:val="20"/>
          <w:szCs w:val="20"/>
          <w:rtl/>
        </w:rPr>
        <w:t xml:space="preserve">: در اين سوال مشخص مي شود </w:t>
      </w:r>
      <w:r w:rsidRPr="0052174A">
        <w:rPr>
          <w:rFonts w:ascii="Tahoma" w:hAnsi="Tahoma" w:cs="Tahoma"/>
          <w:b/>
          <w:bCs/>
          <w:sz w:val="20"/>
          <w:szCs w:val="20"/>
          <w:rtl/>
        </w:rPr>
        <w:t xml:space="preserve">آيا </w:t>
      </w:r>
      <w:r>
        <w:rPr>
          <w:rFonts w:ascii="Tahoma" w:hAnsi="Tahoma" w:cs="Tahoma" w:hint="cs"/>
          <w:b/>
          <w:bCs/>
          <w:sz w:val="20"/>
          <w:szCs w:val="20"/>
          <w:rtl/>
          <w:lang w:bidi="fa-IR"/>
        </w:rPr>
        <w:t xml:space="preserve">قبل از فوت کودک ،بیماری مزمن یاصعب العلاجی برای اوتشخیص داشته شده است </w:t>
      </w:r>
      <w:r w:rsidRPr="00C63E58">
        <w:rPr>
          <w:rFonts w:ascii="Tahoma" w:hAnsi="Tahoma" w:cs="Tahoma"/>
          <w:sz w:val="20"/>
          <w:szCs w:val="20"/>
          <w:rtl/>
        </w:rPr>
        <w:t>يا خير. در صورتي که جواب اين سوال "بل</w:t>
      </w:r>
      <w:r w:rsidRPr="00C63E58">
        <w:rPr>
          <w:rFonts w:ascii="Tahoma" w:hAnsi="Tahoma" w:cs="Tahoma"/>
          <w:sz w:val="20"/>
          <w:szCs w:val="20"/>
          <w:rtl/>
          <w:lang w:bidi="fa-IR"/>
        </w:rPr>
        <w:t>ه"</w:t>
      </w:r>
      <w:r w:rsidRPr="00C63E58">
        <w:rPr>
          <w:rFonts w:ascii="Tahoma" w:hAnsi="Tahoma" w:cs="Tahoma"/>
          <w:sz w:val="20"/>
          <w:szCs w:val="20"/>
          <w:rtl/>
        </w:rPr>
        <w:t xml:space="preserve"> باشد</w:t>
      </w:r>
      <w:r w:rsidRPr="00C63E58">
        <w:rPr>
          <w:rFonts w:ascii="Tahoma" w:hAnsi="Tahoma" w:cs="Tahoma"/>
          <w:sz w:val="20"/>
          <w:szCs w:val="20"/>
          <w:rtl/>
          <w:lang w:bidi="fa-IR"/>
        </w:rPr>
        <w:t>،</w:t>
      </w:r>
      <w:r w:rsidRPr="00C63E58">
        <w:rPr>
          <w:rFonts w:ascii="Tahoma" w:hAnsi="Tahoma" w:cs="Tahoma"/>
          <w:sz w:val="20"/>
          <w:szCs w:val="20"/>
          <w:rtl/>
        </w:rPr>
        <w:t xml:space="preserve"> </w:t>
      </w:r>
      <w:r>
        <w:rPr>
          <w:rFonts w:ascii="Tahoma" w:hAnsi="Tahoma" w:cs="Tahoma" w:hint="cs"/>
          <w:b/>
          <w:bCs/>
          <w:sz w:val="20"/>
          <w:szCs w:val="20"/>
          <w:rtl/>
          <w:lang w:bidi="fa-IR"/>
        </w:rPr>
        <w:t>نوع  بیماری</w:t>
      </w:r>
      <w:r w:rsidRPr="0052174A">
        <w:rPr>
          <w:rFonts w:ascii="Tahoma" w:hAnsi="Tahoma" w:cs="Tahoma"/>
          <w:b/>
          <w:bCs/>
          <w:sz w:val="20"/>
          <w:szCs w:val="20"/>
          <w:rtl/>
        </w:rPr>
        <w:t xml:space="preserve"> </w:t>
      </w:r>
      <w:r>
        <w:rPr>
          <w:rFonts w:ascii="Tahoma" w:hAnsi="Tahoma" w:cs="Tahoma" w:hint="cs"/>
          <w:b/>
          <w:bCs/>
          <w:sz w:val="20"/>
          <w:szCs w:val="20"/>
          <w:rtl/>
          <w:lang w:bidi="fa-IR"/>
        </w:rPr>
        <w:t xml:space="preserve">کودک </w:t>
      </w:r>
      <w:r w:rsidRPr="00C63E58">
        <w:rPr>
          <w:rFonts w:ascii="Tahoma" w:hAnsi="Tahoma" w:cs="Tahoma"/>
          <w:sz w:val="20"/>
          <w:szCs w:val="20"/>
          <w:rtl/>
          <w:lang w:bidi="fa-IR"/>
        </w:rPr>
        <w:t>نوشته مي شود</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سوال </w:t>
      </w:r>
      <w:r>
        <w:rPr>
          <w:rFonts w:ascii="Tahoma" w:hAnsi="Tahoma" w:cs="Tahoma" w:hint="cs"/>
          <w:sz w:val="20"/>
          <w:szCs w:val="20"/>
          <w:rtl/>
          <w:lang w:bidi="fa-IR"/>
        </w:rPr>
        <w:t>25</w:t>
      </w:r>
      <w:r w:rsidRPr="00C63E58">
        <w:rPr>
          <w:rFonts w:ascii="Tahoma" w:hAnsi="Tahoma" w:cs="Tahoma"/>
          <w:sz w:val="20"/>
          <w:szCs w:val="20"/>
          <w:rtl/>
        </w:rPr>
        <w:t xml:space="preserve">: در اين سوال مشخص مي شود </w:t>
      </w:r>
      <w:r w:rsidRPr="0052174A">
        <w:rPr>
          <w:rFonts w:ascii="Tahoma" w:hAnsi="Tahoma" w:cs="Tahoma"/>
          <w:b/>
          <w:bCs/>
          <w:sz w:val="20"/>
          <w:szCs w:val="20"/>
          <w:rtl/>
        </w:rPr>
        <w:t xml:space="preserve">آيا فرزند ديگري </w:t>
      </w:r>
      <w:r w:rsidRPr="0052174A">
        <w:rPr>
          <w:rFonts w:ascii="Tahoma" w:hAnsi="Tahoma" w:cs="Tahoma" w:hint="cs"/>
          <w:b/>
          <w:bCs/>
          <w:sz w:val="20"/>
          <w:szCs w:val="20"/>
          <w:rtl/>
          <w:lang w:bidi="fa-IR"/>
        </w:rPr>
        <w:t>(کمتراز5سال)</w:t>
      </w:r>
      <w:r w:rsidRPr="0052174A">
        <w:rPr>
          <w:rFonts w:ascii="Tahoma" w:hAnsi="Tahoma" w:cs="Tahoma"/>
          <w:b/>
          <w:bCs/>
          <w:sz w:val="20"/>
          <w:szCs w:val="20"/>
          <w:rtl/>
        </w:rPr>
        <w:t>نيز در خانواده کودک متوفي</w:t>
      </w:r>
      <w:r w:rsidRPr="0052174A">
        <w:rPr>
          <w:rFonts w:ascii="Tahoma" w:hAnsi="Tahoma" w:cs="Tahoma"/>
          <w:b/>
          <w:bCs/>
          <w:sz w:val="20"/>
          <w:szCs w:val="20"/>
          <w:rtl/>
          <w:lang w:bidi="fa-IR"/>
        </w:rPr>
        <w:t>,</w:t>
      </w:r>
      <w:r w:rsidRPr="0052174A">
        <w:rPr>
          <w:rFonts w:ascii="Tahoma" w:hAnsi="Tahoma" w:cs="Tahoma"/>
          <w:b/>
          <w:bCs/>
          <w:sz w:val="20"/>
          <w:szCs w:val="20"/>
          <w:rtl/>
        </w:rPr>
        <w:t xml:space="preserve"> فوت کرده است</w:t>
      </w:r>
      <w:r w:rsidRPr="00C63E58">
        <w:rPr>
          <w:rFonts w:ascii="Tahoma" w:hAnsi="Tahoma" w:cs="Tahoma"/>
          <w:sz w:val="20"/>
          <w:szCs w:val="20"/>
          <w:rtl/>
        </w:rPr>
        <w:t xml:space="preserve"> يا خير. در صورتي که جواب اين سوال "بل</w:t>
      </w:r>
      <w:r w:rsidRPr="00C63E58">
        <w:rPr>
          <w:rFonts w:ascii="Tahoma" w:hAnsi="Tahoma" w:cs="Tahoma"/>
          <w:sz w:val="20"/>
          <w:szCs w:val="20"/>
          <w:rtl/>
          <w:lang w:bidi="fa-IR"/>
        </w:rPr>
        <w:t>ه"</w:t>
      </w:r>
      <w:r w:rsidRPr="00C63E58">
        <w:rPr>
          <w:rFonts w:ascii="Tahoma" w:hAnsi="Tahoma" w:cs="Tahoma"/>
          <w:sz w:val="20"/>
          <w:szCs w:val="20"/>
          <w:rtl/>
        </w:rPr>
        <w:t xml:space="preserve"> باشد</w:t>
      </w:r>
      <w:r w:rsidRPr="00C63E58">
        <w:rPr>
          <w:rFonts w:ascii="Tahoma" w:hAnsi="Tahoma" w:cs="Tahoma"/>
          <w:sz w:val="20"/>
          <w:szCs w:val="20"/>
          <w:rtl/>
          <w:lang w:bidi="fa-IR"/>
        </w:rPr>
        <w:t>،</w:t>
      </w:r>
      <w:r w:rsidRPr="00C63E58">
        <w:rPr>
          <w:rFonts w:ascii="Tahoma" w:hAnsi="Tahoma" w:cs="Tahoma"/>
          <w:sz w:val="20"/>
          <w:szCs w:val="20"/>
          <w:rtl/>
        </w:rPr>
        <w:t xml:space="preserve"> </w:t>
      </w:r>
      <w:r w:rsidRPr="00C63E58">
        <w:rPr>
          <w:rFonts w:ascii="Tahoma" w:hAnsi="Tahoma" w:cs="Tahoma"/>
          <w:b/>
          <w:bCs/>
          <w:sz w:val="20"/>
          <w:szCs w:val="20"/>
          <w:rtl/>
        </w:rPr>
        <w:t>علت فوت</w:t>
      </w:r>
      <w:r w:rsidRPr="00C63E58">
        <w:rPr>
          <w:rFonts w:ascii="Tahoma" w:hAnsi="Tahoma" w:cs="Tahoma"/>
          <w:sz w:val="20"/>
          <w:szCs w:val="20"/>
          <w:rtl/>
        </w:rPr>
        <w:t xml:space="preserve"> فرزند قبلي </w:t>
      </w:r>
      <w:r>
        <w:rPr>
          <w:rFonts w:ascii="Tahoma" w:hAnsi="Tahoma" w:cs="Tahoma" w:hint="cs"/>
          <w:sz w:val="20"/>
          <w:szCs w:val="20"/>
          <w:rtl/>
          <w:lang w:bidi="fa-IR"/>
        </w:rPr>
        <w:t>،</w:t>
      </w:r>
      <w:r w:rsidRPr="00C63E58">
        <w:rPr>
          <w:rFonts w:ascii="Tahoma" w:hAnsi="Tahoma" w:cs="Tahoma"/>
          <w:sz w:val="20"/>
          <w:szCs w:val="20"/>
          <w:rtl/>
          <w:lang w:bidi="fa-IR"/>
        </w:rPr>
        <w:t xml:space="preserve"> </w:t>
      </w:r>
      <w:r w:rsidRPr="0052174A">
        <w:rPr>
          <w:rFonts w:ascii="Tahoma" w:hAnsi="Tahoma" w:cs="Tahoma"/>
          <w:b/>
          <w:bCs/>
          <w:sz w:val="20"/>
          <w:szCs w:val="20"/>
          <w:rtl/>
        </w:rPr>
        <w:t xml:space="preserve">سن </w:t>
      </w:r>
      <w:r w:rsidRPr="00C63E58">
        <w:rPr>
          <w:rFonts w:ascii="Tahoma" w:hAnsi="Tahoma" w:cs="Tahoma"/>
          <w:sz w:val="20"/>
          <w:szCs w:val="20"/>
          <w:rtl/>
        </w:rPr>
        <w:t xml:space="preserve">کودک فوت شده قبلي </w:t>
      </w:r>
      <w:r>
        <w:rPr>
          <w:rFonts w:ascii="Tahoma" w:hAnsi="Tahoma" w:cs="Tahoma" w:hint="cs"/>
          <w:sz w:val="20"/>
          <w:szCs w:val="20"/>
          <w:rtl/>
          <w:lang w:bidi="fa-IR"/>
        </w:rPr>
        <w:t>و</w:t>
      </w:r>
      <w:r w:rsidRPr="0052174A">
        <w:rPr>
          <w:rFonts w:ascii="Tahoma" w:hAnsi="Tahoma" w:cs="Tahoma"/>
          <w:b/>
          <w:bCs/>
          <w:sz w:val="20"/>
          <w:szCs w:val="20"/>
          <w:rtl/>
        </w:rPr>
        <w:t xml:space="preserve"> </w:t>
      </w:r>
      <w:r w:rsidRPr="00C63E58">
        <w:rPr>
          <w:rFonts w:ascii="Tahoma" w:hAnsi="Tahoma" w:cs="Tahoma"/>
          <w:b/>
          <w:bCs/>
          <w:sz w:val="20"/>
          <w:szCs w:val="20"/>
          <w:rtl/>
        </w:rPr>
        <w:t>جنس</w:t>
      </w:r>
      <w:r w:rsidRPr="00C63E58">
        <w:rPr>
          <w:rFonts w:ascii="Tahoma" w:hAnsi="Tahoma" w:cs="Tahoma"/>
          <w:sz w:val="20"/>
          <w:szCs w:val="20"/>
          <w:rtl/>
        </w:rPr>
        <w:t xml:space="preserve"> فرزند فوت شده قبلي نيز مشخص مي شود </w:t>
      </w:r>
      <w:r>
        <w:rPr>
          <w:rFonts w:ascii="Tahoma" w:hAnsi="Tahoma" w:cs="Tahoma" w:hint="cs"/>
          <w:sz w:val="20"/>
          <w:szCs w:val="20"/>
          <w:rtl/>
          <w:lang w:bidi="fa-IR"/>
        </w:rPr>
        <w:t>.</w:t>
      </w:r>
    </w:p>
    <w:p w:rsidR="0019478E" w:rsidRDefault="0019478E" w:rsidP="0019478E">
      <w:pPr>
        <w:bidi/>
        <w:spacing w:after="0" w:line="240" w:lineRule="atLeast"/>
        <w:jc w:val="lowKashida"/>
        <w:rPr>
          <w:rFonts w:ascii="Tahoma" w:hAnsi="Tahoma" w:cs="Tahoma"/>
          <w:sz w:val="20"/>
          <w:szCs w:val="20"/>
          <w:rtl/>
        </w:rPr>
      </w:pPr>
      <w:r w:rsidRPr="00C63E58">
        <w:rPr>
          <w:rFonts w:ascii="Tahoma" w:hAnsi="Tahoma" w:cs="Tahoma"/>
          <w:sz w:val="20"/>
          <w:szCs w:val="20"/>
          <w:rtl/>
        </w:rPr>
        <w:t xml:space="preserve">سوال </w:t>
      </w:r>
      <w:r>
        <w:rPr>
          <w:rFonts w:ascii="Tahoma" w:hAnsi="Tahoma" w:cs="Tahoma" w:hint="cs"/>
          <w:sz w:val="20"/>
          <w:szCs w:val="20"/>
          <w:rtl/>
          <w:lang w:bidi="fa-IR"/>
        </w:rPr>
        <w:t>26</w:t>
      </w:r>
      <w:r w:rsidRPr="00C63E58">
        <w:rPr>
          <w:rFonts w:ascii="Tahoma" w:hAnsi="Tahoma" w:cs="Tahoma"/>
          <w:sz w:val="20"/>
          <w:szCs w:val="20"/>
          <w:rtl/>
        </w:rPr>
        <w:t xml:space="preserve">: </w:t>
      </w:r>
      <w:r>
        <w:rPr>
          <w:rFonts w:ascii="Tahoma" w:hAnsi="Tahoma" w:cs="Tahoma" w:hint="cs"/>
          <w:sz w:val="20"/>
          <w:szCs w:val="20"/>
          <w:rtl/>
          <w:lang w:bidi="fa-IR"/>
        </w:rPr>
        <w:t>در</w:t>
      </w:r>
      <w:r w:rsidRPr="00C63E58">
        <w:rPr>
          <w:rFonts w:ascii="Tahoma" w:hAnsi="Tahoma" w:cs="Tahoma"/>
          <w:sz w:val="20"/>
          <w:szCs w:val="20"/>
          <w:rtl/>
        </w:rPr>
        <w:t xml:space="preserve">اين سوال </w:t>
      </w:r>
      <w:r>
        <w:rPr>
          <w:rFonts w:ascii="Tahoma" w:hAnsi="Tahoma" w:cs="Tahoma" w:hint="cs"/>
          <w:sz w:val="20"/>
          <w:szCs w:val="20"/>
          <w:rtl/>
          <w:lang w:bidi="fa-IR"/>
        </w:rPr>
        <w:t>اگرسن</w:t>
      </w:r>
      <w:r w:rsidRPr="00C63E58">
        <w:rPr>
          <w:rFonts w:ascii="Tahoma" w:hAnsi="Tahoma" w:cs="Tahoma"/>
          <w:sz w:val="20"/>
          <w:szCs w:val="20"/>
          <w:rtl/>
        </w:rPr>
        <w:t xml:space="preserve"> </w:t>
      </w:r>
      <w:r w:rsidRPr="00C63E58">
        <w:rPr>
          <w:rFonts w:ascii="Tahoma" w:hAnsi="Tahoma" w:cs="Tahoma"/>
          <w:b/>
          <w:bCs/>
          <w:sz w:val="20"/>
          <w:szCs w:val="20"/>
          <w:rtl/>
          <w:lang w:bidi="fa-IR"/>
        </w:rPr>
        <w:t xml:space="preserve">متوفی </w:t>
      </w:r>
      <w:r w:rsidRPr="00C63E58">
        <w:rPr>
          <w:rFonts w:ascii="Tahoma" w:hAnsi="Tahoma" w:cs="Tahoma"/>
          <w:b/>
          <w:bCs/>
          <w:sz w:val="20"/>
          <w:szCs w:val="20"/>
          <w:rtl/>
        </w:rPr>
        <w:t>کمتراز 2 سال</w:t>
      </w:r>
      <w:r w:rsidRPr="00C63E58">
        <w:rPr>
          <w:rFonts w:ascii="Tahoma" w:hAnsi="Tahoma" w:cs="Tahoma"/>
          <w:sz w:val="20"/>
          <w:szCs w:val="20"/>
          <w:rtl/>
        </w:rPr>
        <w:t xml:space="preserve"> داشته باش</w:t>
      </w:r>
      <w:r>
        <w:rPr>
          <w:rFonts w:ascii="Tahoma" w:hAnsi="Tahoma" w:cs="Tahoma"/>
          <w:sz w:val="20"/>
          <w:szCs w:val="20"/>
          <w:rtl/>
          <w:lang w:bidi="fa-IR"/>
        </w:rPr>
        <w:t>د</w:t>
      </w:r>
      <w:r>
        <w:rPr>
          <w:rFonts w:ascii="Tahoma" w:hAnsi="Tahoma" w:cs="Tahoma" w:hint="cs"/>
          <w:sz w:val="20"/>
          <w:szCs w:val="20"/>
          <w:rtl/>
          <w:lang w:bidi="fa-IR"/>
        </w:rPr>
        <w:t xml:space="preserve">،گزینه بلی علامت زده می شود </w:t>
      </w:r>
      <w:r w:rsidRPr="005375CE">
        <w:rPr>
          <w:rFonts w:ascii="Tahoma" w:hAnsi="Tahoma" w:cs="Tahoma" w:hint="cs"/>
          <w:b/>
          <w:bCs/>
          <w:sz w:val="20"/>
          <w:szCs w:val="20"/>
          <w:rtl/>
          <w:lang w:bidi="fa-IR"/>
        </w:rPr>
        <w:t xml:space="preserve">ودرمورد تغذیه </w:t>
      </w:r>
      <w:r w:rsidRPr="005375CE">
        <w:rPr>
          <w:rFonts w:ascii="Tahoma" w:hAnsi="Tahoma" w:cs="Tahoma"/>
          <w:b/>
          <w:bCs/>
          <w:sz w:val="20"/>
          <w:szCs w:val="20"/>
          <w:rtl/>
        </w:rPr>
        <w:t>متوفی باشيرمصنوعی</w:t>
      </w:r>
      <w:r w:rsidRPr="00DD16A6">
        <w:rPr>
          <w:rFonts w:ascii="Tahoma" w:hAnsi="Tahoma" w:cs="Tahoma"/>
          <w:sz w:val="16"/>
          <w:szCs w:val="16"/>
          <w:rtl/>
        </w:rPr>
        <w:t xml:space="preserve"> </w:t>
      </w:r>
      <w:r>
        <w:rPr>
          <w:rFonts w:ascii="Tahoma" w:hAnsi="Tahoma" w:cs="Tahoma" w:hint="cs"/>
          <w:sz w:val="20"/>
          <w:szCs w:val="20"/>
          <w:rtl/>
          <w:lang w:bidi="fa-IR"/>
        </w:rPr>
        <w:t xml:space="preserve">پرسیده می شود که </w:t>
      </w:r>
      <w:r>
        <w:rPr>
          <w:rFonts w:ascii="Tahoma" w:hAnsi="Tahoma" w:cs="Tahoma"/>
          <w:sz w:val="20"/>
          <w:szCs w:val="20"/>
          <w:rtl/>
        </w:rPr>
        <w:t>در صورت</w:t>
      </w:r>
      <w:r>
        <w:rPr>
          <w:rFonts w:ascii="Tahoma" w:hAnsi="Tahoma" w:cs="Tahoma" w:hint="cs"/>
          <w:sz w:val="20"/>
          <w:szCs w:val="20"/>
          <w:rtl/>
          <w:lang w:bidi="fa-IR"/>
        </w:rPr>
        <w:t xml:space="preserve"> تغذی</w:t>
      </w:r>
      <w:r w:rsidRPr="005375CE">
        <w:rPr>
          <w:rFonts w:ascii="Tahoma" w:hAnsi="Tahoma" w:cs="Tahoma" w:hint="cs"/>
          <w:sz w:val="20"/>
          <w:szCs w:val="20"/>
          <w:rtl/>
          <w:lang w:bidi="fa-IR"/>
        </w:rPr>
        <w:t xml:space="preserve">ه </w:t>
      </w:r>
      <w:r w:rsidRPr="005375CE">
        <w:rPr>
          <w:rFonts w:ascii="Tahoma" w:hAnsi="Tahoma" w:cs="Tahoma"/>
          <w:sz w:val="20"/>
          <w:szCs w:val="20"/>
          <w:rtl/>
        </w:rPr>
        <w:t>متوفی باشيرمصنوعی</w:t>
      </w:r>
      <w:r w:rsidRPr="005375CE">
        <w:rPr>
          <w:rFonts w:ascii="Tahoma" w:hAnsi="Tahoma" w:cs="Tahoma" w:hint="cs"/>
          <w:sz w:val="20"/>
          <w:szCs w:val="20"/>
          <w:rtl/>
          <w:lang w:bidi="fa-IR"/>
        </w:rPr>
        <w:t xml:space="preserve"> </w:t>
      </w:r>
      <w:r>
        <w:rPr>
          <w:rFonts w:ascii="Tahoma" w:hAnsi="Tahoma" w:cs="Tahoma" w:hint="cs"/>
          <w:sz w:val="20"/>
          <w:szCs w:val="20"/>
          <w:rtl/>
          <w:lang w:bidi="fa-IR"/>
        </w:rPr>
        <w:t>گزینه بلی علامت زده می شود</w:t>
      </w:r>
      <w:r w:rsidRPr="00C63E58">
        <w:rPr>
          <w:rFonts w:ascii="Tahoma" w:hAnsi="Tahoma" w:cs="Tahoma"/>
          <w:sz w:val="20"/>
          <w:szCs w:val="20"/>
          <w:rtl/>
        </w:rPr>
        <w:t>.</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سوال </w:t>
      </w:r>
      <w:r>
        <w:rPr>
          <w:rFonts w:ascii="Tahoma" w:hAnsi="Tahoma" w:cs="Tahoma" w:hint="cs"/>
          <w:sz w:val="20"/>
          <w:szCs w:val="20"/>
          <w:rtl/>
          <w:lang w:bidi="fa-IR"/>
        </w:rPr>
        <w:t>27</w:t>
      </w:r>
      <w:r w:rsidRPr="00C63E58">
        <w:rPr>
          <w:rFonts w:ascii="Tahoma" w:hAnsi="Tahoma" w:cs="Tahoma"/>
          <w:sz w:val="20"/>
          <w:szCs w:val="20"/>
          <w:rtl/>
        </w:rPr>
        <w:t xml:space="preserve">: داستان مرگ </w:t>
      </w:r>
      <w:r w:rsidRPr="00C63E58">
        <w:rPr>
          <w:rFonts w:ascii="Tahoma" w:hAnsi="Tahoma" w:cs="Tahoma"/>
          <w:sz w:val="20"/>
          <w:szCs w:val="20"/>
          <w:rtl/>
          <w:lang w:bidi="fa-IR"/>
        </w:rPr>
        <w:t xml:space="preserve">کودک </w:t>
      </w:r>
      <w:r w:rsidRPr="00C63E58">
        <w:rPr>
          <w:rFonts w:ascii="Tahoma" w:hAnsi="Tahoma" w:cs="Tahoma"/>
          <w:sz w:val="20"/>
          <w:szCs w:val="20"/>
          <w:rtl/>
        </w:rPr>
        <w:t xml:space="preserve">به زبان و روایت مادر , سرپرست یا هر کسی که به واسطه نگهداری و مراقبت از کودک در جریان بیماری ومرگ </w:t>
      </w:r>
      <w:r w:rsidRPr="00C63E58">
        <w:rPr>
          <w:rFonts w:ascii="Tahoma" w:hAnsi="Tahoma" w:cs="Tahoma"/>
          <w:sz w:val="20"/>
          <w:szCs w:val="20"/>
          <w:rtl/>
          <w:lang w:bidi="fa-IR"/>
        </w:rPr>
        <w:t>او می</w:t>
      </w:r>
      <w:r w:rsidRPr="00C63E58">
        <w:rPr>
          <w:rFonts w:ascii="Tahoma" w:hAnsi="Tahoma" w:cs="Tahoma"/>
          <w:sz w:val="20"/>
          <w:szCs w:val="20"/>
          <w:rtl/>
        </w:rPr>
        <w:t xml:space="preserve"> باشد یادداشت </w:t>
      </w:r>
      <w:r w:rsidRPr="00C63E58">
        <w:rPr>
          <w:rFonts w:ascii="Tahoma" w:hAnsi="Tahoma" w:cs="Tahoma"/>
          <w:sz w:val="20"/>
          <w:szCs w:val="20"/>
          <w:rtl/>
          <w:lang w:bidi="fa-IR"/>
        </w:rPr>
        <w:t>می شود</w:t>
      </w:r>
      <w:r>
        <w:rPr>
          <w:rFonts w:ascii="Tahoma" w:hAnsi="Tahoma" w:cs="Tahoma" w:hint="cs"/>
          <w:sz w:val="20"/>
          <w:szCs w:val="20"/>
          <w:rtl/>
          <w:lang w:bidi="fa-IR"/>
        </w:rPr>
        <w:t>،سپس نظر والدین را درمورد مرگ کودک و</w:t>
      </w:r>
      <w:r w:rsidRPr="00572353">
        <w:rPr>
          <w:rFonts w:ascii="Tahoma" w:hAnsi="Tahoma" w:cs="Tahoma"/>
          <w:sz w:val="18"/>
          <w:szCs w:val="18"/>
          <w:rtl/>
          <w:lang w:bidi="fa-IR"/>
        </w:rPr>
        <w:t xml:space="preserve"> </w:t>
      </w:r>
      <w:r w:rsidRPr="00572353">
        <w:rPr>
          <w:rFonts w:ascii="Tahoma" w:hAnsi="Tahoma" w:cs="Tahoma"/>
          <w:b/>
          <w:bCs/>
          <w:sz w:val="18"/>
          <w:szCs w:val="18"/>
          <w:rtl/>
          <w:lang w:bidi="fa-IR"/>
        </w:rPr>
        <w:t>درچه صورتی می توانست این اتفاق نیافتد ویا ازبروزآن جلوگیری شود</w:t>
      </w:r>
      <w:r>
        <w:rPr>
          <w:rFonts w:ascii="Tahoma" w:hAnsi="Tahoma" w:cs="Tahoma" w:hint="cs"/>
          <w:b/>
          <w:bCs/>
          <w:sz w:val="18"/>
          <w:szCs w:val="18"/>
          <w:rtl/>
          <w:lang w:bidi="fa-IR"/>
        </w:rPr>
        <w:t xml:space="preserve"> </w:t>
      </w:r>
      <w:r w:rsidRPr="00C63E58">
        <w:rPr>
          <w:rFonts w:ascii="Tahoma" w:hAnsi="Tahoma" w:cs="Tahoma"/>
          <w:sz w:val="20"/>
          <w:szCs w:val="20"/>
          <w:rtl/>
        </w:rPr>
        <w:t>پر</w:t>
      </w:r>
      <w:r>
        <w:rPr>
          <w:rFonts w:ascii="Tahoma" w:hAnsi="Tahoma" w:cs="Tahoma" w:hint="cs"/>
          <w:sz w:val="20"/>
          <w:szCs w:val="20"/>
          <w:rtl/>
          <w:lang w:bidi="fa-IR"/>
        </w:rPr>
        <w:t>سیده شود</w:t>
      </w:r>
      <w:r w:rsidRPr="00A64EB3">
        <w:rPr>
          <w:rFonts w:ascii="Tahoma" w:hAnsi="Tahoma" w:cs="Tahoma"/>
          <w:sz w:val="20"/>
          <w:szCs w:val="20"/>
          <w:rtl/>
        </w:rPr>
        <w:t xml:space="preserve"> </w:t>
      </w:r>
      <w:r>
        <w:rPr>
          <w:rFonts w:ascii="Tahoma" w:hAnsi="Tahoma" w:cs="Tahoma" w:hint="cs"/>
          <w:sz w:val="20"/>
          <w:szCs w:val="20"/>
          <w:rtl/>
          <w:lang w:bidi="fa-IR"/>
        </w:rPr>
        <w:t>و</w:t>
      </w:r>
      <w:r w:rsidRPr="00C63E58">
        <w:rPr>
          <w:rFonts w:ascii="Tahoma" w:hAnsi="Tahoma" w:cs="Tahoma"/>
          <w:sz w:val="20"/>
          <w:szCs w:val="20"/>
          <w:rtl/>
        </w:rPr>
        <w:t>در صورت نیاز</w:t>
      </w:r>
      <w:r w:rsidRPr="00C63E58">
        <w:rPr>
          <w:rFonts w:ascii="Tahoma" w:hAnsi="Tahoma" w:cs="Tahoma"/>
          <w:sz w:val="20"/>
          <w:szCs w:val="20"/>
          <w:rtl/>
          <w:lang w:bidi="fa-IR"/>
        </w:rPr>
        <w:t xml:space="preserve">، </w:t>
      </w:r>
      <w:r w:rsidRPr="00C63E58">
        <w:rPr>
          <w:rFonts w:ascii="Tahoma" w:hAnsi="Tahoma" w:cs="Tahoma"/>
          <w:sz w:val="20"/>
          <w:szCs w:val="20"/>
          <w:rtl/>
        </w:rPr>
        <w:t xml:space="preserve">برگه های مستقل و اضافه ای  با درج مشخصات کودک در بالای آن به این منظور استفاده و به پرسشنامه ها ضمیمه </w:t>
      </w:r>
      <w:r w:rsidRPr="00C63E58">
        <w:rPr>
          <w:rFonts w:ascii="Tahoma" w:hAnsi="Tahoma" w:cs="Tahoma"/>
          <w:sz w:val="20"/>
          <w:szCs w:val="20"/>
          <w:rtl/>
          <w:lang w:bidi="fa-IR"/>
        </w:rPr>
        <w:t>می شود</w:t>
      </w:r>
      <w:r>
        <w:rPr>
          <w:rFonts w:ascii="Tahoma" w:hAnsi="Tahoma" w:cs="Tahoma" w:hint="cs"/>
          <w:sz w:val="20"/>
          <w:szCs w:val="20"/>
          <w:rtl/>
          <w:lang w:bidi="fa-IR"/>
        </w:rPr>
        <w:t xml:space="preserve"> ودرآخرنام خانوادگی پاسخ دهنده،نسبت اوبامتوفی وآدرس یاشماره تلفن تماس نوشته شود.</w:t>
      </w:r>
    </w:p>
    <w:p w:rsidR="0019478E" w:rsidRDefault="0019478E" w:rsidP="0019478E">
      <w:pPr>
        <w:bidi/>
        <w:spacing w:after="0" w:line="260" w:lineRule="atLeast"/>
        <w:rPr>
          <w:rFonts w:ascii="Tahoma" w:hAnsi="Tahoma" w:cs="Tahoma"/>
          <w:b/>
          <w:bCs/>
          <w:sz w:val="20"/>
          <w:szCs w:val="20"/>
          <w:rtl/>
        </w:rPr>
      </w:pPr>
      <w:r>
        <w:rPr>
          <w:rFonts w:ascii="Tahoma" w:hAnsi="Tahoma" w:cs="Tahoma"/>
          <w:b/>
          <w:bCs/>
          <w:sz w:val="20"/>
          <w:szCs w:val="20"/>
          <w:rtl/>
        </w:rPr>
        <w:t xml:space="preserve"> </w:t>
      </w:r>
    </w:p>
    <w:p w:rsidR="0019478E" w:rsidRPr="00C63E58" w:rsidRDefault="0019478E" w:rsidP="0019478E">
      <w:pPr>
        <w:bidi/>
        <w:spacing w:after="0" w:line="240" w:lineRule="atLeast"/>
        <w:jc w:val="center"/>
        <w:rPr>
          <w:rFonts w:ascii="Tahoma" w:hAnsi="Tahoma" w:cs="Tahoma"/>
          <w:b/>
          <w:bCs/>
          <w:sz w:val="20"/>
          <w:szCs w:val="20"/>
          <w:rtl/>
        </w:rPr>
      </w:pPr>
      <w:r>
        <w:rPr>
          <w:rFonts w:ascii="Tahoma" w:hAnsi="Tahoma" w:cs="Tahoma"/>
          <w:b/>
          <w:bCs/>
          <w:sz w:val="20"/>
          <w:szCs w:val="20"/>
          <w:rtl/>
        </w:rPr>
        <w:br w:type="page"/>
      </w:r>
      <w:r w:rsidRPr="00C63E58">
        <w:rPr>
          <w:rFonts w:ascii="Tahoma" w:hAnsi="Tahoma" w:cs="Tahoma"/>
          <w:b/>
          <w:bCs/>
          <w:sz w:val="20"/>
          <w:szCs w:val="20"/>
          <w:rtl/>
        </w:rPr>
        <w:lastRenderedPageBreak/>
        <w:t>پرسشنامه ج:</w:t>
      </w:r>
      <w:r w:rsidRPr="00C63E58">
        <w:rPr>
          <w:rFonts w:ascii="Tahoma" w:hAnsi="Tahoma" w:cs="Tahoma"/>
          <w:sz w:val="20"/>
          <w:szCs w:val="20"/>
          <w:rtl/>
        </w:rPr>
        <w:t xml:space="preserve"> </w:t>
      </w:r>
      <w:r w:rsidRPr="00C63E58">
        <w:rPr>
          <w:rFonts w:ascii="Tahoma" w:hAnsi="Tahoma" w:cs="Tahoma"/>
          <w:b/>
          <w:bCs/>
          <w:sz w:val="20"/>
          <w:szCs w:val="20"/>
          <w:rtl/>
        </w:rPr>
        <w:t>مخصوص بررسي کلی سوابق رسیدگی(اقدامات پزشکی ) سرپایی به بیماری متوفی</w:t>
      </w:r>
    </w:p>
    <w:p w:rsidR="0019478E" w:rsidRPr="00C63E58" w:rsidRDefault="0019478E" w:rsidP="0019478E">
      <w:pPr>
        <w:bidi/>
        <w:spacing w:after="0" w:line="240" w:lineRule="atLeast"/>
        <w:jc w:val="lowKashida"/>
        <w:rPr>
          <w:rFonts w:ascii="Tahoma" w:hAnsi="Tahoma" w:cs="Tahoma"/>
          <w:b/>
          <w:bCs/>
          <w:sz w:val="20"/>
          <w:szCs w:val="20"/>
          <w:rtl/>
        </w:rPr>
      </w:pPr>
    </w:p>
    <w:p w:rsidR="0019478E" w:rsidRPr="00C63E58" w:rsidRDefault="0019478E" w:rsidP="0019478E">
      <w:pPr>
        <w:bidi/>
        <w:spacing w:after="0" w:line="240" w:lineRule="atLeast"/>
        <w:jc w:val="lowKashida"/>
        <w:rPr>
          <w:rFonts w:ascii="Tahoma" w:hAnsi="Tahoma" w:cs="Tahoma"/>
          <w:sz w:val="20"/>
          <w:szCs w:val="20"/>
          <w:rtl/>
        </w:rPr>
      </w:pPr>
      <w:r w:rsidRPr="00C63E58">
        <w:rPr>
          <w:rFonts w:ascii="Tahoma" w:hAnsi="Tahoma" w:cs="Tahoma"/>
          <w:sz w:val="20"/>
          <w:szCs w:val="20"/>
          <w:rtl/>
        </w:rPr>
        <w:t xml:space="preserve">پرسشنامه ج مربوط به بررسی  سوابق اقدامات پزشکی </w:t>
      </w:r>
      <w:r w:rsidRPr="00C63E58">
        <w:rPr>
          <w:rFonts w:ascii="Tahoma" w:hAnsi="Tahoma" w:cs="Tahoma"/>
          <w:sz w:val="20"/>
          <w:szCs w:val="20"/>
          <w:rtl/>
          <w:lang w:bidi="fa-IR"/>
        </w:rPr>
        <w:t xml:space="preserve">است که </w:t>
      </w:r>
      <w:r w:rsidRPr="00C63E58">
        <w:rPr>
          <w:rFonts w:ascii="Tahoma" w:hAnsi="Tahoma" w:cs="Tahoma"/>
          <w:sz w:val="20"/>
          <w:szCs w:val="20"/>
          <w:rtl/>
        </w:rPr>
        <w:t xml:space="preserve">برای کودک انجام </w:t>
      </w:r>
      <w:r w:rsidRPr="00C63E58">
        <w:rPr>
          <w:rFonts w:ascii="Tahoma" w:hAnsi="Tahoma" w:cs="Tahoma"/>
          <w:sz w:val="20"/>
          <w:szCs w:val="20"/>
          <w:rtl/>
          <w:lang w:bidi="fa-IR"/>
        </w:rPr>
        <w:t xml:space="preserve">شده </w:t>
      </w:r>
      <w:r w:rsidRPr="00C63E58">
        <w:rPr>
          <w:rFonts w:ascii="Tahoma" w:hAnsi="Tahoma" w:cs="Tahoma"/>
          <w:sz w:val="20"/>
          <w:szCs w:val="20"/>
          <w:rtl/>
        </w:rPr>
        <w:t xml:space="preserve">است .این اقدامات شامل تمامی فعالیتها </w:t>
      </w:r>
      <w:r w:rsidRPr="00C63E58">
        <w:rPr>
          <w:rFonts w:ascii="Tahoma" w:hAnsi="Tahoma" w:cs="Tahoma"/>
          <w:sz w:val="20"/>
          <w:szCs w:val="20"/>
          <w:rtl/>
          <w:lang w:bidi="fa-IR"/>
        </w:rPr>
        <w:t>,</w:t>
      </w:r>
      <w:r w:rsidRPr="00C63E58">
        <w:rPr>
          <w:rFonts w:ascii="Tahoma" w:hAnsi="Tahoma" w:cs="Tahoma"/>
          <w:sz w:val="20"/>
          <w:szCs w:val="20"/>
          <w:rtl/>
        </w:rPr>
        <w:t xml:space="preserve"> مداخلات و توصیه های تشخیصی </w:t>
      </w:r>
      <w:r w:rsidRPr="00C63E58">
        <w:rPr>
          <w:rFonts w:ascii="Tahoma" w:hAnsi="Tahoma" w:cs="Tahoma"/>
          <w:sz w:val="20"/>
          <w:szCs w:val="20"/>
          <w:rtl/>
          <w:lang w:bidi="fa-IR"/>
        </w:rPr>
        <w:t>,</w:t>
      </w:r>
      <w:r w:rsidRPr="00C63E58">
        <w:rPr>
          <w:rFonts w:ascii="Tahoma" w:hAnsi="Tahoma" w:cs="Tahoma"/>
          <w:sz w:val="20"/>
          <w:szCs w:val="20"/>
          <w:rtl/>
        </w:rPr>
        <w:t xml:space="preserve"> مراقبتی و درمانی است که قبل از فوت کو</w:t>
      </w:r>
      <w:r w:rsidRPr="00C63E58">
        <w:rPr>
          <w:rFonts w:ascii="Tahoma" w:hAnsi="Tahoma" w:cs="Tahoma"/>
          <w:sz w:val="20"/>
          <w:szCs w:val="20"/>
          <w:rtl/>
          <w:lang w:bidi="fa-IR"/>
        </w:rPr>
        <w:t>د</w:t>
      </w:r>
      <w:r w:rsidRPr="00C63E58">
        <w:rPr>
          <w:rFonts w:ascii="Tahoma" w:hAnsi="Tahoma" w:cs="Tahoma"/>
          <w:sz w:val="20"/>
          <w:szCs w:val="20"/>
          <w:rtl/>
        </w:rPr>
        <w:t>ک و بصورت سرپایی انجام شده و کودک در طی این خدمات (یا برای این خدمات) در بیمارستان بستری</w:t>
      </w:r>
      <w:r w:rsidRPr="00C63E58">
        <w:rPr>
          <w:rFonts w:ascii="Tahoma" w:hAnsi="Tahoma" w:cs="Tahoma"/>
          <w:sz w:val="20"/>
          <w:szCs w:val="20"/>
          <w:rtl/>
          <w:lang w:bidi="fa-IR"/>
        </w:rPr>
        <w:t xml:space="preserve"> </w:t>
      </w:r>
      <w:r w:rsidRPr="00C63E58">
        <w:rPr>
          <w:rFonts w:ascii="Tahoma" w:hAnsi="Tahoma" w:cs="Tahoma"/>
          <w:sz w:val="20"/>
          <w:szCs w:val="20"/>
          <w:rtl/>
        </w:rPr>
        <w:t>نبوده است. کلیه مراکز تشخیصی</w:t>
      </w:r>
      <w:r w:rsidRPr="00C63E58">
        <w:rPr>
          <w:rFonts w:ascii="Tahoma" w:hAnsi="Tahoma" w:cs="Tahoma"/>
          <w:sz w:val="20"/>
          <w:szCs w:val="20"/>
          <w:rtl/>
          <w:lang w:bidi="fa-IR"/>
        </w:rPr>
        <w:t xml:space="preserve">, </w:t>
      </w:r>
      <w:r w:rsidRPr="00C63E58">
        <w:rPr>
          <w:rFonts w:ascii="Tahoma" w:hAnsi="Tahoma" w:cs="Tahoma"/>
          <w:sz w:val="20"/>
          <w:szCs w:val="20"/>
          <w:rtl/>
        </w:rPr>
        <w:t>درمانی و بهداشتی و همچنین اورژانس های بیمارستانها از جمله محلهای مورد نظر برای ارائه این خدمات هستند. نحوه استخراج کلی اطلاعات پرسشنامه به این شرح است که پرسشگر پس از هماهنگی با مسئول مرکز مربوطه و کسب اجازه لازم ، به مطالعه مستندات موجود و لازم (بر حسب سوالات)پرداخته و در صورت لزوم از کمک کارکنان (برای بازخوانی و یافتن پاسخها در مستندات) بهره میگیردو بدین طریق پاسخ سوالات پرسشنامه را استخراج میکند .</w:t>
      </w:r>
      <w:r w:rsidRPr="00334DAD">
        <w:rPr>
          <w:rFonts w:ascii="Tahoma" w:hAnsi="Tahoma" w:cs="Tahoma"/>
          <w:b/>
          <w:bCs/>
          <w:color w:val="000000"/>
          <w:sz w:val="20"/>
          <w:szCs w:val="20"/>
          <w:rtl/>
        </w:rPr>
        <w:t xml:space="preserve"> </w:t>
      </w:r>
      <w:r w:rsidRPr="00C63E58">
        <w:rPr>
          <w:rFonts w:ascii="Tahoma" w:hAnsi="Tahoma" w:cs="Tahoma"/>
          <w:b/>
          <w:bCs/>
          <w:color w:val="000000"/>
          <w:sz w:val="20"/>
          <w:szCs w:val="20"/>
          <w:rtl/>
        </w:rPr>
        <w:t xml:space="preserve">توجه کنید که </w:t>
      </w:r>
      <w:r>
        <w:rPr>
          <w:rFonts w:ascii="Tahoma" w:hAnsi="Tahoma" w:cs="Tahoma" w:hint="cs"/>
          <w:b/>
          <w:bCs/>
          <w:color w:val="000000"/>
          <w:sz w:val="20"/>
          <w:szCs w:val="20"/>
          <w:rtl/>
        </w:rPr>
        <w:t xml:space="preserve">همیشه </w:t>
      </w:r>
      <w:r w:rsidRPr="00C63E58">
        <w:rPr>
          <w:rFonts w:ascii="Tahoma" w:hAnsi="Tahoma" w:cs="Tahoma"/>
          <w:b/>
          <w:bCs/>
          <w:color w:val="000000"/>
          <w:sz w:val="20"/>
          <w:szCs w:val="20"/>
          <w:rtl/>
        </w:rPr>
        <w:t xml:space="preserve">نیازی به مراجعه به تمامی </w:t>
      </w:r>
      <w:r>
        <w:rPr>
          <w:rFonts w:ascii="Tahoma" w:hAnsi="Tahoma" w:cs="Tahoma" w:hint="cs"/>
          <w:b/>
          <w:bCs/>
          <w:color w:val="000000"/>
          <w:sz w:val="20"/>
          <w:szCs w:val="20"/>
          <w:rtl/>
        </w:rPr>
        <w:t>مراکزی</w:t>
      </w:r>
      <w:r w:rsidRPr="00C63E58">
        <w:rPr>
          <w:rFonts w:ascii="Tahoma" w:hAnsi="Tahoma" w:cs="Tahoma"/>
          <w:b/>
          <w:bCs/>
          <w:color w:val="000000"/>
          <w:sz w:val="20"/>
          <w:szCs w:val="20"/>
          <w:rtl/>
        </w:rPr>
        <w:t xml:space="preserve"> که کودک قبل از فوت در آن</w:t>
      </w:r>
      <w:r>
        <w:rPr>
          <w:rFonts w:ascii="Tahoma" w:hAnsi="Tahoma" w:cs="Tahoma" w:hint="cs"/>
          <w:b/>
          <w:bCs/>
          <w:color w:val="000000"/>
          <w:sz w:val="20"/>
          <w:szCs w:val="20"/>
          <w:rtl/>
        </w:rPr>
        <w:t>جا</w:t>
      </w:r>
      <w:r w:rsidRPr="00C63E58">
        <w:rPr>
          <w:rFonts w:ascii="Tahoma" w:hAnsi="Tahoma" w:cs="Tahoma"/>
          <w:b/>
          <w:bCs/>
          <w:color w:val="000000"/>
          <w:sz w:val="20"/>
          <w:szCs w:val="20"/>
          <w:rtl/>
        </w:rPr>
        <w:t xml:space="preserve"> </w:t>
      </w:r>
      <w:r>
        <w:rPr>
          <w:rFonts w:ascii="Tahoma" w:hAnsi="Tahoma" w:cs="Tahoma" w:hint="cs"/>
          <w:b/>
          <w:bCs/>
          <w:color w:val="000000"/>
          <w:sz w:val="20"/>
          <w:szCs w:val="20"/>
          <w:rtl/>
        </w:rPr>
        <w:t>بوده است</w:t>
      </w:r>
      <w:r w:rsidRPr="00C63E58">
        <w:rPr>
          <w:rFonts w:ascii="Tahoma" w:hAnsi="Tahoma" w:cs="Tahoma"/>
          <w:b/>
          <w:bCs/>
          <w:color w:val="000000"/>
          <w:sz w:val="20"/>
          <w:szCs w:val="20"/>
          <w:rtl/>
        </w:rPr>
        <w:t xml:space="preserve"> نیست</w:t>
      </w:r>
      <w:r w:rsidRPr="00C63E58">
        <w:rPr>
          <w:rFonts w:ascii="Tahoma" w:hAnsi="Tahoma" w:cs="Tahoma"/>
          <w:color w:val="000000"/>
          <w:sz w:val="20"/>
          <w:szCs w:val="20"/>
          <w:rtl/>
        </w:rPr>
        <w:t xml:space="preserve"> .</w:t>
      </w:r>
      <w:r w:rsidRPr="00C63E58">
        <w:rPr>
          <w:rFonts w:ascii="Tahoma" w:hAnsi="Tahoma" w:cs="Tahoma"/>
          <w:b/>
          <w:bCs/>
          <w:color w:val="000000"/>
          <w:sz w:val="20"/>
          <w:szCs w:val="20"/>
          <w:rtl/>
        </w:rPr>
        <w:t xml:space="preserve"> از آخرین </w:t>
      </w:r>
      <w:r>
        <w:rPr>
          <w:rFonts w:ascii="Tahoma" w:hAnsi="Tahoma" w:cs="Tahoma" w:hint="cs"/>
          <w:b/>
          <w:bCs/>
          <w:color w:val="000000"/>
          <w:sz w:val="20"/>
          <w:szCs w:val="20"/>
          <w:rtl/>
          <w:lang w:bidi="fa-IR"/>
        </w:rPr>
        <w:t>مرکز</w:t>
      </w:r>
      <w:r w:rsidRPr="00C63E58">
        <w:rPr>
          <w:rFonts w:ascii="Tahoma" w:hAnsi="Tahoma" w:cs="Tahoma"/>
          <w:b/>
          <w:bCs/>
          <w:color w:val="000000"/>
          <w:sz w:val="20"/>
          <w:szCs w:val="20"/>
          <w:rtl/>
          <w:lang w:bidi="fa-IR"/>
        </w:rPr>
        <w:t>ی</w:t>
      </w:r>
      <w:r w:rsidRPr="00C63E58">
        <w:rPr>
          <w:rFonts w:ascii="Tahoma" w:hAnsi="Tahoma" w:cs="Tahoma"/>
          <w:b/>
          <w:bCs/>
          <w:color w:val="000000"/>
          <w:sz w:val="20"/>
          <w:szCs w:val="20"/>
          <w:rtl/>
        </w:rPr>
        <w:t xml:space="preserve"> که مرگ در آنجا </w:t>
      </w:r>
      <w:r w:rsidRPr="00C63E58">
        <w:rPr>
          <w:rFonts w:ascii="Tahoma" w:hAnsi="Tahoma" w:cs="Tahoma"/>
          <w:b/>
          <w:bCs/>
          <w:color w:val="000000"/>
          <w:sz w:val="20"/>
          <w:szCs w:val="20"/>
          <w:rtl/>
          <w:lang w:bidi="fa-IR"/>
        </w:rPr>
        <w:t>ا</w:t>
      </w:r>
      <w:r w:rsidRPr="00C63E58">
        <w:rPr>
          <w:rFonts w:ascii="Tahoma" w:hAnsi="Tahoma" w:cs="Tahoma"/>
          <w:b/>
          <w:bCs/>
          <w:color w:val="000000"/>
          <w:sz w:val="20"/>
          <w:szCs w:val="20"/>
          <w:rtl/>
        </w:rPr>
        <w:t>تفاق افتاده است و یا کودک درست قبل از مرگ در آنجا بوده است</w:t>
      </w:r>
      <w:r w:rsidRPr="00C63E58">
        <w:rPr>
          <w:rFonts w:ascii="Tahoma" w:hAnsi="Tahoma" w:cs="Tahoma"/>
          <w:color w:val="000000"/>
          <w:sz w:val="20"/>
          <w:szCs w:val="20"/>
          <w:rtl/>
        </w:rPr>
        <w:t xml:space="preserve"> ،پرسشگری را آغاز کنید.</w:t>
      </w:r>
    </w:p>
    <w:p w:rsidR="0019478E" w:rsidRPr="00C63E58" w:rsidRDefault="0019478E" w:rsidP="0019478E">
      <w:pPr>
        <w:bidi/>
        <w:spacing w:after="0" w:line="240" w:lineRule="atLeast"/>
        <w:jc w:val="lowKashida"/>
        <w:rPr>
          <w:rFonts w:ascii="Tahoma" w:hAnsi="Tahoma" w:cs="Tahoma"/>
          <w:sz w:val="20"/>
          <w:szCs w:val="20"/>
          <w:rtl/>
        </w:rPr>
      </w:pPr>
      <w:r w:rsidRPr="00C63E58">
        <w:rPr>
          <w:rFonts w:ascii="Tahoma" w:hAnsi="Tahoma" w:cs="Tahoma"/>
          <w:sz w:val="20"/>
          <w:szCs w:val="20"/>
          <w:rtl/>
          <w:lang w:bidi="fa-IR"/>
        </w:rPr>
        <w:t xml:space="preserve">ابتدا </w:t>
      </w:r>
      <w:r>
        <w:rPr>
          <w:rFonts w:ascii="Tahoma" w:hAnsi="Tahoma" w:cs="Tahoma" w:hint="cs"/>
          <w:sz w:val="20"/>
          <w:szCs w:val="20"/>
          <w:rtl/>
          <w:lang w:bidi="fa-IR"/>
        </w:rPr>
        <w:t>کدمتوفی که درپرسشنامه ب درج شده است یا</w:t>
      </w:r>
      <w:r w:rsidRPr="00C63E58">
        <w:rPr>
          <w:rFonts w:ascii="Tahoma" w:hAnsi="Tahoma" w:cs="Tahoma"/>
          <w:sz w:val="20"/>
          <w:szCs w:val="20"/>
          <w:rtl/>
          <w:lang w:bidi="fa-IR"/>
        </w:rPr>
        <w:t xml:space="preserve"> </w:t>
      </w:r>
      <w:r w:rsidRPr="00C63E58">
        <w:rPr>
          <w:rFonts w:ascii="Tahoma" w:hAnsi="Tahoma" w:cs="Tahoma"/>
          <w:sz w:val="20"/>
          <w:szCs w:val="20"/>
          <w:rtl/>
        </w:rPr>
        <w:t>نام و نام خانوادگی</w:t>
      </w:r>
      <w:r w:rsidRPr="00C63E58">
        <w:rPr>
          <w:rFonts w:ascii="Tahoma" w:hAnsi="Tahoma" w:cs="Tahoma"/>
          <w:sz w:val="20"/>
          <w:szCs w:val="20"/>
          <w:rtl/>
          <w:lang w:bidi="fa-IR"/>
        </w:rPr>
        <w:t xml:space="preserve"> متوفی ثبت می شود. </w:t>
      </w:r>
    </w:p>
    <w:p w:rsidR="0019478E" w:rsidRPr="00692745" w:rsidRDefault="0019478E" w:rsidP="0019478E">
      <w:pPr>
        <w:bidi/>
        <w:spacing w:after="0" w:line="240" w:lineRule="atLeast"/>
        <w:jc w:val="lowKashida"/>
        <w:rPr>
          <w:rFonts w:ascii="Tahoma" w:hAnsi="Tahoma" w:cs="Tahoma"/>
          <w:sz w:val="20"/>
          <w:szCs w:val="20"/>
          <w:rtl/>
          <w:lang w:bidi="fa-IR"/>
        </w:rPr>
      </w:pPr>
      <w:r>
        <w:rPr>
          <w:rFonts w:ascii="Tahoma" w:hAnsi="Tahoma" w:cs="Tahoma" w:hint="cs"/>
          <w:sz w:val="20"/>
          <w:szCs w:val="20"/>
          <w:rtl/>
          <w:lang w:bidi="fa-IR"/>
        </w:rPr>
        <w:t xml:space="preserve">درردیف دوم </w:t>
      </w:r>
      <w:r w:rsidRPr="00C63E58">
        <w:rPr>
          <w:rFonts w:ascii="Tahoma" w:hAnsi="Tahoma" w:cs="Tahoma"/>
          <w:b/>
          <w:bCs/>
          <w:sz w:val="20"/>
          <w:szCs w:val="20"/>
          <w:rtl/>
        </w:rPr>
        <w:t xml:space="preserve"> نوع مرکز سرپایی مراجعه شده</w:t>
      </w:r>
      <w:r w:rsidRPr="00C63E58">
        <w:rPr>
          <w:rFonts w:ascii="Tahoma" w:hAnsi="Tahoma" w:cs="Tahoma"/>
          <w:b/>
          <w:bCs/>
          <w:sz w:val="20"/>
          <w:szCs w:val="20"/>
          <w:rtl/>
          <w:lang w:bidi="fa-IR"/>
        </w:rPr>
        <w:t xml:space="preserve"> را</w:t>
      </w:r>
      <w:r w:rsidRPr="00C63E58">
        <w:rPr>
          <w:rFonts w:ascii="Tahoma" w:hAnsi="Tahoma" w:cs="Tahoma"/>
          <w:b/>
          <w:bCs/>
          <w:sz w:val="20"/>
          <w:szCs w:val="20"/>
          <w:rtl/>
        </w:rPr>
        <w:t xml:space="preserve"> </w:t>
      </w:r>
      <w:r w:rsidRPr="00C63E58">
        <w:rPr>
          <w:rFonts w:ascii="Tahoma" w:hAnsi="Tahoma" w:cs="Tahoma"/>
          <w:sz w:val="20"/>
          <w:szCs w:val="20"/>
          <w:rtl/>
        </w:rPr>
        <w:t>بر حسب تقسیم بندی زیر مشخص کنید</w:t>
      </w:r>
      <w:r w:rsidRPr="00C63E58">
        <w:rPr>
          <w:rFonts w:ascii="Tahoma" w:hAnsi="Tahoma" w:cs="Tahoma"/>
          <w:b/>
          <w:bCs/>
          <w:sz w:val="20"/>
          <w:szCs w:val="20"/>
          <w:rtl/>
          <w:lang w:bidi="fa-IR"/>
        </w:rPr>
        <w:t>.</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  </w:t>
      </w:r>
      <w:r w:rsidRPr="00C63E58">
        <w:rPr>
          <w:rFonts w:ascii="Tahoma" w:hAnsi="Tahoma" w:cs="Tahoma"/>
          <w:sz w:val="20"/>
          <w:szCs w:val="20"/>
          <w:rtl/>
          <w:lang w:bidi="fa-IR"/>
        </w:rPr>
        <w:t xml:space="preserve"> </w:t>
      </w:r>
      <w:r w:rsidRPr="00C63E58">
        <w:rPr>
          <w:rFonts w:ascii="Tahoma" w:hAnsi="Tahoma" w:cs="Tahoma"/>
          <w:sz w:val="20"/>
          <w:szCs w:val="20"/>
          <w:rtl/>
        </w:rPr>
        <w:t>1- اورژانس بیمارستان آ موزشی</w:t>
      </w:r>
      <w:r w:rsidRPr="00C63E58">
        <w:rPr>
          <w:rFonts w:ascii="Tahoma" w:hAnsi="Tahoma" w:cs="Tahoma"/>
          <w:sz w:val="20"/>
          <w:szCs w:val="20"/>
          <w:rtl/>
          <w:lang w:bidi="fa-IR"/>
        </w:rPr>
        <w:t>(</w:t>
      </w:r>
      <w:r w:rsidRPr="00C63E58">
        <w:rPr>
          <w:rFonts w:ascii="Tahoma" w:hAnsi="Tahoma" w:cs="Tahoma"/>
          <w:sz w:val="20"/>
          <w:szCs w:val="20"/>
          <w:rtl/>
        </w:rPr>
        <w:t xml:space="preserve"> بیمارستانهای آموزشی عبارتند از کلیه بیمارستانهایی که آموزش گروههای پزشکی و پیراپزشکی در آنها انجام میشود اعم از بیمارستانهای دانشگاهی دولتی یا دانشگاه آزاد، انتظامی ، سپاه و هر بیمارستانی که مجوز و فعالیت آموزش رسمی دانشجویان و کارآموزان پزشکی و پیراپزشکی را دارد</w:t>
      </w:r>
      <w:r w:rsidRPr="00C63E58">
        <w:rPr>
          <w:rFonts w:ascii="Tahoma" w:hAnsi="Tahoma" w:cs="Tahoma"/>
          <w:sz w:val="20"/>
          <w:szCs w:val="20"/>
          <w:rtl/>
          <w:lang w:bidi="fa-IR"/>
        </w:rPr>
        <w:t>)</w:t>
      </w:r>
      <w:r w:rsidRPr="00C63E58">
        <w:rPr>
          <w:rFonts w:ascii="Tahoma" w:hAnsi="Tahoma" w:cs="Tahoma"/>
          <w:sz w:val="20"/>
          <w:szCs w:val="20"/>
          <w:rtl/>
        </w:rPr>
        <w:t xml:space="preserve">    </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  </w:t>
      </w:r>
      <w:r>
        <w:rPr>
          <w:rFonts w:ascii="Tahoma" w:hAnsi="Tahoma" w:cs="Tahoma" w:hint="cs"/>
          <w:sz w:val="20"/>
          <w:szCs w:val="20"/>
          <w:rtl/>
          <w:lang w:bidi="fa-IR"/>
        </w:rPr>
        <w:t>2</w:t>
      </w:r>
      <w:r w:rsidRPr="00C63E58">
        <w:rPr>
          <w:rFonts w:ascii="Tahoma" w:hAnsi="Tahoma" w:cs="Tahoma"/>
          <w:sz w:val="20"/>
          <w:szCs w:val="20"/>
          <w:rtl/>
        </w:rPr>
        <w:t>- اورژانس بیمارستان  غیر آموزشی دولتی</w:t>
      </w:r>
      <w:r w:rsidRPr="00C63E58">
        <w:rPr>
          <w:rFonts w:ascii="Tahoma" w:hAnsi="Tahoma" w:cs="Tahoma"/>
          <w:sz w:val="20"/>
          <w:szCs w:val="20"/>
          <w:rtl/>
          <w:lang w:bidi="fa-IR"/>
        </w:rPr>
        <w:t>(</w:t>
      </w:r>
      <w:r w:rsidRPr="00C63E58">
        <w:rPr>
          <w:rFonts w:ascii="Tahoma" w:hAnsi="Tahoma" w:cs="Tahoma"/>
          <w:sz w:val="20"/>
          <w:szCs w:val="20"/>
          <w:rtl/>
        </w:rPr>
        <w:t xml:space="preserve"> بیمارستان هایی که به یکی از وزارتخانه ها ،ارگانها، سازمانها و نهادها و یا ادارات دولتی وابسته بوده و جزو گروه بیمارستانهای آموزشی  نباشد</w:t>
      </w:r>
      <w:r w:rsidRPr="00C63E58">
        <w:rPr>
          <w:rFonts w:ascii="Tahoma" w:hAnsi="Tahoma" w:cs="Tahoma"/>
          <w:sz w:val="20"/>
          <w:szCs w:val="20"/>
          <w:rtl/>
          <w:lang w:bidi="fa-IR"/>
        </w:rPr>
        <w:t>و</w:t>
      </w:r>
      <w:r w:rsidRPr="00C63E58">
        <w:rPr>
          <w:rFonts w:ascii="Tahoma" w:hAnsi="Tahoma" w:cs="Tahoma"/>
          <w:sz w:val="20"/>
          <w:szCs w:val="20"/>
          <w:rtl/>
        </w:rPr>
        <w:t xml:space="preserve"> تمامی بیمارستانهای تابعه سازمان تامین اجتماعی</w:t>
      </w:r>
      <w:r w:rsidRPr="00C63E58">
        <w:rPr>
          <w:rFonts w:ascii="Tahoma" w:hAnsi="Tahoma" w:cs="Tahoma"/>
          <w:sz w:val="20"/>
          <w:szCs w:val="20"/>
          <w:rtl/>
          <w:lang w:bidi="fa-IR"/>
        </w:rPr>
        <w:t>)</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  </w:t>
      </w:r>
      <w:r>
        <w:rPr>
          <w:rFonts w:ascii="Tahoma" w:hAnsi="Tahoma" w:cs="Tahoma" w:hint="cs"/>
          <w:sz w:val="20"/>
          <w:szCs w:val="20"/>
          <w:rtl/>
          <w:lang w:bidi="fa-IR"/>
        </w:rPr>
        <w:t>3</w:t>
      </w:r>
      <w:r w:rsidRPr="00C63E58">
        <w:rPr>
          <w:rFonts w:ascii="Tahoma" w:hAnsi="Tahoma" w:cs="Tahoma"/>
          <w:sz w:val="20"/>
          <w:szCs w:val="20"/>
          <w:rtl/>
        </w:rPr>
        <w:t>- اورژانس بیمارستان خصوصی</w:t>
      </w:r>
      <w:r w:rsidRPr="00C63E58">
        <w:rPr>
          <w:rFonts w:ascii="Tahoma" w:hAnsi="Tahoma" w:cs="Tahoma"/>
          <w:sz w:val="20"/>
          <w:szCs w:val="20"/>
          <w:rtl/>
          <w:lang w:bidi="fa-IR"/>
        </w:rPr>
        <w:t>(</w:t>
      </w:r>
      <w:r w:rsidRPr="00C63E58">
        <w:rPr>
          <w:rFonts w:ascii="Tahoma" w:hAnsi="Tahoma" w:cs="Tahoma"/>
          <w:sz w:val="20"/>
          <w:szCs w:val="20"/>
          <w:rtl/>
        </w:rPr>
        <w:t xml:space="preserve">تمامی بیمارستانهایی که توسط اشخاص حقیقی و حقوقی تملک و اداره شده و به هیچکدام از گروههای فوق الذکر </w:t>
      </w:r>
      <w:r w:rsidRPr="00C63E58">
        <w:rPr>
          <w:rFonts w:ascii="Tahoma" w:hAnsi="Tahoma" w:cs="Tahoma"/>
          <w:sz w:val="20"/>
          <w:szCs w:val="20"/>
          <w:rtl/>
          <w:lang w:bidi="fa-IR"/>
        </w:rPr>
        <w:t>در</w:t>
      </w:r>
      <w:r w:rsidRPr="00C63E58">
        <w:rPr>
          <w:rFonts w:ascii="Tahoma" w:hAnsi="Tahoma" w:cs="Tahoma"/>
          <w:sz w:val="20"/>
          <w:szCs w:val="20"/>
          <w:rtl/>
        </w:rPr>
        <w:t xml:space="preserve">گزینه های  </w:t>
      </w:r>
      <w:r>
        <w:rPr>
          <w:rFonts w:ascii="Tahoma" w:hAnsi="Tahoma" w:cs="Tahoma" w:hint="cs"/>
          <w:sz w:val="20"/>
          <w:szCs w:val="20"/>
          <w:rtl/>
          <w:lang w:bidi="fa-IR"/>
        </w:rPr>
        <w:t>1</w:t>
      </w:r>
      <w:r w:rsidRPr="00C63E58">
        <w:rPr>
          <w:rFonts w:ascii="Tahoma" w:hAnsi="Tahoma" w:cs="Tahoma"/>
          <w:sz w:val="20"/>
          <w:szCs w:val="20"/>
          <w:rtl/>
        </w:rPr>
        <w:t>و</w:t>
      </w:r>
      <w:r>
        <w:rPr>
          <w:rFonts w:ascii="Tahoma" w:hAnsi="Tahoma" w:cs="Tahoma" w:hint="cs"/>
          <w:sz w:val="20"/>
          <w:szCs w:val="20"/>
          <w:rtl/>
          <w:lang w:bidi="fa-IR"/>
        </w:rPr>
        <w:t>2</w:t>
      </w:r>
      <w:r w:rsidRPr="00C63E58">
        <w:rPr>
          <w:rFonts w:ascii="Tahoma" w:hAnsi="Tahoma" w:cs="Tahoma"/>
          <w:sz w:val="20"/>
          <w:szCs w:val="20"/>
          <w:rtl/>
          <w:lang w:bidi="fa-IR"/>
        </w:rPr>
        <w:t xml:space="preserve"> </w:t>
      </w:r>
      <w:r w:rsidRPr="00C63E58">
        <w:rPr>
          <w:rFonts w:ascii="Tahoma" w:hAnsi="Tahoma" w:cs="Tahoma"/>
          <w:sz w:val="20"/>
          <w:szCs w:val="20"/>
          <w:rtl/>
        </w:rPr>
        <w:t>تعلق ندارند</w:t>
      </w:r>
      <w:r w:rsidRPr="00C63E58">
        <w:rPr>
          <w:rFonts w:ascii="Tahoma" w:hAnsi="Tahoma" w:cs="Tahoma"/>
          <w:sz w:val="20"/>
          <w:szCs w:val="20"/>
          <w:rtl/>
          <w:lang w:bidi="fa-IR"/>
        </w:rPr>
        <w:t>)</w:t>
      </w:r>
      <w:r w:rsidRPr="00C63E58">
        <w:rPr>
          <w:rFonts w:ascii="Tahoma" w:hAnsi="Tahoma" w:cs="Tahoma"/>
          <w:sz w:val="20"/>
          <w:szCs w:val="20"/>
          <w:rtl/>
        </w:rPr>
        <w:t xml:space="preserve"> </w:t>
      </w:r>
    </w:p>
    <w:p w:rsidR="0019478E" w:rsidRPr="00C63E58" w:rsidRDefault="0019478E" w:rsidP="0019478E">
      <w:pPr>
        <w:bidi/>
        <w:spacing w:after="0" w:line="240" w:lineRule="atLeast"/>
        <w:jc w:val="lowKashida"/>
        <w:rPr>
          <w:rFonts w:ascii="Tahoma" w:hAnsi="Tahoma" w:cs="Tahoma"/>
          <w:sz w:val="20"/>
          <w:szCs w:val="20"/>
          <w:rtl/>
        </w:rPr>
      </w:pPr>
      <w:r>
        <w:rPr>
          <w:rFonts w:ascii="Tahoma" w:hAnsi="Tahoma" w:cs="Tahoma" w:hint="cs"/>
          <w:sz w:val="20"/>
          <w:szCs w:val="20"/>
          <w:rtl/>
          <w:lang w:bidi="fa-IR"/>
        </w:rPr>
        <w:t xml:space="preserve"> 4- </w:t>
      </w:r>
      <w:r w:rsidRPr="00C63E58">
        <w:rPr>
          <w:rFonts w:ascii="Tahoma" w:hAnsi="Tahoma" w:cs="Tahoma"/>
          <w:sz w:val="20"/>
          <w:szCs w:val="20"/>
          <w:rtl/>
        </w:rPr>
        <w:t xml:space="preserve">خانه بهداشت   </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 </w:t>
      </w:r>
      <w:r>
        <w:rPr>
          <w:rFonts w:ascii="Tahoma" w:hAnsi="Tahoma" w:cs="Tahoma" w:hint="cs"/>
          <w:sz w:val="20"/>
          <w:szCs w:val="20"/>
          <w:rtl/>
          <w:lang w:bidi="fa-IR"/>
        </w:rPr>
        <w:t>5</w:t>
      </w:r>
      <w:r w:rsidRPr="00C63E58">
        <w:rPr>
          <w:rFonts w:ascii="Tahoma" w:hAnsi="Tahoma" w:cs="Tahoma"/>
          <w:sz w:val="20"/>
          <w:szCs w:val="20"/>
          <w:rtl/>
        </w:rPr>
        <w:t>- مرکز بهداشتی درمانی</w:t>
      </w:r>
      <w:r w:rsidRPr="00C63E58">
        <w:rPr>
          <w:rFonts w:ascii="Tahoma" w:hAnsi="Tahoma" w:cs="Tahoma"/>
          <w:sz w:val="20"/>
          <w:szCs w:val="20"/>
          <w:rtl/>
          <w:lang w:bidi="fa-IR"/>
        </w:rPr>
        <w:t>(</w:t>
      </w:r>
      <w:r w:rsidRPr="00C63E58">
        <w:rPr>
          <w:rFonts w:ascii="Tahoma" w:hAnsi="Tahoma" w:cs="Tahoma"/>
          <w:sz w:val="20"/>
          <w:szCs w:val="20"/>
          <w:rtl/>
        </w:rPr>
        <w:t xml:space="preserve">کلیه مراکز بهداشتی درمانی دولتی یا خصوصی </w:t>
      </w:r>
      <w:r w:rsidRPr="00C63E58">
        <w:rPr>
          <w:rFonts w:ascii="Tahoma" w:hAnsi="Tahoma" w:cs="Tahoma"/>
          <w:sz w:val="20"/>
          <w:szCs w:val="20"/>
          <w:rtl/>
          <w:lang w:bidi="fa-IR"/>
        </w:rPr>
        <w:t>)</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 </w:t>
      </w:r>
      <w:r>
        <w:rPr>
          <w:rFonts w:ascii="Tahoma" w:hAnsi="Tahoma" w:cs="Tahoma" w:hint="cs"/>
          <w:sz w:val="20"/>
          <w:szCs w:val="20"/>
          <w:rtl/>
          <w:lang w:bidi="fa-IR"/>
        </w:rPr>
        <w:t>6</w:t>
      </w:r>
      <w:r w:rsidRPr="00C63E58">
        <w:rPr>
          <w:rFonts w:ascii="Tahoma" w:hAnsi="Tahoma" w:cs="Tahoma"/>
          <w:sz w:val="20"/>
          <w:szCs w:val="20"/>
          <w:rtl/>
        </w:rPr>
        <w:t xml:space="preserve">- </w:t>
      </w:r>
      <w:r>
        <w:rPr>
          <w:rFonts w:ascii="Tahoma" w:hAnsi="Tahoma" w:cs="Tahoma" w:hint="cs"/>
          <w:sz w:val="20"/>
          <w:szCs w:val="20"/>
          <w:rtl/>
          <w:lang w:bidi="fa-IR"/>
        </w:rPr>
        <w:t>مطب ومراکزخصوصی</w:t>
      </w:r>
      <w:r w:rsidRPr="00C63E58">
        <w:rPr>
          <w:rFonts w:ascii="Tahoma" w:hAnsi="Tahoma" w:cs="Tahoma"/>
          <w:sz w:val="20"/>
          <w:szCs w:val="20"/>
          <w:rtl/>
          <w:lang w:bidi="fa-IR"/>
        </w:rPr>
        <w:t>(</w:t>
      </w:r>
      <w:r w:rsidRPr="00C63E58">
        <w:rPr>
          <w:rFonts w:ascii="Tahoma" w:hAnsi="Tahoma" w:cs="Tahoma"/>
          <w:sz w:val="20"/>
          <w:szCs w:val="20"/>
          <w:rtl/>
        </w:rPr>
        <w:t xml:space="preserve"> کلیه درمانگاههای سرپایی خصوصی و خیریه </w:t>
      </w:r>
      <w:r w:rsidRPr="00C63E58">
        <w:rPr>
          <w:rFonts w:ascii="Tahoma" w:hAnsi="Tahoma" w:cs="Tahoma"/>
          <w:sz w:val="20"/>
          <w:szCs w:val="20"/>
          <w:rtl/>
          <w:lang w:bidi="fa-IR"/>
        </w:rPr>
        <w:t>)</w:t>
      </w:r>
    </w:p>
    <w:p w:rsidR="0019478E" w:rsidRPr="008D32FC" w:rsidRDefault="0019478E" w:rsidP="0019478E">
      <w:pPr>
        <w:bidi/>
        <w:spacing w:after="0" w:line="240" w:lineRule="atLeast"/>
        <w:jc w:val="lowKashida"/>
        <w:rPr>
          <w:rFonts w:ascii="Tahoma" w:hAnsi="Tahoma" w:cs="Tahoma"/>
          <w:sz w:val="20"/>
          <w:szCs w:val="20"/>
          <w:rtl/>
          <w:lang w:bidi="fa-IR"/>
        </w:rPr>
      </w:pPr>
      <w:r>
        <w:rPr>
          <w:rFonts w:ascii="Tahoma" w:hAnsi="Tahoma" w:cs="Tahoma" w:hint="cs"/>
          <w:sz w:val="20"/>
          <w:szCs w:val="20"/>
          <w:rtl/>
          <w:lang w:bidi="fa-IR"/>
        </w:rPr>
        <w:t xml:space="preserve">درردیف سوم </w:t>
      </w:r>
      <w:r w:rsidRPr="00C63E58">
        <w:rPr>
          <w:rFonts w:ascii="Tahoma" w:hAnsi="Tahoma" w:cs="Tahoma"/>
          <w:b/>
          <w:bCs/>
          <w:sz w:val="20"/>
          <w:szCs w:val="20"/>
          <w:rtl/>
        </w:rPr>
        <w:t xml:space="preserve"> ن</w:t>
      </w:r>
      <w:r>
        <w:rPr>
          <w:rFonts w:ascii="Tahoma" w:hAnsi="Tahoma" w:cs="Tahoma" w:hint="cs"/>
          <w:b/>
          <w:bCs/>
          <w:sz w:val="20"/>
          <w:szCs w:val="20"/>
          <w:rtl/>
        </w:rPr>
        <w:t xml:space="preserve">حوه پذیرش کودک: </w:t>
      </w:r>
      <w:r w:rsidRPr="008D32FC">
        <w:rPr>
          <w:rFonts w:ascii="Tahoma" w:hAnsi="Tahoma" w:cs="Tahoma"/>
          <w:sz w:val="20"/>
          <w:szCs w:val="20"/>
          <w:rtl/>
          <w:lang w:bidi="fa-IR"/>
        </w:rPr>
        <w:t>دراین سوال مشخص می شود که</w:t>
      </w:r>
      <w:r w:rsidRPr="008D32FC">
        <w:rPr>
          <w:rFonts w:ascii="Tahoma" w:hAnsi="Tahoma" w:cs="Tahoma"/>
          <w:sz w:val="20"/>
          <w:szCs w:val="20"/>
          <w:rtl/>
        </w:rPr>
        <w:t xml:space="preserve"> کودک </w:t>
      </w:r>
      <w:r>
        <w:rPr>
          <w:rFonts w:ascii="Tahoma" w:hAnsi="Tahoma" w:cs="Tahoma" w:hint="cs"/>
          <w:sz w:val="20"/>
          <w:szCs w:val="20"/>
          <w:rtl/>
          <w:lang w:bidi="fa-IR"/>
        </w:rPr>
        <w:t>متوفی</w:t>
      </w:r>
      <w:r w:rsidRPr="008D32FC">
        <w:rPr>
          <w:rFonts w:ascii="Tahoma" w:hAnsi="Tahoma" w:cs="Tahoma"/>
          <w:sz w:val="20"/>
          <w:szCs w:val="20"/>
          <w:rtl/>
        </w:rPr>
        <w:t xml:space="preserve"> چگونه به مرکز درمانی مراجعه کرده است</w:t>
      </w:r>
      <w:r>
        <w:rPr>
          <w:rFonts w:ascii="Tahoma" w:hAnsi="Tahoma" w:cs="Tahoma" w:hint="cs"/>
          <w:sz w:val="20"/>
          <w:szCs w:val="20"/>
          <w:rtl/>
          <w:lang w:bidi="fa-IR"/>
        </w:rPr>
        <w:t>.</w:t>
      </w:r>
      <w:r w:rsidRPr="008D32FC">
        <w:rPr>
          <w:rFonts w:ascii="Tahoma" w:hAnsi="Tahoma" w:cs="Tahoma"/>
          <w:sz w:val="20"/>
          <w:szCs w:val="20"/>
          <w:rtl/>
          <w:lang w:bidi="fa-IR"/>
        </w:rPr>
        <w:t xml:space="preserve"> </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سوال</w:t>
      </w:r>
      <w:r>
        <w:rPr>
          <w:rFonts w:ascii="Tahoma" w:hAnsi="Tahoma" w:cs="Tahoma" w:hint="cs"/>
          <w:sz w:val="20"/>
          <w:szCs w:val="20"/>
          <w:rtl/>
          <w:lang w:bidi="fa-IR"/>
        </w:rPr>
        <w:t>1و2</w:t>
      </w:r>
      <w:r w:rsidRPr="00C63E58">
        <w:rPr>
          <w:rFonts w:ascii="Tahoma" w:hAnsi="Tahoma" w:cs="Tahoma"/>
          <w:sz w:val="20"/>
          <w:szCs w:val="20"/>
          <w:rtl/>
          <w:lang w:bidi="fa-IR"/>
        </w:rPr>
        <w:t>:</w:t>
      </w:r>
      <w:r w:rsidRPr="00C63E58">
        <w:rPr>
          <w:rFonts w:ascii="Tahoma" w:hAnsi="Tahoma" w:cs="Tahoma"/>
          <w:b/>
          <w:bCs/>
          <w:sz w:val="20"/>
          <w:szCs w:val="20"/>
          <w:rtl/>
        </w:rPr>
        <w:t xml:space="preserve"> زمان ورود </w:t>
      </w:r>
      <w:r w:rsidRPr="00C63E58">
        <w:rPr>
          <w:rFonts w:ascii="Tahoma" w:hAnsi="Tahoma" w:cs="Tahoma"/>
          <w:b/>
          <w:bCs/>
          <w:sz w:val="20"/>
          <w:szCs w:val="20"/>
          <w:rtl/>
          <w:lang w:bidi="fa-IR"/>
        </w:rPr>
        <w:t>کودک</w:t>
      </w:r>
      <w:r w:rsidRPr="00C63E58">
        <w:rPr>
          <w:rFonts w:ascii="Tahoma" w:hAnsi="Tahoma" w:cs="Tahoma"/>
          <w:b/>
          <w:bCs/>
          <w:sz w:val="20"/>
          <w:szCs w:val="20"/>
          <w:rtl/>
        </w:rPr>
        <w:t xml:space="preserve"> به مرکز</w:t>
      </w:r>
      <w:r>
        <w:rPr>
          <w:rFonts w:ascii="Tahoma" w:hAnsi="Tahoma" w:cs="Tahoma" w:hint="cs"/>
          <w:b/>
          <w:bCs/>
          <w:sz w:val="20"/>
          <w:szCs w:val="20"/>
          <w:rtl/>
          <w:lang w:bidi="fa-IR"/>
        </w:rPr>
        <w:t>وهمچنین زمان خروج کودک از مرکز</w:t>
      </w:r>
      <w:r w:rsidRPr="00C63E58">
        <w:rPr>
          <w:rFonts w:ascii="Tahoma" w:hAnsi="Tahoma" w:cs="Tahoma"/>
          <w:sz w:val="20"/>
          <w:szCs w:val="20"/>
          <w:rtl/>
        </w:rPr>
        <w:t xml:space="preserve">بر اساس مستندات موجود در مرکز مورد مراجعه بطور دقیق </w:t>
      </w:r>
      <w:r w:rsidRPr="00C63E58">
        <w:rPr>
          <w:rFonts w:ascii="Tahoma" w:hAnsi="Tahoma" w:cs="Tahoma"/>
          <w:sz w:val="20"/>
          <w:szCs w:val="20"/>
          <w:rtl/>
          <w:lang w:bidi="fa-IR"/>
        </w:rPr>
        <w:t xml:space="preserve">و بر حسب </w:t>
      </w:r>
      <w:r w:rsidRPr="00C63E58">
        <w:rPr>
          <w:rFonts w:ascii="Tahoma" w:hAnsi="Tahoma" w:cs="Tahoma"/>
          <w:sz w:val="20"/>
          <w:szCs w:val="20"/>
          <w:rtl/>
        </w:rPr>
        <w:t>ساعت</w:t>
      </w:r>
      <w:r w:rsidRPr="00C63E58">
        <w:rPr>
          <w:rFonts w:ascii="Tahoma" w:hAnsi="Tahoma" w:cs="Tahoma"/>
          <w:sz w:val="20"/>
          <w:szCs w:val="20"/>
          <w:rtl/>
          <w:lang w:bidi="fa-IR"/>
        </w:rPr>
        <w:t xml:space="preserve">, </w:t>
      </w:r>
      <w:r w:rsidRPr="00C63E58">
        <w:rPr>
          <w:rFonts w:ascii="Tahoma" w:hAnsi="Tahoma" w:cs="Tahoma"/>
          <w:sz w:val="20"/>
          <w:szCs w:val="20"/>
          <w:rtl/>
        </w:rPr>
        <w:t xml:space="preserve"> دقیقه</w:t>
      </w:r>
      <w:r w:rsidRPr="00C63E58">
        <w:rPr>
          <w:rFonts w:ascii="Tahoma" w:hAnsi="Tahoma" w:cs="Tahoma"/>
          <w:sz w:val="20"/>
          <w:szCs w:val="20"/>
          <w:rtl/>
          <w:lang w:bidi="fa-IR"/>
        </w:rPr>
        <w:t xml:space="preserve"> وبه تفکیک</w:t>
      </w:r>
      <w:r w:rsidRPr="00C63E58">
        <w:rPr>
          <w:rFonts w:ascii="Tahoma" w:hAnsi="Tahoma" w:cs="Tahoma"/>
          <w:sz w:val="20"/>
          <w:szCs w:val="20"/>
          <w:rtl/>
        </w:rPr>
        <w:t xml:space="preserve"> روز</w:t>
      </w:r>
      <w:r w:rsidRPr="00C63E58">
        <w:rPr>
          <w:rFonts w:ascii="Tahoma" w:hAnsi="Tahoma" w:cs="Tahoma"/>
          <w:sz w:val="20"/>
          <w:szCs w:val="20"/>
          <w:rtl/>
          <w:lang w:bidi="fa-IR"/>
        </w:rPr>
        <w:t xml:space="preserve">, </w:t>
      </w:r>
      <w:r w:rsidRPr="00C63E58">
        <w:rPr>
          <w:rFonts w:ascii="Tahoma" w:hAnsi="Tahoma" w:cs="Tahoma"/>
          <w:sz w:val="20"/>
          <w:szCs w:val="20"/>
          <w:rtl/>
        </w:rPr>
        <w:t xml:space="preserve">ماه </w:t>
      </w:r>
      <w:r w:rsidRPr="00C63E58">
        <w:rPr>
          <w:rFonts w:ascii="Tahoma" w:hAnsi="Tahoma" w:cs="Tahoma"/>
          <w:sz w:val="20"/>
          <w:szCs w:val="20"/>
          <w:rtl/>
          <w:lang w:bidi="fa-IR"/>
        </w:rPr>
        <w:t xml:space="preserve"> و </w:t>
      </w:r>
      <w:r w:rsidRPr="00C63E58">
        <w:rPr>
          <w:rFonts w:ascii="Tahoma" w:hAnsi="Tahoma" w:cs="Tahoma"/>
          <w:sz w:val="20"/>
          <w:szCs w:val="20"/>
          <w:rtl/>
        </w:rPr>
        <w:t>سال</w:t>
      </w:r>
      <w:r w:rsidRPr="00C63E58">
        <w:rPr>
          <w:rFonts w:ascii="Tahoma" w:hAnsi="Tahoma" w:cs="Tahoma"/>
          <w:sz w:val="20"/>
          <w:szCs w:val="20"/>
          <w:rtl/>
          <w:lang w:bidi="fa-IR"/>
        </w:rPr>
        <w:t xml:space="preserve"> ث</w:t>
      </w:r>
      <w:r w:rsidRPr="00C63E58">
        <w:rPr>
          <w:rFonts w:ascii="Tahoma" w:hAnsi="Tahoma" w:cs="Tahoma"/>
          <w:sz w:val="20"/>
          <w:szCs w:val="20"/>
          <w:rtl/>
        </w:rPr>
        <w:t>بت</w:t>
      </w:r>
      <w:r w:rsidRPr="00C63E58">
        <w:rPr>
          <w:rFonts w:ascii="Tahoma" w:hAnsi="Tahoma" w:cs="Tahoma"/>
          <w:sz w:val="20"/>
          <w:szCs w:val="20"/>
          <w:rtl/>
          <w:lang w:bidi="fa-IR"/>
        </w:rPr>
        <w:t xml:space="preserve"> می</w:t>
      </w:r>
      <w:r w:rsidRPr="00C63E58">
        <w:rPr>
          <w:rFonts w:ascii="Tahoma" w:hAnsi="Tahoma" w:cs="Tahoma"/>
          <w:sz w:val="20"/>
          <w:szCs w:val="20"/>
          <w:rtl/>
        </w:rPr>
        <w:t xml:space="preserve"> شود   </w:t>
      </w:r>
      <w:r w:rsidRPr="00C63E58">
        <w:rPr>
          <w:rFonts w:ascii="Tahoma" w:hAnsi="Tahoma" w:cs="Tahoma"/>
          <w:sz w:val="20"/>
          <w:szCs w:val="20"/>
          <w:rtl/>
          <w:lang w:bidi="fa-IR"/>
        </w:rPr>
        <w:t>.</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 xml:space="preserve">سوال </w:t>
      </w:r>
      <w:r>
        <w:rPr>
          <w:rFonts w:ascii="Tahoma" w:hAnsi="Tahoma" w:cs="Tahoma" w:hint="cs"/>
          <w:sz w:val="20"/>
          <w:szCs w:val="20"/>
          <w:rtl/>
          <w:lang w:bidi="fa-IR"/>
        </w:rPr>
        <w:t>3</w:t>
      </w:r>
      <w:r w:rsidRPr="00C63E58">
        <w:rPr>
          <w:rFonts w:ascii="Tahoma" w:hAnsi="Tahoma" w:cs="Tahoma"/>
          <w:sz w:val="20"/>
          <w:szCs w:val="20"/>
          <w:rtl/>
          <w:lang w:bidi="fa-IR"/>
        </w:rPr>
        <w:t>:</w:t>
      </w:r>
      <w:r>
        <w:rPr>
          <w:rFonts w:ascii="Tahoma" w:hAnsi="Tahoma" w:cs="Tahoma" w:hint="cs"/>
          <w:sz w:val="20"/>
          <w:szCs w:val="20"/>
          <w:rtl/>
          <w:lang w:bidi="fa-IR"/>
        </w:rPr>
        <w:t>این سوال باتوجه به فاصله زمانی سوال 1 و2 مشخص می شود ،اگر</w:t>
      </w:r>
      <w:r w:rsidRPr="00C03508">
        <w:rPr>
          <w:rFonts w:ascii="Tahoma" w:hAnsi="Tahoma" w:cs="Tahoma"/>
          <w:b/>
          <w:bCs/>
          <w:sz w:val="20"/>
          <w:szCs w:val="20"/>
          <w:rtl/>
        </w:rPr>
        <w:t>کودک بیش از2 ساعت درمرکز یا اورژانس بوده است</w:t>
      </w:r>
      <w:r>
        <w:rPr>
          <w:rFonts w:ascii="Tahoma" w:hAnsi="Tahoma" w:cs="Tahoma" w:hint="cs"/>
          <w:b/>
          <w:bCs/>
          <w:sz w:val="20"/>
          <w:szCs w:val="20"/>
          <w:rtl/>
          <w:lang w:bidi="fa-IR"/>
        </w:rPr>
        <w:t xml:space="preserve"> </w:t>
      </w:r>
      <w:r>
        <w:rPr>
          <w:rFonts w:ascii="Tahoma" w:hAnsi="Tahoma" w:cs="Tahoma" w:hint="cs"/>
          <w:sz w:val="20"/>
          <w:szCs w:val="20"/>
          <w:rtl/>
          <w:lang w:bidi="fa-IR"/>
        </w:rPr>
        <w:t>علت آن ازبین گزینه های داده شده انتخاب وعلامت زده</w:t>
      </w:r>
      <w:r w:rsidRPr="00C63E58">
        <w:rPr>
          <w:rFonts w:ascii="Tahoma" w:hAnsi="Tahoma" w:cs="Tahoma"/>
          <w:sz w:val="20"/>
          <w:szCs w:val="20"/>
          <w:rtl/>
          <w:lang w:bidi="fa-IR"/>
        </w:rPr>
        <w:t xml:space="preserve"> شود</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 xml:space="preserve">سوال </w:t>
      </w:r>
      <w:r>
        <w:rPr>
          <w:rFonts w:ascii="Tahoma" w:hAnsi="Tahoma" w:cs="Tahoma" w:hint="cs"/>
          <w:sz w:val="20"/>
          <w:szCs w:val="20"/>
          <w:rtl/>
          <w:lang w:bidi="fa-IR"/>
        </w:rPr>
        <w:t>4</w:t>
      </w:r>
      <w:r w:rsidRPr="00C63E58">
        <w:rPr>
          <w:rFonts w:ascii="Tahoma" w:hAnsi="Tahoma" w:cs="Tahoma"/>
          <w:sz w:val="20"/>
          <w:szCs w:val="20"/>
          <w:rtl/>
          <w:lang w:bidi="fa-IR"/>
        </w:rPr>
        <w:t>:</w:t>
      </w:r>
      <w:r w:rsidRPr="00A114FF">
        <w:rPr>
          <w:rFonts w:ascii="Tahoma" w:hAnsi="Tahoma" w:cs="Tahoma"/>
          <w:sz w:val="20"/>
          <w:szCs w:val="20"/>
          <w:rtl/>
          <w:lang w:bidi="fa-IR"/>
        </w:rPr>
        <w:t xml:space="preserve"> </w:t>
      </w:r>
      <w:r w:rsidRPr="00C63E58">
        <w:rPr>
          <w:rFonts w:ascii="Tahoma" w:hAnsi="Tahoma" w:cs="Tahoma"/>
          <w:sz w:val="20"/>
          <w:szCs w:val="20"/>
          <w:rtl/>
          <w:lang w:bidi="fa-IR"/>
        </w:rPr>
        <w:t xml:space="preserve">دراین سوال </w:t>
      </w:r>
      <w:r w:rsidRPr="00C63E58">
        <w:rPr>
          <w:rFonts w:ascii="Tahoma" w:hAnsi="Tahoma" w:cs="Tahoma"/>
          <w:sz w:val="20"/>
          <w:szCs w:val="20"/>
          <w:rtl/>
        </w:rPr>
        <w:t xml:space="preserve"> بر اساس اطلاعات مندرج در پرونده مشخص کنید</w:t>
      </w:r>
      <w:r w:rsidRPr="00C63E58">
        <w:rPr>
          <w:rFonts w:ascii="Tahoma" w:hAnsi="Tahoma" w:cs="Tahoma"/>
          <w:sz w:val="20"/>
          <w:szCs w:val="20"/>
          <w:rtl/>
          <w:lang w:bidi="fa-IR"/>
        </w:rPr>
        <w:t xml:space="preserve"> که </w:t>
      </w:r>
      <w:r w:rsidRPr="00C63E58">
        <w:rPr>
          <w:rFonts w:ascii="Tahoma" w:hAnsi="Tahoma" w:cs="Tahoma"/>
          <w:sz w:val="20"/>
          <w:szCs w:val="20"/>
          <w:rtl/>
        </w:rPr>
        <w:t xml:space="preserve">کودک </w:t>
      </w:r>
      <w:r w:rsidRPr="00A114FF">
        <w:rPr>
          <w:rFonts w:ascii="Tahoma" w:hAnsi="Tahoma" w:cs="Tahoma"/>
          <w:b/>
          <w:bCs/>
          <w:sz w:val="20"/>
          <w:szCs w:val="20"/>
          <w:rtl/>
        </w:rPr>
        <w:t>دربدو ورود علائم خطر فوری داشته است</w:t>
      </w:r>
      <w:r w:rsidRPr="00C63E58">
        <w:rPr>
          <w:rFonts w:ascii="Tahoma" w:hAnsi="Tahoma" w:cs="Tahoma"/>
          <w:sz w:val="20"/>
          <w:szCs w:val="20"/>
          <w:rtl/>
        </w:rPr>
        <w:t>.</w:t>
      </w:r>
      <w:r>
        <w:rPr>
          <w:rFonts w:ascii="Tahoma" w:hAnsi="Tahoma" w:cs="Tahoma" w:hint="cs"/>
          <w:sz w:val="20"/>
          <w:szCs w:val="20"/>
          <w:rtl/>
          <w:lang w:bidi="fa-IR"/>
        </w:rPr>
        <w:t xml:space="preserve">درصورت پاسخ بلی </w:t>
      </w:r>
      <w:r w:rsidRPr="00C63E58">
        <w:rPr>
          <w:rFonts w:ascii="Tahoma" w:hAnsi="Tahoma" w:cs="Tahoma"/>
          <w:sz w:val="20"/>
          <w:szCs w:val="20"/>
          <w:rtl/>
        </w:rPr>
        <w:t>سوال</w:t>
      </w:r>
      <w:r>
        <w:rPr>
          <w:rFonts w:ascii="Tahoma" w:hAnsi="Tahoma" w:cs="Tahoma" w:hint="cs"/>
          <w:sz w:val="20"/>
          <w:szCs w:val="20"/>
          <w:rtl/>
          <w:lang w:bidi="fa-IR"/>
        </w:rPr>
        <w:t xml:space="preserve">ات 1- 4 تا7- 4 را </w:t>
      </w:r>
      <w:r w:rsidRPr="00C63E58">
        <w:rPr>
          <w:rFonts w:ascii="Tahoma" w:hAnsi="Tahoma" w:cs="Tahoma"/>
          <w:sz w:val="20"/>
          <w:szCs w:val="20"/>
          <w:rtl/>
        </w:rPr>
        <w:t>به هرکدام جداگانه پاسخ دهید.</w:t>
      </w:r>
    </w:p>
    <w:p w:rsidR="0019478E" w:rsidRPr="00930743" w:rsidRDefault="0019478E" w:rsidP="0019478E">
      <w:pPr>
        <w:bidi/>
        <w:spacing w:after="0" w:line="240" w:lineRule="atLeast"/>
        <w:jc w:val="lowKashida"/>
        <w:rPr>
          <w:rFonts w:ascii="Tahoma" w:hAnsi="Tahoma" w:cs="Tahoma"/>
          <w:sz w:val="20"/>
          <w:szCs w:val="20"/>
          <w:rtl/>
        </w:rPr>
      </w:pPr>
      <w:r w:rsidRPr="00930743">
        <w:rPr>
          <w:rFonts w:ascii="Tahoma" w:hAnsi="Tahoma" w:cs="Tahoma"/>
          <w:sz w:val="20"/>
          <w:szCs w:val="20"/>
          <w:rtl/>
          <w:lang w:bidi="fa-IR"/>
        </w:rPr>
        <w:t xml:space="preserve">سوال </w:t>
      </w:r>
      <w:r w:rsidRPr="00930743">
        <w:rPr>
          <w:rFonts w:ascii="Tahoma" w:hAnsi="Tahoma" w:cs="Tahoma" w:hint="cs"/>
          <w:sz w:val="20"/>
          <w:szCs w:val="20"/>
          <w:rtl/>
          <w:lang w:bidi="fa-IR"/>
        </w:rPr>
        <w:t>5</w:t>
      </w:r>
      <w:r w:rsidRPr="00930743">
        <w:rPr>
          <w:rFonts w:ascii="Tahoma" w:hAnsi="Tahoma" w:cs="Tahoma"/>
          <w:sz w:val="20"/>
          <w:szCs w:val="20"/>
          <w:rtl/>
          <w:lang w:bidi="fa-IR"/>
        </w:rPr>
        <w:t>:</w:t>
      </w:r>
      <w:r w:rsidRPr="00930743">
        <w:rPr>
          <w:rFonts w:ascii="Tahoma" w:hAnsi="Tahoma" w:cs="Tahoma"/>
          <w:sz w:val="20"/>
          <w:szCs w:val="20"/>
          <w:rtl/>
        </w:rPr>
        <w:t xml:space="preserve"> </w:t>
      </w:r>
      <w:r w:rsidRPr="00930743">
        <w:rPr>
          <w:rFonts w:ascii="Tahoma" w:hAnsi="Tahoma" w:cs="Tahoma" w:hint="cs"/>
          <w:sz w:val="20"/>
          <w:szCs w:val="20"/>
          <w:rtl/>
          <w:lang w:bidi="fa-IR"/>
        </w:rPr>
        <w:t xml:space="preserve">این سوال </w:t>
      </w:r>
      <w:r w:rsidRPr="00930743">
        <w:rPr>
          <w:rFonts w:ascii="Tahoma" w:hAnsi="Tahoma" w:cs="Tahoma"/>
          <w:b/>
          <w:bCs/>
          <w:sz w:val="20"/>
          <w:szCs w:val="20"/>
          <w:rtl/>
        </w:rPr>
        <w:t>علائم حیاتی کودک</w:t>
      </w:r>
      <w:r w:rsidRPr="00930743">
        <w:rPr>
          <w:rFonts w:ascii="Tahoma" w:hAnsi="Tahoma" w:cs="Tahoma" w:hint="cs"/>
          <w:b/>
          <w:bCs/>
          <w:sz w:val="20"/>
          <w:szCs w:val="20"/>
          <w:rtl/>
          <w:lang w:bidi="fa-IR"/>
        </w:rPr>
        <w:t xml:space="preserve"> در</w:t>
      </w:r>
      <w:r w:rsidRPr="00930743">
        <w:rPr>
          <w:rFonts w:ascii="Tahoma" w:hAnsi="Tahoma" w:cs="Tahoma"/>
          <w:b/>
          <w:bCs/>
          <w:sz w:val="20"/>
          <w:szCs w:val="20"/>
          <w:rtl/>
        </w:rPr>
        <w:t xml:space="preserve"> </w:t>
      </w:r>
      <w:r w:rsidRPr="00930743">
        <w:rPr>
          <w:rFonts w:ascii="Tahoma" w:hAnsi="Tahoma" w:cs="Tahoma" w:hint="cs"/>
          <w:b/>
          <w:bCs/>
          <w:sz w:val="20"/>
          <w:szCs w:val="20"/>
          <w:rtl/>
          <w:lang w:bidi="fa-IR"/>
        </w:rPr>
        <w:t>بدو ورود اگر</w:t>
      </w:r>
      <w:r w:rsidRPr="00930743">
        <w:rPr>
          <w:rFonts w:ascii="Tahoma" w:hAnsi="Tahoma" w:cs="Tahoma"/>
          <w:b/>
          <w:bCs/>
          <w:sz w:val="20"/>
          <w:szCs w:val="20"/>
          <w:rtl/>
        </w:rPr>
        <w:t>ثبت شده</w:t>
      </w:r>
      <w:r w:rsidRPr="00930743">
        <w:rPr>
          <w:rFonts w:ascii="Tahoma" w:hAnsi="Tahoma" w:cs="Tahoma"/>
          <w:sz w:val="20"/>
          <w:szCs w:val="20"/>
          <w:rtl/>
        </w:rPr>
        <w:t xml:space="preserve"> </w:t>
      </w:r>
      <w:r w:rsidRPr="00930743">
        <w:rPr>
          <w:rFonts w:ascii="Tahoma" w:hAnsi="Tahoma" w:cs="Tahoma" w:hint="cs"/>
          <w:sz w:val="20"/>
          <w:szCs w:val="20"/>
          <w:rtl/>
          <w:lang w:bidi="fa-IR"/>
        </w:rPr>
        <w:t>باشد</w:t>
      </w:r>
      <w:r>
        <w:rPr>
          <w:rFonts w:ascii="Tahoma" w:hAnsi="Tahoma" w:cs="Tahoma" w:hint="cs"/>
          <w:sz w:val="20"/>
          <w:szCs w:val="20"/>
          <w:rtl/>
          <w:lang w:bidi="fa-IR"/>
        </w:rPr>
        <w:t>،</w:t>
      </w:r>
      <w:r w:rsidRPr="00930743">
        <w:rPr>
          <w:rFonts w:ascii="Tahoma" w:hAnsi="Tahoma" w:cs="Tahoma"/>
          <w:sz w:val="20"/>
          <w:szCs w:val="20"/>
          <w:rtl/>
        </w:rPr>
        <w:t xml:space="preserve">درج </w:t>
      </w:r>
      <w:r w:rsidRPr="00930743">
        <w:rPr>
          <w:rFonts w:ascii="Tahoma" w:hAnsi="Tahoma" w:cs="Tahoma"/>
          <w:sz w:val="20"/>
          <w:szCs w:val="20"/>
          <w:rtl/>
          <w:lang w:bidi="fa-IR"/>
        </w:rPr>
        <w:t xml:space="preserve">می </w:t>
      </w:r>
      <w:r w:rsidRPr="00930743">
        <w:rPr>
          <w:rFonts w:ascii="Tahoma" w:hAnsi="Tahoma" w:cs="Tahoma"/>
          <w:sz w:val="20"/>
          <w:szCs w:val="20"/>
          <w:rtl/>
        </w:rPr>
        <w:t>شود در</w:t>
      </w:r>
      <w:r w:rsidRPr="00930743">
        <w:rPr>
          <w:rFonts w:ascii="Tahoma" w:hAnsi="Tahoma" w:cs="Tahoma"/>
          <w:sz w:val="20"/>
          <w:szCs w:val="20"/>
          <w:rtl/>
          <w:lang w:bidi="fa-IR"/>
        </w:rPr>
        <w:t>غير اين</w:t>
      </w:r>
      <w:r w:rsidRPr="00930743">
        <w:rPr>
          <w:rFonts w:ascii="Tahoma" w:hAnsi="Tahoma" w:cs="Tahoma"/>
          <w:sz w:val="20"/>
          <w:szCs w:val="20"/>
          <w:rtl/>
        </w:rPr>
        <w:t xml:space="preserve">صورت </w:t>
      </w:r>
      <w:r w:rsidRPr="00930743">
        <w:rPr>
          <w:rFonts w:ascii="Tahoma" w:hAnsi="Tahoma" w:cs="Tahoma" w:hint="cs"/>
          <w:sz w:val="20"/>
          <w:szCs w:val="20"/>
          <w:rtl/>
          <w:lang w:bidi="fa-IR"/>
        </w:rPr>
        <w:t xml:space="preserve">علت عدم ثبت </w:t>
      </w:r>
      <w:r>
        <w:rPr>
          <w:rFonts w:ascii="Tahoma" w:hAnsi="Tahoma" w:cs="Tahoma" w:hint="cs"/>
          <w:sz w:val="20"/>
          <w:szCs w:val="20"/>
          <w:rtl/>
          <w:lang w:bidi="fa-IR"/>
        </w:rPr>
        <w:t xml:space="preserve">نوشته </w:t>
      </w:r>
      <w:r w:rsidRPr="00930743">
        <w:rPr>
          <w:rFonts w:ascii="Tahoma" w:hAnsi="Tahoma" w:cs="Tahoma" w:hint="cs"/>
          <w:sz w:val="20"/>
          <w:szCs w:val="20"/>
          <w:rtl/>
          <w:lang w:bidi="fa-IR"/>
        </w:rPr>
        <w:t>می شود</w:t>
      </w:r>
      <w:r w:rsidRPr="00930743">
        <w:rPr>
          <w:rFonts w:ascii="Tahoma" w:hAnsi="Tahoma" w:cs="Tahoma"/>
          <w:sz w:val="20"/>
          <w:szCs w:val="20"/>
          <w:rtl/>
        </w:rPr>
        <w:t>.</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 xml:space="preserve">سوال </w:t>
      </w:r>
      <w:r>
        <w:rPr>
          <w:rFonts w:ascii="Tahoma" w:hAnsi="Tahoma" w:cs="Tahoma" w:hint="cs"/>
          <w:sz w:val="20"/>
          <w:szCs w:val="20"/>
          <w:rtl/>
          <w:lang w:bidi="fa-IR"/>
        </w:rPr>
        <w:t>6</w:t>
      </w:r>
      <w:r w:rsidRPr="00C63E58">
        <w:rPr>
          <w:rFonts w:ascii="Tahoma" w:hAnsi="Tahoma" w:cs="Tahoma"/>
          <w:sz w:val="20"/>
          <w:szCs w:val="20"/>
          <w:rtl/>
          <w:lang w:bidi="fa-IR"/>
        </w:rPr>
        <w:t>:</w:t>
      </w:r>
      <w:r>
        <w:rPr>
          <w:rFonts w:ascii="Tahoma" w:hAnsi="Tahoma" w:cs="Tahoma" w:hint="cs"/>
          <w:sz w:val="20"/>
          <w:szCs w:val="20"/>
          <w:rtl/>
          <w:lang w:bidi="fa-IR"/>
        </w:rPr>
        <w:t xml:space="preserve">دراین سوال اگر دربدوورود به مرکزیا اورژانس کودک </w:t>
      </w:r>
      <w:r w:rsidRPr="007B4A72">
        <w:rPr>
          <w:rFonts w:ascii="Tahoma" w:hAnsi="Tahoma" w:cs="Tahoma" w:hint="cs"/>
          <w:b/>
          <w:bCs/>
          <w:sz w:val="20"/>
          <w:szCs w:val="20"/>
          <w:rtl/>
          <w:lang w:bidi="fa-IR"/>
        </w:rPr>
        <w:t>نشانه های خطر</w:t>
      </w:r>
      <w:r>
        <w:rPr>
          <w:rFonts w:ascii="Tahoma" w:hAnsi="Tahoma" w:cs="Tahoma" w:hint="cs"/>
          <w:sz w:val="20"/>
          <w:szCs w:val="20"/>
          <w:rtl/>
          <w:lang w:bidi="fa-IR"/>
        </w:rPr>
        <w:t xml:space="preserve"> داشته است  پاسخ بلی علامت زده می شود و</w:t>
      </w:r>
      <w:r w:rsidRPr="007B4A72">
        <w:rPr>
          <w:rFonts w:ascii="Tahoma" w:hAnsi="Tahoma" w:cs="Tahoma"/>
          <w:sz w:val="20"/>
          <w:szCs w:val="20"/>
          <w:rtl/>
        </w:rPr>
        <w:t xml:space="preserve"> </w:t>
      </w:r>
      <w:r w:rsidRPr="00C63E58">
        <w:rPr>
          <w:rFonts w:ascii="Tahoma" w:hAnsi="Tahoma" w:cs="Tahoma"/>
          <w:sz w:val="20"/>
          <w:szCs w:val="20"/>
          <w:rtl/>
        </w:rPr>
        <w:t>بر اساس مستندات موجود در مرک</w:t>
      </w:r>
      <w:r>
        <w:rPr>
          <w:rFonts w:ascii="Tahoma" w:hAnsi="Tahoma" w:cs="Tahoma" w:hint="cs"/>
          <w:sz w:val="20"/>
          <w:szCs w:val="20"/>
          <w:rtl/>
          <w:lang w:bidi="fa-IR"/>
        </w:rPr>
        <w:t>ز نشانه های خطری که وجود داشته است علامت زده می شود.</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سوال </w:t>
      </w:r>
      <w:r>
        <w:rPr>
          <w:rFonts w:ascii="Tahoma" w:hAnsi="Tahoma" w:cs="Tahoma" w:hint="cs"/>
          <w:sz w:val="20"/>
          <w:szCs w:val="20"/>
          <w:rtl/>
          <w:lang w:bidi="fa-IR"/>
        </w:rPr>
        <w:t>7</w:t>
      </w:r>
      <w:r w:rsidRPr="00C63E58">
        <w:rPr>
          <w:rFonts w:ascii="Tahoma" w:hAnsi="Tahoma" w:cs="Tahoma"/>
          <w:sz w:val="20"/>
          <w:szCs w:val="20"/>
          <w:rtl/>
        </w:rPr>
        <w:t xml:space="preserve">: </w:t>
      </w:r>
      <w:r>
        <w:rPr>
          <w:rFonts w:ascii="Tahoma" w:hAnsi="Tahoma" w:cs="Tahoma" w:hint="cs"/>
          <w:sz w:val="20"/>
          <w:szCs w:val="20"/>
          <w:rtl/>
          <w:lang w:bidi="fa-IR"/>
        </w:rPr>
        <w:t>آخرین</w:t>
      </w:r>
      <w:r w:rsidRPr="00C63E58">
        <w:rPr>
          <w:rFonts w:ascii="Tahoma" w:hAnsi="Tahoma" w:cs="Tahoma"/>
          <w:b/>
          <w:bCs/>
          <w:sz w:val="20"/>
          <w:szCs w:val="20"/>
          <w:rtl/>
        </w:rPr>
        <w:t xml:space="preserve"> وضعیت </w:t>
      </w:r>
      <w:r>
        <w:rPr>
          <w:rFonts w:ascii="Tahoma" w:hAnsi="Tahoma" w:cs="Tahoma" w:hint="cs"/>
          <w:b/>
          <w:bCs/>
          <w:sz w:val="20"/>
          <w:szCs w:val="20"/>
          <w:rtl/>
          <w:lang w:bidi="fa-IR"/>
        </w:rPr>
        <w:t>وزن</w:t>
      </w:r>
      <w:r w:rsidRPr="00C63E58">
        <w:rPr>
          <w:rFonts w:ascii="Tahoma" w:hAnsi="Tahoma" w:cs="Tahoma"/>
          <w:b/>
          <w:bCs/>
          <w:sz w:val="20"/>
          <w:szCs w:val="20"/>
          <w:rtl/>
        </w:rPr>
        <w:t xml:space="preserve"> </w:t>
      </w:r>
      <w:r>
        <w:rPr>
          <w:rFonts w:ascii="Tahoma" w:hAnsi="Tahoma" w:cs="Tahoma" w:hint="cs"/>
          <w:b/>
          <w:bCs/>
          <w:sz w:val="20"/>
          <w:szCs w:val="20"/>
          <w:rtl/>
          <w:lang w:bidi="fa-IR"/>
        </w:rPr>
        <w:t>،</w:t>
      </w:r>
      <w:r w:rsidRPr="00930743">
        <w:rPr>
          <w:rFonts w:ascii="Tahoma" w:hAnsi="Tahoma" w:cs="Tahoma" w:hint="cs"/>
          <w:b/>
          <w:bCs/>
          <w:sz w:val="20"/>
          <w:szCs w:val="20"/>
          <w:rtl/>
          <w:lang w:bidi="fa-IR"/>
        </w:rPr>
        <w:t xml:space="preserve">واکسیناسیون </w:t>
      </w:r>
      <w:r>
        <w:rPr>
          <w:rFonts w:ascii="Tahoma" w:hAnsi="Tahoma" w:cs="Tahoma" w:hint="cs"/>
          <w:b/>
          <w:bCs/>
          <w:sz w:val="20"/>
          <w:szCs w:val="20"/>
          <w:rtl/>
          <w:lang w:bidi="fa-IR"/>
        </w:rPr>
        <w:t xml:space="preserve">وتغذیه </w:t>
      </w:r>
      <w:r w:rsidRPr="00930743">
        <w:rPr>
          <w:rFonts w:ascii="Tahoma" w:hAnsi="Tahoma" w:cs="Tahoma" w:hint="cs"/>
          <w:b/>
          <w:bCs/>
          <w:sz w:val="20"/>
          <w:szCs w:val="20"/>
          <w:rtl/>
          <w:lang w:bidi="fa-IR"/>
        </w:rPr>
        <w:t>کودک</w:t>
      </w:r>
      <w:r>
        <w:rPr>
          <w:rFonts w:ascii="Tahoma" w:hAnsi="Tahoma" w:cs="Tahoma" w:hint="cs"/>
          <w:sz w:val="20"/>
          <w:szCs w:val="20"/>
          <w:rtl/>
          <w:lang w:bidi="fa-IR"/>
        </w:rPr>
        <w:t xml:space="preserve"> </w:t>
      </w:r>
      <w:r w:rsidRPr="00C63E58">
        <w:rPr>
          <w:rFonts w:ascii="Tahoma" w:hAnsi="Tahoma" w:cs="Tahoma"/>
          <w:sz w:val="20"/>
          <w:szCs w:val="20"/>
          <w:rtl/>
        </w:rPr>
        <w:t xml:space="preserve">درصورت ثبت شدن </w:t>
      </w:r>
      <w:r>
        <w:rPr>
          <w:rFonts w:ascii="Tahoma" w:hAnsi="Tahoma" w:cs="Tahoma" w:hint="cs"/>
          <w:sz w:val="20"/>
          <w:szCs w:val="20"/>
          <w:rtl/>
          <w:lang w:bidi="fa-IR"/>
        </w:rPr>
        <w:t xml:space="preserve">هر </w:t>
      </w:r>
      <w:r w:rsidRPr="007417A9">
        <w:rPr>
          <w:rFonts w:ascii="Tahoma" w:hAnsi="Tahoma" w:cs="Tahoma" w:hint="cs"/>
          <w:sz w:val="20"/>
          <w:szCs w:val="20"/>
          <w:u w:val="single"/>
          <w:rtl/>
          <w:lang w:bidi="fa-IR"/>
        </w:rPr>
        <w:t>3 گزینه</w:t>
      </w:r>
      <w:r>
        <w:rPr>
          <w:rFonts w:ascii="Tahoma" w:hAnsi="Tahoma" w:cs="Tahoma" w:hint="cs"/>
          <w:sz w:val="20"/>
          <w:szCs w:val="20"/>
          <w:rtl/>
          <w:lang w:bidi="fa-IR"/>
        </w:rPr>
        <w:t xml:space="preserve"> </w:t>
      </w:r>
      <w:r w:rsidRPr="00C63E58">
        <w:rPr>
          <w:rFonts w:ascii="Tahoma" w:hAnsi="Tahoma" w:cs="Tahoma"/>
          <w:sz w:val="20"/>
          <w:szCs w:val="20"/>
          <w:rtl/>
        </w:rPr>
        <w:t>در پرونده</w:t>
      </w:r>
      <w:r>
        <w:rPr>
          <w:rFonts w:ascii="Tahoma" w:hAnsi="Tahoma" w:cs="Tahoma" w:hint="cs"/>
          <w:sz w:val="20"/>
          <w:szCs w:val="20"/>
          <w:rtl/>
          <w:lang w:bidi="fa-IR"/>
        </w:rPr>
        <w:t>،</w:t>
      </w:r>
      <w:r w:rsidRPr="00C63E58">
        <w:rPr>
          <w:rFonts w:ascii="Tahoma" w:hAnsi="Tahoma" w:cs="Tahoma"/>
          <w:sz w:val="20"/>
          <w:szCs w:val="20"/>
          <w:rtl/>
        </w:rPr>
        <w:t xml:space="preserve"> </w:t>
      </w:r>
      <w:r>
        <w:rPr>
          <w:rFonts w:ascii="Tahoma" w:hAnsi="Tahoma" w:cs="Tahoma" w:hint="cs"/>
          <w:sz w:val="20"/>
          <w:szCs w:val="20"/>
          <w:rtl/>
          <w:lang w:bidi="fa-IR"/>
        </w:rPr>
        <w:t>گزینه بلی علامت زده شود</w:t>
      </w:r>
      <w:r w:rsidRPr="00C63E58">
        <w:rPr>
          <w:rFonts w:ascii="Tahoma" w:hAnsi="Tahoma" w:cs="Tahoma"/>
          <w:sz w:val="20"/>
          <w:szCs w:val="20"/>
          <w:rtl/>
        </w:rPr>
        <w:t>.</w:t>
      </w:r>
      <w:r>
        <w:rPr>
          <w:rFonts w:ascii="Tahoma" w:hAnsi="Tahoma" w:cs="Tahoma" w:hint="cs"/>
          <w:sz w:val="20"/>
          <w:szCs w:val="20"/>
          <w:rtl/>
          <w:lang w:bidi="fa-IR"/>
        </w:rPr>
        <w:t>و</w:t>
      </w:r>
      <w:r w:rsidRPr="00C63E58">
        <w:rPr>
          <w:rFonts w:ascii="Tahoma" w:hAnsi="Tahoma" w:cs="Tahoma"/>
          <w:sz w:val="20"/>
          <w:szCs w:val="20"/>
          <w:rtl/>
        </w:rPr>
        <w:t xml:space="preserve"> وز</w:t>
      </w:r>
      <w:r>
        <w:rPr>
          <w:rFonts w:ascii="Tahoma" w:hAnsi="Tahoma" w:cs="Tahoma"/>
          <w:sz w:val="20"/>
          <w:szCs w:val="20"/>
          <w:rtl/>
        </w:rPr>
        <w:t xml:space="preserve">ن به کیلوگرم ، </w:t>
      </w:r>
      <w:r w:rsidRPr="00930743">
        <w:rPr>
          <w:rFonts w:ascii="Tahoma" w:hAnsi="Tahoma" w:cs="Tahoma"/>
          <w:sz w:val="20"/>
          <w:szCs w:val="20"/>
          <w:rtl/>
        </w:rPr>
        <w:t>وضعیت واکسیناسیون</w:t>
      </w:r>
      <w:r w:rsidRPr="00C63E58">
        <w:rPr>
          <w:rFonts w:ascii="Tahoma" w:hAnsi="Tahoma" w:cs="Tahoma"/>
          <w:sz w:val="20"/>
          <w:szCs w:val="20"/>
          <w:rtl/>
        </w:rPr>
        <w:t xml:space="preserve"> </w:t>
      </w:r>
      <w:r>
        <w:rPr>
          <w:rFonts w:ascii="Tahoma" w:hAnsi="Tahoma" w:cs="Tahoma" w:hint="cs"/>
          <w:sz w:val="20"/>
          <w:szCs w:val="20"/>
          <w:rtl/>
          <w:lang w:bidi="fa-IR"/>
        </w:rPr>
        <w:t xml:space="preserve">به صورت کامل،ناقص وعدم انجام </w:t>
      </w:r>
      <w:r w:rsidRPr="00C63E58">
        <w:rPr>
          <w:rFonts w:ascii="Tahoma" w:hAnsi="Tahoma" w:cs="Tahoma"/>
          <w:sz w:val="20"/>
          <w:szCs w:val="20"/>
          <w:rtl/>
        </w:rPr>
        <w:t xml:space="preserve"> نوشته شود</w:t>
      </w:r>
      <w:r>
        <w:rPr>
          <w:rFonts w:ascii="Tahoma" w:hAnsi="Tahoma" w:cs="Tahoma"/>
          <w:sz w:val="20"/>
          <w:szCs w:val="20"/>
        </w:rPr>
        <w:t>.</w:t>
      </w:r>
      <w:r>
        <w:rPr>
          <w:rFonts w:ascii="Tahoma" w:hAnsi="Tahoma" w:cs="Tahoma" w:hint="cs"/>
          <w:sz w:val="20"/>
          <w:szCs w:val="20"/>
          <w:rtl/>
          <w:lang w:bidi="fa-IR"/>
        </w:rPr>
        <w:t>وهمچنین وضعیت تغذیه کودک یکی از گزینه های تغذیه فقط با شیرمادر،تغذیه فقط باشیر مصنوعی(شیر خشک/شیر دام/غذای کمکی)،تغذیه توام(شیر مادر وشیر مصنوعی)،شیرمادروغذای کمکی،شیرمادروغذای خانواده،غذای خانواده وسایر انتخاب شود.</w:t>
      </w:r>
    </w:p>
    <w:p w:rsidR="0019478E" w:rsidRPr="00C63E58" w:rsidRDefault="0019478E" w:rsidP="0019478E">
      <w:pPr>
        <w:bidi/>
        <w:spacing w:after="0" w:line="240" w:lineRule="atLeast"/>
        <w:jc w:val="lowKashida"/>
        <w:rPr>
          <w:rFonts w:ascii="Tahoma" w:hAnsi="Tahoma" w:cs="Tahoma"/>
          <w:i/>
          <w:iCs/>
          <w:sz w:val="20"/>
          <w:szCs w:val="20"/>
          <w:rtl/>
        </w:rPr>
      </w:pPr>
      <w:r w:rsidRPr="00C63E58">
        <w:rPr>
          <w:rFonts w:ascii="Tahoma" w:hAnsi="Tahoma" w:cs="Tahoma"/>
          <w:sz w:val="20"/>
          <w:szCs w:val="20"/>
          <w:rtl/>
          <w:lang w:bidi="fa-IR"/>
        </w:rPr>
        <w:t xml:space="preserve">سوال </w:t>
      </w:r>
      <w:r>
        <w:rPr>
          <w:rFonts w:ascii="Tahoma" w:hAnsi="Tahoma" w:cs="Tahoma" w:hint="cs"/>
          <w:sz w:val="20"/>
          <w:szCs w:val="20"/>
          <w:rtl/>
          <w:lang w:bidi="fa-IR"/>
        </w:rPr>
        <w:t>8</w:t>
      </w:r>
      <w:r w:rsidRPr="00C63E58">
        <w:rPr>
          <w:rFonts w:ascii="Tahoma" w:hAnsi="Tahoma" w:cs="Tahoma"/>
          <w:sz w:val="20"/>
          <w:szCs w:val="20"/>
          <w:rtl/>
          <w:lang w:bidi="fa-IR"/>
        </w:rPr>
        <w:t>:</w:t>
      </w:r>
      <w:r w:rsidRPr="00C63E58">
        <w:rPr>
          <w:rFonts w:ascii="Tahoma" w:hAnsi="Tahoma" w:cs="Tahoma"/>
          <w:b/>
          <w:bCs/>
          <w:sz w:val="20"/>
          <w:szCs w:val="20"/>
          <w:rtl/>
          <w:lang w:bidi="fa-IR"/>
        </w:rPr>
        <w:t xml:space="preserve"> </w:t>
      </w:r>
      <w:r w:rsidRPr="00C63E58">
        <w:rPr>
          <w:rFonts w:ascii="Tahoma" w:hAnsi="Tahoma" w:cs="Tahoma"/>
          <w:b/>
          <w:bCs/>
          <w:sz w:val="20"/>
          <w:szCs w:val="20"/>
          <w:rtl/>
        </w:rPr>
        <w:t xml:space="preserve">آیا ارجاع بیمار به مرکز دیگری درخواست(توصیه) شده است؟ </w:t>
      </w:r>
      <w:r w:rsidRPr="00C63E58">
        <w:rPr>
          <w:rFonts w:ascii="Tahoma" w:hAnsi="Tahoma" w:cs="Tahoma"/>
          <w:sz w:val="20"/>
          <w:szCs w:val="20"/>
          <w:rtl/>
        </w:rPr>
        <w:t xml:space="preserve"> برحسب دستورات ثبت </w:t>
      </w:r>
      <w:r>
        <w:rPr>
          <w:rFonts w:ascii="Tahoma" w:hAnsi="Tahoma" w:cs="Tahoma"/>
          <w:sz w:val="20"/>
          <w:szCs w:val="20"/>
          <w:rtl/>
        </w:rPr>
        <w:t xml:space="preserve">شده در پرونده پاسخ بله یا خیر </w:t>
      </w:r>
      <w:r w:rsidRPr="00C63E58">
        <w:rPr>
          <w:rFonts w:ascii="Tahoma" w:hAnsi="Tahoma" w:cs="Tahoma"/>
          <w:sz w:val="20"/>
          <w:szCs w:val="20"/>
          <w:rtl/>
        </w:rPr>
        <w:t xml:space="preserve">درج شود. جواب خیر </w:t>
      </w:r>
      <w:r w:rsidRPr="00C63E58">
        <w:rPr>
          <w:rFonts w:ascii="Tahoma" w:hAnsi="Tahoma" w:cs="Tahoma"/>
          <w:sz w:val="20"/>
          <w:szCs w:val="20"/>
          <w:rtl/>
          <w:lang w:bidi="fa-IR"/>
        </w:rPr>
        <w:t>زمانی</w:t>
      </w:r>
      <w:r w:rsidRPr="00C63E58">
        <w:rPr>
          <w:rFonts w:ascii="Tahoma" w:hAnsi="Tahoma" w:cs="Tahoma"/>
          <w:sz w:val="20"/>
          <w:szCs w:val="20"/>
          <w:rtl/>
        </w:rPr>
        <w:t xml:space="preserve"> است که دستور صادر شده مثل توصیه های درمانی</w:t>
      </w:r>
      <w:r w:rsidRPr="00C63E58">
        <w:rPr>
          <w:rFonts w:ascii="Tahoma" w:hAnsi="Tahoma" w:cs="Tahoma"/>
          <w:sz w:val="20"/>
          <w:szCs w:val="20"/>
          <w:rtl/>
          <w:lang w:bidi="fa-IR"/>
        </w:rPr>
        <w:t xml:space="preserve"> ،</w:t>
      </w:r>
      <w:r w:rsidRPr="00C63E58">
        <w:rPr>
          <w:rFonts w:ascii="Tahoma" w:hAnsi="Tahoma" w:cs="Tahoma"/>
          <w:sz w:val="20"/>
          <w:szCs w:val="20"/>
          <w:rtl/>
        </w:rPr>
        <w:t>پیگیری بعدی و ترخیص</w:t>
      </w:r>
      <w:r w:rsidRPr="00C63E58">
        <w:rPr>
          <w:rFonts w:ascii="Tahoma" w:hAnsi="Tahoma" w:cs="Tahoma"/>
          <w:sz w:val="20"/>
          <w:szCs w:val="20"/>
          <w:rtl/>
          <w:lang w:bidi="fa-IR"/>
        </w:rPr>
        <w:t xml:space="preserve"> با رضایت والدین</w:t>
      </w:r>
      <w:r w:rsidRPr="00C63E58">
        <w:rPr>
          <w:rFonts w:ascii="Tahoma" w:hAnsi="Tahoma" w:cs="Tahoma"/>
          <w:sz w:val="20"/>
          <w:szCs w:val="20"/>
          <w:rtl/>
        </w:rPr>
        <w:t xml:space="preserve">، موجب ترک </w:t>
      </w:r>
      <w:r w:rsidRPr="00C63E58">
        <w:rPr>
          <w:rFonts w:ascii="Tahoma" w:hAnsi="Tahoma" w:cs="Tahoma"/>
          <w:sz w:val="20"/>
          <w:szCs w:val="20"/>
          <w:rtl/>
          <w:lang w:bidi="fa-IR"/>
        </w:rPr>
        <w:t>کودک از</w:t>
      </w:r>
      <w:r w:rsidRPr="00C63E58">
        <w:rPr>
          <w:rFonts w:ascii="Tahoma" w:hAnsi="Tahoma" w:cs="Tahoma"/>
          <w:sz w:val="20"/>
          <w:szCs w:val="20"/>
          <w:rtl/>
        </w:rPr>
        <w:t>مرکز شده و مورد ارجاع منتفی است.</w:t>
      </w:r>
      <w:r w:rsidRPr="00C63E58">
        <w:rPr>
          <w:rFonts w:ascii="Tahoma" w:hAnsi="Tahoma" w:cs="Tahoma"/>
          <w:sz w:val="20"/>
          <w:szCs w:val="20"/>
          <w:rtl/>
          <w:lang w:bidi="fa-IR"/>
        </w:rPr>
        <w:t xml:space="preserve"> </w:t>
      </w:r>
      <w:r w:rsidRPr="00C63E58">
        <w:rPr>
          <w:rFonts w:ascii="Tahoma" w:hAnsi="Tahoma" w:cs="Tahoma"/>
          <w:sz w:val="20"/>
          <w:szCs w:val="20"/>
          <w:rtl/>
        </w:rPr>
        <w:t xml:space="preserve"> </w:t>
      </w:r>
      <w:r w:rsidRPr="00C63E58">
        <w:rPr>
          <w:rFonts w:ascii="Tahoma" w:hAnsi="Tahoma" w:cs="Tahoma"/>
          <w:i/>
          <w:iCs/>
          <w:sz w:val="20"/>
          <w:szCs w:val="20"/>
          <w:rtl/>
        </w:rPr>
        <w:t xml:space="preserve">اگر جواب </w:t>
      </w:r>
      <w:r w:rsidRPr="00C63E58">
        <w:rPr>
          <w:rFonts w:ascii="Tahoma" w:hAnsi="Tahoma" w:cs="Tahoma"/>
          <w:i/>
          <w:iCs/>
          <w:sz w:val="20"/>
          <w:szCs w:val="20"/>
          <w:rtl/>
          <w:lang w:bidi="fa-IR"/>
        </w:rPr>
        <w:t>"</w:t>
      </w:r>
      <w:r w:rsidRPr="00C63E58">
        <w:rPr>
          <w:rFonts w:ascii="Tahoma" w:hAnsi="Tahoma" w:cs="Tahoma"/>
          <w:i/>
          <w:iCs/>
          <w:sz w:val="20"/>
          <w:szCs w:val="20"/>
          <w:rtl/>
        </w:rPr>
        <w:t>خیر</w:t>
      </w:r>
      <w:r w:rsidRPr="00C63E58">
        <w:rPr>
          <w:rFonts w:ascii="Tahoma" w:hAnsi="Tahoma" w:cs="Tahoma"/>
          <w:i/>
          <w:iCs/>
          <w:sz w:val="20"/>
          <w:szCs w:val="20"/>
          <w:rtl/>
          <w:lang w:bidi="fa-IR"/>
        </w:rPr>
        <w:t>""</w:t>
      </w:r>
      <w:r w:rsidRPr="00C63E58">
        <w:rPr>
          <w:rFonts w:ascii="Tahoma" w:hAnsi="Tahoma" w:cs="Tahoma"/>
          <w:i/>
          <w:iCs/>
          <w:sz w:val="20"/>
          <w:szCs w:val="20"/>
          <w:rtl/>
        </w:rPr>
        <w:t xml:space="preserve"> بود به سوال </w:t>
      </w:r>
      <w:r>
        <w:rPr>
          <w:rFonts w:ascii="Tahoma" w:hAnsi="Tahoma" w:cs="Tahoma" w:hint="cs"/>
          <w:i/>
          <w:iCs/>
          <w:sz w:val="20"/>
          <w:szCs w:val="20"/>
          <w:rtl/>
          <w:lang w:bidi="fa-IR"/>
        </w:rPr>
        <w:t>11</w:t>
      </w:r>
      <w:r w:rsidRPr="00C63E58">
        <w:rPr>
          <w:rFonts w:ascii="Tahoma" w:hAnsi="Tahoma" w:cs="Tahoma"/>
          <w:i/>
          <w:iCs/>
          <w:sz w:val="20"/>
          <w:szCs w:val="20"/>
          <w:rtl/>
        </w:rPr>
        <w:t>بروید.</w:t>
      </w:r>
    </w:p>
    <w:p w:rsidR="0019478E" w:rsidRPr="002C05EE" w:rsidRDefault="0019478E" w:rsidP="0019478E">
      <w:pPr>
        <w:bidi/>
        <w:spacing w:after="0" w:line="240" w:lineRule="atLeast"/>
        <w:jc w:val="lowKashida"/>
        <w:rPr>
          <w:rFonts w:ascii="Tahoma" w:hAnsi="Tahoma" w:cs="Tahoma"/>
          <w:sz w:val="20"/>
          <w:szCs w:val="20"/>
          <w:lang w:bidi="fa-IR"/>
        </w:rPr>
      </w:pPr>
      <w:r w:rsidRPr="00C63E58">
        <w:rPr>
          <w:rFonts w:ascii="Tahoma" w:hAnsi="Tahoma" w:cs="Tahoma"/>
          <w:sz w:val="20"/>
          <w:szCs w:val="20"/>
          <w:rtl/>
          <w:lang w:bidi="fa-IR"/>
        </w:rPr>
        <w:t xml:space="preserve">سوال </w:t>
      </w:r>
      <w:r>
        <w:rPr>
          <w:rFonts w:ascii="Tahoma" w:hAnsi="Tahoma" w:cs="Tahoma" w:hint="cs"/>
          <w:sz w:val="20"/>
          <w:szCs w:val="20"/>
          <w:rtl/>
          <w:lang w:bidi="fa-IR"/>
        </w:rPr>
        <w:t>9</w:t>
      </w:r>
      <w:r w:rsidRPr="00C63E58">
        <w:rPr>
          <w:rFonts w:ascii="Tahoma" w:hAnsi="Tahoma" w:cs="Tahoma"/>
          <w:b/>
          <w:bCs/>
          <w:sz w:val="20"/>
          <w:szCs w:val="20"/>
          <w:rtl/>
          <w:lang w:bidi="fa-IR"/>
        </w:rPr>
        <w:t xml:space="preserve">: </w:t>
      </w:r>
      <w:r w:rsidRPr="00C63E58">
        <w:rPr>
          <w:rFonts w:ascii="Tahoma" w:hAnsi="Tahoma" w:cs="Tahoma"/>
          <w:b/>
          <w:bCs/>
          <w:sz w:val="20"/>
          <w:szCs w:val="20"/>
          <w:rtl/>
        </w:rPr>
        <w:t xml:space="preserve">آیا ارجاع انجام شده است؟ </w:t>
      </w:r>
      <w:r w:rsidRPr="00C63E58">
        <w:rPr>
          <w:rFonts w:ascii="Tahoma" w:hAnsi="Tahoma" w:cs="Tahoma"/>
          <w:sz w:val="20"/>
          <w:szCs w:val="20"/>
          <w:rtl/>
        </w:rPr>
        <w:t>بر اساس مندرجات پرونده و مدارک موجود بصورت بله ، خیر گزارش شود</w:t>
      </w:r>
      <w:r w:rsidRPr="00C63E58">
        <w:rPr>
          <w:rFonts w:ascii="Tahoma" w:hAnsi="Tahoma" w:cs="Tahoma"/>
          <w:sz w:val="20"/>
          <w:szCs w:val="20"/>
          <w:rtl/>
          <w:lang w:bidi="fa-IR"/>
        </w:rPr>
        <w:t xml:space="preserve">. </w:t>
      </w:r>
      <w:r w:rsidRPr="00C63E58">
        <w:rPr>
          <w:rFonts w:ascii="Tahoma" w:hAnsi="Tahoma" w:cs="Tahoma"/>
          <w:sz w:val="20"/>
          <w:szCs w:val="20"/>
          <w:rtl/>
        </w:rPr>
        <w:t>.</w:t>
      </w:r>
      <w:r w:rsidRPr="00C63E58">
        <w:rPr>
          <w:rFonts w:ascii="Tahoma" w:hAnsi="Tahoma" w:cs="Tahoma"/>
          <w:sz w:val="20"/>
          <w:szCs w:val="20"/>
          <w:rtl/>
          <w:lang w:bidi="fa-IR"/>
        </w:rPr>
        <w:t xml:space="preserve"> </w:t>
      </w:r>
      <w:r w:rsidRPr="00C63E58">
        <w:rPr>
          <w:rFonts w:ascii="Tahoma" w:hAnsi="Tahoma" w:cs="Tahoma"/>
          <w:sz w:val="20"/>
          <w:szCs w:val="20"/>
          <w:rtl/>
        </w:rPr>
        <w:t>اگر ارجاع درخواست شده  انجام نشده است، علت را ذکر کنید</w:t>
      </w:r>
      <w:r w:rsidRPr="00C63E58">
        <w:rPr>
          <w:rFonts w:ascii="Tahoma" w:hAnsi="Tahoma" w:cs="Tahoma"/>
          <w:sz w:val="20"/>
          <w:szCs w:val="20"/>
          <w:rtl/>
          <w:lang w:bidi="fa-IR"/>
        </w:rPr>
        <w:t>.</w:t>
      </w:r>
      <w:r w:rsidRPr="00C63E58">
        <w:rPr>
          <w:rFonts w:ascii="Tahoma" w:hAnsi="Tahoma" w:cs="Tahoma"/>
          <w:b/>
          <w:bCs/>
          <w:sz w:val="20"/>
          <w:szCs w:val="20"/>
          <w:rtl/>
          <w:lang w:bidi="fa-IR"/>
        </w:rPr>
        <w:t xml:space="preserve"> </w:t>
      </w:r>
      <w:r w:rsidRPr="00C63E58">
        <w:rPr>
          <w:rFonts w:ascii="Tahoma" w:hAnsi="Tahoma" w:cs="Tahoma"/>
          <w:b/>
          <w:bCs/>
          <w:sz w:val="20"/>
          <w:szCs w:val="20"/>
          <w:rtl/>
        </w:rPr>
        <w:t>علت عدم ارجاع</w:t>
      </w:r>
      <w:r w:rsidRPr="00C63E58">
        <w:rPr>
          <w:rFonts w:ascii="Tahoma" w:hAnsi="Tahoma" w:cs="Tahoma"/>
          <w:sz w:val="20"/>
          <w:szCs w:val="20"/>
          <w:rtl/>
        </w:rPr>
        <w:t xml:space="preserve"> براساس پرونده ثبت </w:t>
      </w:r>
      <w:r w:rsidRPr="00C63E58">
        <w:rPr>
          <w:rFonts w:ascii="Tahoma" w:hAnsi="Tahoma" w:cs="Tahoma"/>
          <w:sz w:val="20"/>
          <w:szCs w:val="20"/>
          <w:rtl/>
          <w:lang w:bidi="fa-IR"/>
        </w:rPr>
        <w:t>و</w:t>
      </w:r>
      <w:r w:rsidRPr="00C63E58">
        <w:rPr>
          <w:rFonts w:ascii="Tahoma" w:hAnsi="Tahoma" w:cs="Tahoma"/>
          <w:sz w:val="20"/>
          <w:szCs w:val="20"/>
          <w:rtl/>
        </w:rPr>
        <w:t xml:space="preserve">در صورت عدم دسترسی به اطلاعات پرونده </w:t>
      </w:r>
      <w:r>
        <w:rPr>
          <w:rFonts w:ascii="Tahoma" w:hAnsi="Tahoma" w:cs="Tahoma" w:hint="cs"/>
          <w:sz w:val="20"/>
          <w:szCs w:val="20"/>
          <w:rtl/>
          <w:lang w:bidi="fa-IR"/>
        </w:rPr>
        <w:t>ازافرادمطللع پرسیده شود</w:t>
      </w:r>
      <w:r w:rsidRPr="00C63E58">
        <w:rPr>
          <w:rFonts w:ascii="Tahoma" w:hAnsi="Tahoma" w:cs="Tahoma"/>
          <w:sz w:val="20"/>
          <w:szCs w:val="20"/>
          <w:rtl/>
        </w:rPr>
        <w:t>.</w:t>
      </w:r>
      <w:r>
        <w:rPr>
          <w:rFonts w:ascii="Tahoma" w:hAnsi="Tahoma" w:cs="Tahoma" w:hint="cs"/>
          <w:sz w:val="20"/>
          <w:szCs w:val="20"/>
          <w:rtl/>
          <w:lang w:bidi="fa-IR"/>
        </w:rPr>
        <w:t xml:space="preserve">  </w:t>
      </w:r>
      <w:r w:rsidRPr="00C63E58">
        <w:rPr>
          <w:rFonts w:ascii="Tahoma" w:hAnsi="Tahoma" w:cs="Tahoma"/>
          <w:i/>
          <w:iCs/>
          <w:sz w:val="20"/>
          <w:szCs w:val="20"/>
          <w:rtl/>
        </w:rPr>
        <w:t>اگر جواب" خی</w:t>
      </w:r>
      <w:r>
        <w:rPr>
          <w:rFonts w:ascii="Tahoma" w:hAnsi="Tahoma" w:cs="Tahoma" w:hint="cs"/>
          <w:i/>
          <w:iCs/>
          <w:sz w:val="20"/>
          <w:szCs w:val="20"/>
          <w:rtl/>
          <w:lang w:bidi="fa-IR"/>
        </w:rPr>
        <w:t>ر</w:t>
      </w:r>
      <w:r w:rsidRPr="00C63E58">
        <w:rPr>
          <w:rFonts w:ascii="Tahoma" w:hAnsi="Tahoma" w:cs="Tahoma"/>
          <w:i/>
          <w:iCs/>
          <w:sz w:val="20"/>
          <w:szCs w:val="20"/>
          <w:rtl/>
        </w:rPr>
        <w:t xml:space="preserve"> " است </w:t>
      </w:r>
      <w:r w:rsidRPr="00C63E58">
        <w:rPr>
          <w:rFonts w:ascii="Tahoma" w:hAnsi="Tahoma" w:cs="Tahoma"/>
          <w:i/>
          <w:iCs/>
          <w:sz w:val="20"/>
          <w:szCs w:val="20"/>
          <w:rtl/>
          <w:lang w:bidi="fa-IR"/>
        </w:rPr>
        <w:t>باید</w:t>
      </w:r>
      <w:r w:rsidRPr="00C63E58">
        <w:rPr>
          <w:rFonts w:ascii="Tahoma" w:hAnsi="Tahoma" w:cs="Tahoma"/>
          <w:i/>
          <w:iCs/>
          <w:sz w:val="20"/>
          <w:szCs w:val="20"/>
          <w:rtl/>
        </w:rPr>
        <w:t xml:space="preserve">به سوال </w:t>
      </w:r>
      <w:r>
        <w:rPr>
          <w:rFonts w:ascii="Tahoma" w:hAnsi="Tahoma" w:cs="Tahoma" w:hint="cs"/>
          <w:i/>
          <w:iCs/>
          <w:sz w:val="20"/>
          <w:szCs w:val="20"/>
          <w:rtl/>
          <w:lang w:bidi="fa-IR"/>
        </w:rPr>
        <w:t>11</w:t>
      </w:r>
      <w:r w:rsidRPr="00C63E58">
        <w:rPr>
          <w:rFonts w:ascii="Tahoma" w:hAnsi="Tahoma" w:cs="Tahoma"/>
          <w:i/>
          <w:iCs/>
          <w:sz w:val="20"/>
          <w:szCs w:val="20"/>
          <w:rtl/>
        </w:rPr>
        <w:t xml:space="preserve"> </w:t>
      </w:r>
      <w:r>
        <w:rPr>
          <w:rFonts w:ascii="Tahoma" w:hAnsi="Tahoma" w:cs="Tahoma" w:hint="cs"/>
          <w:i/>
          <w:iCs/>
          <w:sz w:val="20"/>
          <w:szCs w:val="20"/>
          <w:rtl/>
          <w:lang w:bidi="fa-IR"/>
        </w:rPr>
        <w:t>بروید</w:t>
      </w:r>
      <w:r w:rsidRPr="00C63E58">
        <w:rPr>
          <w:rFonts w:ascii="Tahoma" w:hAnsi="Tahoma" w:cs="Tahoma"/>
          <w:i/>
          <w:iCs/>
          <w:sz w:val="20"/>
          <w:szCs w:val="20"/>
          <w:rtl/>
        </w:rPr>
        <w:t>.</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 xml:space="preserve">سوال </w:t>
      </w:r>
      <w:r>
        <w:rPr>
          <w:rFonts w:ascii="Tahoma" w:hAnsi="Tahoma" w:cs="Tahoma" w:hint="cs"/>
          <w:sz w:val="20"/>
          <w:szCs w:val="20"/>
          <w:rtl/>
          <w:lang w:bidi="fa-IR"/>
        </w:rPr>
        <w:t>10</w:t>
      </w:r>
      <w:r w:rsidRPr="00C63E58">
        <w:rPr>
          <w:rFonts w:ascii="Tahoma" w:hAnsi="Tahoma" w:cs="Tahoma"/>
          <w:b/>
          <w:bCs/>
          <w:sz w:val="20"/>
          <w:szCs w:val="20"/>
          <w:rtl/>
        </w:rPr>
        <w:t xml:space="preserve"> </w:t>
      </w:r>
      <w:r w:rsidRPr="00C63E58">
        <w:rPr>
          <w:rFonts w:ascii="Tahoma" w:hAnsi="Tahoma" w:cs="Tahoma"/>
          <w:sz w:val="20"/>
          <w:szCs w:val="20"/>
          <w:rtl/>
          <w:lang w:bidi="fa-IR"/>
        </w:rPr>
        <w:t xml:space="preserve">: </w:t>
      </w:r>
      <w:r>
        <w:rPr>
          <w:rFonts w:ascii="Tahoma" w:hAnsi="Tahoma" w:cs="Tahoma" w:hint="cs"/>
          <w:sz w:val="20"/>
          <w:szCs w:val="20"/>
          <w:rtl/>
          <w:lang w:bidi="fa-IR"/>
        </w:rPr>
        <w:t xml:space="preserve">اگر </w:t>
      </w:r>
      <w:r w:rsidRPr="00761534">
        <w:rPr>
          <w:rFonts w:ascii="Tahoma" w:hAnsi="Tahoma" w:cs="Tahoma" w:hint="cs"/>
          <w:b/>
          <w:bCs/>
          <w:sz w:val="20"/>
          <w:szCs w:val="20"/>
          <w:rtl/>
          <w:lang w:bidi="fa-IR"/>
        </w:rPr>
        <w:t>انتقال کودک توسط آمبولانس</w:t>
      </w:r>
      <w:r>
        <w:rPr>
          <w:rFonts w:ascii="Tahoma" w:hAnsi="Tahoma" w:cs="Tahoma" w:hint="cs"/>
          <w:sz w:val="20"/>
          <w:szCs w:val="20"/>
          <w:rtl/>
          <w:lang w:bidi="fa-IR"/>
        </w:rPr>
        <w:t xml:space="preserve"> صورت گرفته است گزینه بلی راعلامت بزنید ودر مورد نحوه انتقال بررسی کنید که به طورمطلوب انجام گرفته است یاخیر.نحوه انتقال مطلوب با توجه به حال عمومی بیمارفرق می کند ولی حداقل اقدامات اولیه انتقال کودک که شامل :امکانات</w:t>
      </w:r>
      <w:r w:rsidRPr="00C63E58">
        <w:rPr>
          <w:rFonts w:ascii="Tahoma" w:hAnsi="Tahoma" w:cs="Tahoma"/>
          <w:sz w:val="20"/>
          <w:szCs w:val="20"/>
          <w:rtl/>
        </w:rPr>
        <w:t xml:space="preserve"> </w:t>
      </w:r>
      <w:r>
        <w:rPr>
          <w:rFonts w:ascii="Tahoma" w:hAnsi="Tahoma" w:cs="Tahoma" w:hint="cs"/>
          <w:sz w:val="20"/>
          <w:szCs w:val="20"/>
          <w:rtl/>
          <w:lang w:bidi="fa-IR"/>
        </w:rPr>
        <w:t>وتجهیزات داخل آمبولانس (اکسیژن-وسایل وداروهای احیا مناسب کودک ) ،پرسنل ورزیده آموزش دیده درمورداحیای  کودک  وداروهای مورد نیاز کودک می باشد</w:t>
      </w:r>
      <w:r w:rsidRPr="00C63E58">
        <w:rPr>
          <w:rFonts w:ascii="Tahoma" w:hAnsi="Tahoma" w:cs="Tahoma"/>
          <w:sz w:val="20"/>
          <w:szCs w:val="20"/>
          <w:rtl/>
          <w:lang w:bidi="fa-IR"/>
        </w:rPr>
        <w:t>.</w:t>
      </w:r>
      <w:r w:rsidRPr="00C63E58">
        <w:rPr>
          <w:rFonts w:ascii="Tahoma" w:hAnsi="Tahoma" w:cs="Tahoma"/>
          <w:sz w:val="20"/>
          <w:szCs w:val="20"/>
          <w:rtl/>
        </w:rPr>
        <w:t xml:space="preserve"> </w:t>
      </w:r>
      <w:r>
        <w:rPr>
          <w:rFonts w:ascii="Tahoma" w:hAnsi="Tahoma" w:cs="Tahoma" w:hint="cs"/>
          <w:sz w:val="20"/>
          <w:szCs w:val="20"/>
          <w:rtl/>
          <w:lang w:bidi="fa-IR"/>
        </w:rPr>
        <w:t>اگر اقدامات مطلوب نبود علت راذکر کنید.</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lastRenderedPageBreak/>
        <w:t xml:space="preserve">سوال </w:t>
      </w:r>
      <w:r>
        <w:rPr>
          <w:rFonts w:ascii="Tahoma" w:hAnsi="Tahoma" w:cs="Tahoma" w:hint="cs"/>
          <w:sz w:val="20"/>
          <w:szCs w:val="20"/>
          <w:rtl/>
          <w:lang w:bidi="fa-IR"/>
        </w:rPr>
        <w:t>11</w:t>
      </w:r>
      <w:r w:rsidRPr="00C63E58">
        <w:rPr>
          <w:rFonts w:ascii="Tahoma" w:hAnsi="Tahoma" w:cs="Tahoma"/>
          <w:b/>
          <w:bCs/>
          <w:sz w:val="20"/>
          <w:szCs w:val="20"/>
          <w:rtl/>
        </w:rPr>
        <w:t xml:space="preserve"> </w:t>
      </w:r>
      <w:r w:rsidRPr="00C63E58">
        <w:rPr>
          <w:rFonts w:ascii="Tahoma" w:hAnsi="Tahoma" w:cs="Tahoma"/>
          <w:sz w:val="20"/>
          <w:szCs w:val="20"/>
          <w:rtl/>
          <w:lang w:bidi="fa-IR"/>
        </w:rPr>
        <w:t>:</w:t>
      </w:r>
      <w:r w:rsidRPr="00144F81">
        <w:rPr>
          <w:rFonts w:ascii="Tahoma" w:hAnsi="Tahoma" w:cs="Tahoma" w:hint="cs"/>
          <w:sz w:val="20"/>
          <w:szCs w:val="20"/>
          <w:rtl/>
          <w:lang w:bidi="fa-IR"/>
        </w:rPr>
        <w:t xml:space="preserve"> </w:t>
      </w:r>
      <w:r w:rsidRPr="00C63E58">
        <w:rPr>
          <w:rFonts w:ascii="Tahoma" w:hAnsi="Tahoma" w:cs="Tahoma"/>
          <w:sz w:val="20"/>
          <w:szCs w:val="20"/>
          <w:rtl/>
        </w:rPr>
        <w:t xml:space="preserve">اين سوال </w:t>
      </w:r>
      <w:r>
        <w:rPr>
          <w:rFonts w:ascii="Tahoma" w:hAnsi="Tahoma" w:cs="Tahoma" w:hint="cs"/>
          <w:sz w:val="20"/>
          <w:szCs w:val="20"/>
          <w:rtl/>
          <w:lang w:bidi="fa-IR"/>
        </w:rPr>
        <w:t>که</w:t>
      </w:r>
      <w:r w:rsidRPr="00144F81">
        <w:rPr>
          <w:rFonts w:ascii="Tahoma" w:hAnsi="Tahoma" w:cs="Tahoma"/>
          <w:b/>
          <w:bCs/>
          <w:sz w:val="20"/>
          <w:szCs w:val="20"/>
          <w:rtl/>
        </w:rPr>
        <w:t xml:space="preserve">آیا پرسنل کادر درمان </w:t>
      </w:r>
      <w:r w:rsidRPr="00144F81">
        <w:rPr>
          <w:rFonts w:ascii="Tahoma" w:hAnsi="Tahoma" w:cs="Tahoma" w:hint="cs"/>
          <w:b/>
          <w:bCs/>
          <w:sz w:val="20"/>
          <w:szCs w:val="20"/>
          <w:rtl/>
        </w:rPr>
        <w:t>مرکز</w:t>
      </w:r>
      <w:r w:rsidRPr="00144F81">
        <w:rPr>
          <w:rFonts w:ascii="Tahoma" w:hAnsi="Tahoma" w:cs="Tahoma"/>
          <w:b/>
          <w:bCs/>
          <w:sz w:val="20"/>
          <w:szCs w:val="20"/>
          <w:rtl/>
        </w:rPr>
        <w:t xml:space="preserve"> ،کارگاه آموزشی  یا  باز آموزی مانا را طی 2سال گذشته گذرانده اند</w:t>
      </w:r>
      <w:r w:rsidRPr="00144F81">
        <w:rPr>
          <w:rFonts w:ascii="Tahoma" w:hAnsi="Tahoma" w:cs="Tahoma" w:hint="cs"/>
          <w:sz w:val="20"/>
          <w:szCs w:val="20"/>
          <w:rtl/>
          <w:lang w:bidi="fa-IR"/>
        </w:rPr>
        <w:t xml:space="preserve">را </w:t>
      </w:r>
      <w:r w:rsidRPr="00C63E58">
        <w:rPr>
          <w:rFonts w:ascii="Tahoma" w:hAnsi="Tahoma" w:cs="Tahoma"/>
          <w:sz w:val="20"/>
          <w:szCs w:val="20"/>
          <w:rtl/>
        </w:rPr>
        <w:t xml:space="preserve">می توان به اظهارات شفاهی کارکنان مرکز مربوطه رجوع کرد .کارکنان مراکز مورد </w:t>
      </w:r>
      <w:r>
        <w:rPr>
          <w:rFonts w:ascii="Tahoma" w:hAnsi="Tahoma" w:cs="Tahoma"/>
          <w:sz w:val="20"/>
          <w:szCs w:val="20"/>
          <w:rtl/>
        </w:rPr>
        <w:t>نظر عبارت هستند از :1-  پزشک :</w:t>
      </w:r>
      <w:r w:rsidRPr="00C63E58">
        <w:rPr>
          <w:rFonts w:ascii="Tahoma" w:hAnsi="Tahoma" w:cs="Tahoma"/>
          <w:sz w:val="20"/>
          <w:szCs w:val="20"/>
          <w:rtl/>
        </w:rPr>
        <w:t xml:space="preserve"> پزشک معالج مستقیم کودک </w:t>
      </w:r>
      <w:r>
        <w:rPr>
          <w:rFonts w:ascii="Tahoma" w:hAnsi="Tahoma" w:cs="Tahoma" w:hint="cs"/>
          <w:sz w:val="20"/>
          <w:szCs w:val="20"/>
          <w:rtl/>
          <w:lang w:bidi="fa-IR"/>
        </w:rPr>
        <w:t xml:space="preserve"> 2</w:t>
      </w:r>
      <w:r w:rsidRPr="00C63E58">
        <w:rPr>
          <w:rFonts w:ascii="Tahoma" w:hAnsi="Tahoma" w:cs="Tahoma"/>
          <w:sz w:val="20"/>
          <w:szCs w:val="20"/>
          <w:rtl/>
        </w:rPr>
        <w:t>- پرستاریا بهیار :بیشتر در مورد مراکز درمانی بیمارستان</w:t>
      </w:r>
      <w:r>
        <w:rPr>
          <w:rFonts w:ascii="Tahoma" w:hAnsi="Tahoma" w:cs="Tahoma"/>
          <w:sz w:val="20"/>
          <w:szCs w:val="20"/>
          <w:rtl/>
        </w:rPr>
        <w:t xml:space="preserve">ی یا درمانگاهها مصداق دارد </w:t>
      </w:r>
      <w:r>
        <w:rPr>
          <w:rFonts w:ascii="Tahoma" w:hAnsi="Tahoma" w:cs="Tahoma" w:hint="cs"/>
          <w:sz w:val="20"/>
          <w:szCs w:val="20"/>
          <w:rtl/>
          <w:lang w:bidi="fa-IR"/>
        </w:rPr>
        <w:t>3</w:t>
      </w:r>
      <w:r w:rsidRPr="00C63E58">
        <w:rPr>
          <w:rFonts w:ascii="Tahoma" w:hAnsi="Tahoma" w:cs="Tahoma"/>
          <w:sz w:val="20"/>
          <w:szCs w:val="20"/>
          <w:rtl/>
        </w:rPr>
        <w:t xml:space="preserve">- کارمند بهداشتی غیر پزشک : </w:t>
      </w:r>
      <w:r>
        <w:rPr>
          <w:rFonts w:ascii="Tahoma" w:hAnsi="Tahoma" w:cs="Tahoma" w:hint="cs"/>
          <w:sz w:val="20"/>
          <w:szCs w:val="20"/>
          <w:rtl/>
          <w:lang w:bidi="fa-IR"/>
        </w:rPr>
        <w:t xml:space="preserve">بیشتردرمورد </w:t>
      </w:r>
      <w:r w:rsidRPr="00C63E58">
        <w:rPr>
          <w:rFonts w:ascii="Tahoma" w:hAnsi="Tahoma" w:cs="Tahoma"/>
          <w:sz w:val="20"/>
          <w:szCs w:val="20"/>
          <w:rtl/>
        </w:rPr>
        <w:t xml:space="preserve">مراکز بهداشتی و درمانی </w:t>
      </w:r>
      <w:r>
        <w:rPr>
          <w:rFonts w:ascii="Tahoma" w:hAnsi="Tahoma" w:cs="Tahoma" w:hint="cs"/>
          <w:sz w:val="20"/>
          <w:szCs w:val="20"/>
          <w:rtl/>
          <w:lang w:bidi="fa-IR"/>
        </w:rPr>
        <w:t xml:space="preserve"> وخانه بهداشت مصداق داردکه </w:t>
      </w:r>
      <w:r w:rsidRPr="00C63E58">
        <w:rPr>
          <w:rFonts w:ascii="Tahoma" w:hAnsi="Tahoma" w:cs="Tahoma"/>
          <w:sz w:val="20"/>
          <w:szCs w:val="20"/>
          <w:rtl/>
        </w:rPr>
        <w:t xml:space="preserve">شامل بهورز،کاردان  و کارشناس بیماریها ، کاردان یا کارشناس مادر و کودک و یا مامایی </w:t>
      </w:r>
      <w:r>
        <w:rPr>
          <w:rFonts w:ascii="Tahoma" w:hAnsi="Tahoma" w:cs="Tahoma" w:hint="cs"/>
          <w:sz w:val="20"/>
          <w:szCs w:val="20"/>
          <w:rtl/>
          <w:lang w:bidi="fa-IR"/>
        </w:rPr>
        <w:t>می باشد</w:t>
      </w:r>
    </w:p>
    <w:p w:rsidR="0019478E" w:rsidRPr="00861D56" w:rsidRDefault="0019478E" w:rsidP="0019478E">
      <w:pPr>
        <w:bidi/>
        <w:spacing w:after="0" w:line="240" w:lineRule="atLeast"/>
        <w:jc w:val="lowKashida"/>
        <w:rPr>
          <w:rFonts w:ascii="Tahoma" w:hAnsi="Tahoma" w:cs="Tahoma"/>
          <w:sz w:val="20"/>
          <w:szCs w:val="20"/>
          <w:rtl/>
          <w:lang w:bidi="fa-IR"/>
        </w:rPr>
      </w:pPr>
      <w:r>
        <w:rPr>
          <w:rFonts w:ascii="Tahoma" w:hAnsi="Tahoma" w:cs="Tahoma" w:hint="cs"/>
          <w:b/>
          <w:bCs/>
          <w:sz w:val="20"/>
          <w:szCs w:val="20"/>
          <w:rtl/>
          <w:lang w:bidi="fa-IR"/>
        </w:rPr>
        <w:t xml:space="preserve">مانا (مراقبت های ادغام یافته ناخوشهای اطفال): </w:t>
      </w:r>
      <w:r w:rsidRPr="00A24041">
        <w:rPr>
          <w:rFonts w:ascii="Tahoma" w:hAnsi="Tahoma" w:cs="Tahoma" w:hint="cs"/>
          <w:sz w:val="20"/>
          <w:szCs w:val="20"/>
          <w:rtl/>
          <w:lang w:bidi="fa-IR"/>
        </w:rPr>
        <w:t>مجموعه ای است که پرسنل را جهت اقدامات سرپایی کودک بیمار راهنمایی می کند که شامل دومجموعه پزشک وغیرپزشک می باشد</w:t>
      </w:r>
      <w:r>
        <w:rPr>
          <w:rFonts w:ascii="Tahoma" w:hAnsi="Tahoma" w:cs="Tahoma" w:hint="cs"/>
          <w:sz w:val="20"/>
          <w:szCs w:val="20"/>
          <w:rtl/>
          <w:lang w:bidi="fa-IR"/>
        </w:rPr>
        <w:t xml:space="preserve"> ودوره کارگاه تئوری آن حداقل 3 روز می باشدو</w:t>
      </w:r>
      <w:r>
        <w:rPr>
          <w:rFonts w:ascii="Tahoma" w:hAnsi="Tahoma" w:cs="Tahoma"/>
          <w:sz w:val="20"/>
          <w:szCs w:val="20"/>
          <w:lang w:bidi="fa-IR"/>
        </w:rPr>
        <w:t>CD</w:t>
      </w:r>
      <w:r>
        <w:rPr>
          <w:rFonts w:ascii="Tahoma" w:hAnsi="Tahoma" w:cs="Tahoma" w:hint="cs"/>
          <w:sz w:val="20"/>
          <w:szCs w:val="20"/>
          <w:rtl/>
          <w:lang w:bidi="fa-IR"/>
        </w:rPr>
        <w:t>خودآموزآن برای آموزش غیرحضوری پزشکان موجودمی باشد.</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 </w:t>
      </w:r>
      <w:r w:rsidRPr="00C63E58">
        <w:rPr>
          <w:rFonts w:ascii="Tahoma" w:hAnsi="Tahoma" w:cs="Tahoma"/>
          <w:sz w:val="20"/>
          <w:szCs w:val="20"/>
          <w:rtl/>
          <w:lang w:bidi="fa-IR"/>
        </w:rPr>
        <w:t xml:space="preserve">سوال </w:t>
      </w:r>
      <w:r>
        <w:rPr>
          <w:rFonts w:ascii="Tahoma" w:hAnsi="Tahoma" w:cs="Tahoma" w:hint="cs"/>
          <w:sz w:val="20"/>
          <w:szCs w:val="20"/>
          <w:rtl/>
          <w:lang w:bidi="fa-IR"/>
        </w:rPr>
        <w:t>12</w:t>
      </w:r>
      <w:r w:rsidRPr="00C63E58">
        <w:rPr>
          <w:rFonts w:ascii="Tahoma" w:hAnsi="Tahoma" w:cs="Tahoma"/>
          <w:b/>
          <w:bCs/>
          <w:sz w:val="20"/>
          <w:szCs w:val="20"/>
          <w:rtl/>
          <w:lang w:bidi="fa-IR"/>
        </w:rPr>
        <w:t xml:space="preserve">: </w:t>
      </w:r>
      <w:r w:rsidRPr="00C63E58">
        <w:rPr>
          <w:rFonts w:ascii="Tahoma" w:hAnsi="Tahoma" w:cs="Tahoma"/>
          <w:b/>
          <w:bCs/>
          <w:sz w:val="20"/>
          <w:szCs w:val="20"/>
          <w:rtl/>
        </w:rPr>
        <w:t xml:space="preserve"> </w:t>
      </w:r>
      <w:r w:rsidRPr="00C63E58">
        <w:rPr>
          <w:rFonts w:ascii="Tahoma" w:hAnsi="Tahoma" w:cs="Tahoma"/>
          <w:sz w:val="20"/>
          <w:szCs w:val="20"/>
          <w:rtl/>
        </w:rPr>
        <w:t xml:space="preserve">اگر کودک بیمار  از مرکز ترخیص شده است, </w:t>
      </w:r>
      <w:r w:rsidRPr="00C63E58">
        <w:rPr>
          <w:rFonts w:ascii="Tahoma" w:hAnsi="Tahoma" w:cs="Tahoma"/>
          <w:b/>
          <w:bCs/>
          <w:sz w:val="20"/>
          <w:szCs w:val="20"/>
          <w:rtl/>
        </w:rPr>
        <w:t>نحوه ترخیص کودک</w:t>
      </w:r>
      <w:r w:rsidRPr="00C63E58">
        <w:rPr>
          <w:rFonts w:ascii="Tahoma" w:hAnsi="Tahoma" w:cs="Tahoma"/>
          <w:sz w:val="20"/>
          <w:szCs w:val="20"/>
          <w:rtl/>
        </w:rPr>
        <w:t xml:space="preserve"> را بر حسب گزینه های ارائه شده و بر اساس ثبت پرونده درج کنید.</w:t>
      </w:r>
    </w:p>
    <w:p w:rsidR="0019478E" w:rsidRDefault="0019478E" w:rsidP="0019478E">
      <w:pPr>
        <w:bidi/>
        <w:spacing w:after="0" w:line="240" w:lineRule="atLeast"/>
        <w:jc w:val="lowKashida"/>
        <w:rPr>
          <w:rFonts w:ascii="Tahoma" w:hAnsi="Tahoma" w:cs="Tahoma"/>
          <w:b/>
          <w:bCs/>
          <w:sz w:val="20"/>
          <w:szCs w:val="20"/>
          <w:rtl/>
          <w:lang w:bidi="fa-IR"/>
        </w:rPr>
      </w:pPr>
      <w:r w:rsidRPr="00C65D95">
        <w:rPr>
          <w:rFonts w:ascii="Tahoma" w:hAnsi="Tahoma" w:cs="Tahoma"/>
          <w:sz w:val="20"/>
          <w:szCs w:val="20"/>
          <w:rtl/>
          <w:lang w:bidi="fa-IR"/>
        </w:rPr>
        <w:t xml:space="preserve">سوال </w:t>
      </w:r>
      <w:r w:rsidRPr="00C65D95">
        <w:rPr>
          <w:rFonts w:ascii="Tahoma" w:hAnsi="Tahoma" w:cs="Tahoma" w:hint="cs"/>
          <w:sz w:val="20"/>
          <w:szCs w:val="20"/>
          <w:rtl/>
          <w:lang w:bidi="fa-IR"/>
        </w:rPr>
        <w:t>13</w:t>
      </w:r>
      <w:r w:rsidRPr="00C65D95">
        <w:rPr>
          <w:rFonts w:ascii="Tahoma" w:hAnsi="Tahoma" w:cs="Tahoma"/>
          <w:b/>
          <w:bCs/>
          <w:sz w:val="20"/>
          <w:szCs w:val="20"/>
          <w:rtl/>
          <w:lang w:bidi="fa-IR"/>
        </w:rPr>
        <w:t>:</w:t>
      </w:r>
      <w:r w:rsidRPr="00C65D95">
        <w:rPr>
          <w:rFonts w:ascii="Tahoma" w:hAnsi="Tahoma" w:cs="Tahoma"/>
          <w:sz w:val="20"/>
          <w:szCs w:val="20"/>
          <w:rtl/>
        </w:rPr>
        <w:t xml:space="preserve"> درصورت فوت </w:t>
      </w:r>
      <w:r w:rsidRPr="00C65D95">
        <w:rPr>
          <w:rFonts w:ascii="Tahoma" w:hAnsi="Tahoma" w:cs="Tahoma" w:hint="cs"/>
          <w:sz w:val="20"/>
          <w:szCs w:val="20"/>
          <w:rtl/>
          <w:lang w:bidi="fa-IR"/>
        </w:rPr>
        <w:t>کودک</w:t>
      </w:r>
      <w:r w:rsidRPr="00C65D95">
        <w:rPr>
          <w:rFonts w:ascii="Tahoma" w:hAnsi="Tahoma" w:cs="Tahoma"/>
          <w:sz w:val="20"/>
          <w:szCs w:val="20"/>
          <w:rtl/>
        </w:rPr>
        <w:t xml:space="preserve"> در</w:t>
      </w:r>
      <w:r w:rsidRPr="00C65D95">
        <w:rPr>
          <w:rFonts w:ascii="Tahoma" w:hAnsi="Tahoma" w:cs="Tahoma" w:hint="cs"/>
          <w:sz w:val="20"/>
          <w:szCs w:val="20"/>
          <w:rtl/>
        </w:rPr>
        <w:t>مرکز،</w:t>
      </w:r>
      <w:r w:rsidRPr="00C65D95">
        <w:rPr>
          <w:rFonts w:ascii="Tahoma" w:hAnsi="Tahoma" w:cs="Tahoma"/>
          <w:sz w:val="20"/>
          <w:szCs w:val="20"/>
          <w:rtl/>
        </w:rPr>
        <w:t xml:space="preserve"> </w:t>
      </w:r>
      <w:r w:rsidRPr="00C65D95">
        <w:rPr>
          <w:rFonts w:ascii="Tahoma" w:hAnsi="Tahoma" w:cs="Tahoma"/>
          <w:b/>
          <w:bCs/>
          <w:sz w:val="20"/>
          <w:szCs w:val="20"/>
          <w:rtl/>
        </w:rPr>
        <w:t xml:space="preserve">تشخیص نهایی رابراساس گروه بندی </w:t>
      </w:r>
      <w:r w:rsidRPr="00C65D95">
        <w:rPr>
          <w:rFonts w:ascii="Tahoma" w:hAnsi="Tahoma" w:cs="Tahoma"/>
          <w:b/>
          <w:bCs/>
          <w:sz w:val="20"/>
          <w:szCs w:val="20"/>
        </w:rPr>
        <w:t>ICD10</w:t>
      </w:r>
      <w:r w:rsidRPr="00C65D95">
        <w:rPr>
          <w:rFonts w:ascii="Tahoma" w:hAnsi="Tahoma" w:cs="Tahoma" w:hint="cs"/>
          <w:sz w:val="20"/>
          <w:szCs w:val="20"/>
          <w:rtl/>
          <w:lang w:bidi="fa-IR"/>
        </w:rPr>
        <w:t>(</w:t>
      </w:r>
      <w:r>
        <w:rPr>
          <w:rFonts w:ascii="Tahoma" w:hAnsi="Tahoma" w:cs="Tahoma" w:hint="cs"/>
          <w:sz w:val="20"/>
          <w:szCs w:val="20"/>
          <w:rtl/>
          <w:lang w:bidi="fa-IR"/>
        </w:rPr>
        <w:t>پیوست2- 1</w:t>
      </w:r>
      <w:r w:rsidRPr="00C65D95">
        <w:rPr>
          <w:rFonts w:ascii="Tahoma" w:hAnsi="Tahoma" w:cs="Tahoma" w:hint="cs"/>
          <w:sz w:val="20"/>
          <w:szCs w:val="20"/>
          <w:rtl/>
          <w:lang w:bidi="fa-IR"/>
        </w:rPr>
        <w:t xml:space="preserve"> )</w:t>
      </w:r>
      <w:r w:rsidRPr="00C65D95">
        <w:rPr>
          <w:rFonts w:ascii="Tahoma" w:hAnsi="Tahoma" w:cs="Tahoma" w:hint="cs"/>
          <w:b/>
          <w:bCs/>
          <w:sz w:val="20"/>
          <w:szCs w:val="20"/>
          <w:rtl/>
          <w:lang w:bidi="fa-IR"/>
        </w:rPr>
        <w:t>یکی راانتخاب</w:t>
      </w:r>
      <w:r w:rsidRPr="00C65D95">
        <w:rPr>
          <w:rFonts w:ascii="Tahoma" w:hAnsi="Tahoma" w:cs="Tahoma"/>
          <w:b/>
          <w:bCs/>
          <w:sz w:val="20"/>
          <w:szCs w:val="20"/>
          <w:rtl/>
        </w:rPr>
        <w:t xml:space="preserve"> </w:t>
      </w:r>
      <w:r w:rsidRPr="00C65D95">
        <w:rPr>
          <w:rFonts w:ascii="Tahoma" w:hAnsi="Tahoma" w:cs="Tahoma"/>
          <w:sz w:val="20"/>
          <w:szCs w:val="20"/>
          <w:rtl/>
        </w:rPr>
        <w:t>و</w:t>
      </w:r>
      <w:r>
        <w:rPr>
          <w:rFonts w:ascii="Tahoma" w:hAnsi="Tahoma" w:cs="Tahoma" w:hint="cs"/>
          <w:sz w:val="20"/>
          <w:szCs w:val="20"/>
          <w:rtl/>
          <w:lang w:bidi="fa-IR"/>
        </w:rPr>
        <w:t>علامت بزنید و</w:t>
      </w:r>
      <w:r w:rsidRPr="00C65D95">
        <w:rPr>
          <w:rFonts w:ascii="Tahoma" w:hAnsi="Tahoma" w:cs="Tahoma"/>
          <w:sz w:val="20"/>
          <w:szCs w:val="20"/>
          <w:rtl/>
        </w:rPr>
        <w:t xml:space="preserve">زیر گروه آن </w:t>
      </w:r>
      <w:r>
        <w:rPr>
          <w:rFonts w:ascii="Tahoma" w:hAnsi="Tahoma" w:cs="Tahoma" w:hint="cs"/>
          <w:sz w:val="20"/>
          <w:szCs w:val="20"/>
          <w:rtl/>
        </w:rPr>
        <w:t xml:space="preserve">را </w:t>
      </w:r>
      <w:r w:rsidRPr="00C65D95">
        <w:rPr>
          <w:rFonts w:ascii="Tahoma" w:hAnsi="Tahoma" w:cs="Tahoma"/>
          <w:sz w:val="20"/>
          <w:szCs w:val="20"/>
          <w:rtl/>
        </w:rPr>
        <w:t>بنوسید</w:t>
      </w:r>
      <w:r w:rsidRPr="00C65D95">
        <w:rPr>
          <w:rFonts w:ascii="Tahoma" w:hAnsi="Tahoma" w:cs="Tahoma" w:hint="cs"/>
          <w:sz w:val="20"/>
          <w:szCs w:val="20"/>
          <w:rtl/>
          <w:lang w:bidi="fa-IR"/>
        </w:rPr>
        <w:t>.</w:t>
      </w:r>
      <w:r w:rsidRPr="00C65D95">
        <w:rPr>
          <w:rFonts w:ascii="Tahoma" w:hAnsi="Tahoma" w:cs="Tahoma"/>
          <w:b/>
          <w:bCs/>
          <w:sz w:val="20"/>
          <w:szCs w:val="20"/>
          <w:rtl/>
          <w:lang w:bidi="fa-IR"/>
        </w:rPr>
        <w:t xml:space="preserve"> </w:t>
      </w:r>
      <w:r w:rsidRPr="00C65D95">
        <w:rPr>
          <w:rFonts w:ascii="Tahoma" w:hAnsi="Tahoma" w:cs="Tahoma"/>
          <w:b/>
          <w:bCs/>
          <w:sz w:val="20"/>
          <w:szCs w:val="20"/>
          <w:rtl/>
        </w:rPr>
        <w:t xml:space="preserve"> </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سوال </w:t>
      </w:r>
      <w:r>
        <w:rPr>
          <w:rFonts w:ascii="Tahoma" w:hAnsi="Tahoma" w:cs="Tahoma" w:hint="cs"/>
          <w:sz w:val="20"/>
          <w:szCs w:val="20"/>
          <w:rtl/>
          <w:lang w:bidi="fa-IR"/>
        </w:rPr>
        <w:t>14</w:t>
      </w:r>
      <w:r w:rsidRPr="00C63E58">
        <w:rPr>
          <w:rFonts w:ascii="Tahoma" w:hAnsi="Tahoma" w:cs="Tahoma"/>
          <w:sz w:val="20"/>
          <w:szCs w:val="20"/>
          <w:rtl/>
        </w:rPr>
        <w:t xml:space="preserve">: </w:t>
      </w:r>
      <w:r>
        <w:rPr>
          <w:rFonts w:ascii="Tahoma" w:hAnsi="Tahoma" w:cs="Tahoma" w:hint="cs"/>
          <w:sz w:val="20"/>
          <w:szCs w:val="20"/>
          <w:rtl/>
          <w:lang w:bidi="fa-IR"/>
        </w:rPr>
        <w:t xml:space="preserve">اگر توضیحات </w:t>
      </w:r>
      <w:r w:rsidRPr="00C63E58">
        <w:rPr>
          <w:rFonts w:ascii="Tahoma" w:hAnsi="Tahoma" w:cs="Tahoma"/>
          <w:sz w:val="20"/>
          <w:szCs w:val="20"/>
          <w:rtl/>
        </w:rPr>
        <w:t xml:space="preserve">اضافه </w:t>
      </w:r>
      <w:r>
        <w:rPr>
          <w:rFonts w:ascii="Tahoma" w:hAnsi="Tahoma" w:cs="Tahoma" w:hint="cs"/>
          <w:sz w:val="20"/>
          <w:szCs w:val="20"/>
          <w:rtl/>
          <w:lang w:bidi="fa-IR"/>
        </w:rPr>
        <w:t>تری وجوددارد دراین قسمت</w:t>
      </w:r>
      <w:r w:rsidRPr="00C63E58">
        <w:rPr>
          <w:rFonts w:ascii="Tahoma" w:hAnsi="Tahoma" w:cs="Tahoma"/>
          <w:sz w:val="20"/>
          <w:szCs w:val="20"/>
          <w:rtl/>
        </w:rPr>
        <w:t xml:space="preserve"> درج </w:t>
      </w:r>
      <w:r>
        <w:rPr>
          <w:rFonts w:ascii="Tahoma" w:hAnsi="Tahoma" w:cs="Tahoma" w:hint="cs"/>
          <w:sz w:val="20"/>
          <w:szCs w:val="20"/>
          <w:rtl/>
          <w:lang w:bidi="fa-IR"/>
        </w:rPr>
        <w:t>کنید ودرآخرنام خانوادگی پرسشگر،سمت وشماره تلفن تماس نوشته شود.</w:t>
      </w:r>
    </w:p>
    <w:p w:rsidR="0019478E" w:rsidRDefault="0019478E" w:rsidP="0019478E">
      <w:pPr>
        <w:bidi/>
        <w:spacing w:after="0" w:line="240" w:lineRule="atLeast"/>
        <w:jc w:val="lowKashida"/>
        <w:rPr>
          <w:rFonts w:ascii="Tahoma" w:hAnsi="Tahoma" w:cs="Tahoma"/>
          <w:sz w:val="20"/>
          <w:szCs w:val="20"/>
          <w:rtl/>
          <w:lang w:bidi="fa-IR"/>
        </w:rPr>
      </w:pPr>
    </w:p>
    <w:p w:rsidR="0019478E" w:rsidRPr="00C63E58" w:rsidRDefault="0019478E" w:rsidP="0019478E">
      <w:pPr>
        <w:bidi/>
        <w:spacing w:after="0" w:line="240" w:lineRule="atLeast"/>
        <w:jc w:val="lowKashida"/>
        <w:rPr>
          <w:rFonts w:ascii="Tahoma" w:hAnsi="Tahoma" w:cs="Tahoma"/>
          <w:sz w:val="20"/>
          <w:szCs w:val="20"/>
          <w:rtl/>
          <w:lang w:bidi="fa-IR"/>
        </w:rPr>
      </w:pPr>
    </w:p>
    <w:p w:rsidR="0019478E" w:rsidRDefault="0019478E" w:rsidP="0019478E">
      <w:pPr>
        <w:bidi/>
        <w:spacing w:after="0" w:line="300" w:lineRule="atLeast"/>
      </w:pPr>
      <w:r>
        <w:t xml:space="preserve"> </w:t>
      </w:r>
    </w:p>
    <w:p w:rsidR="0019478E" w:rsidRPr="00C63E58" w:rsidRDefault="0019478E" w:rsidP="0019478E">
      <w:pPr>
        <w:bidi/>
        <w:spacing w:after="0" w:line="240" w:lineRule="atLeast"/>
        <w:jc w:val="center"/>
        <w:rPr>
          <w:rFonts w:ascii="Tahoma" w:hAnsi="Tahoma" w:cs="Tahoma"/>
          <w:b/>
          <w:bCs/>
          <w:color w:val="000000"/>
          <w:sz w:val="20"/>
          <w:szCs w:val="20"/>
          <w:rtl/>
          <w:lang w:bidi="fa-IR"/>
        </w:rPr>
      </w:pPr>
      <w:r>
        <w:br w:type="page"/>
      </w:r>
      <w:r w:rsidR="00E40316">
        <w:rPr>
          <w:rFonts w:ascii="Tahoma" w:hAnsi="Tahoma" w:cs="Tahoma"/>
          <w:b/>
          <w:bCs/>
          <w:noProof/>
          <w:color w:val="000000"/>
          <w:sz w:val="20"/>
          <w:szCs w:val="20"/>
          <w:rtl/>
        </w:rPr>
        <w:lastRenderedPageBreak/>
        <w:pict>
          <v:rect id="_x0000_s1030" style="position:absolute;left:0;text-align:left;margin-left:-385.8pt;margin-top:3.3pt;width:18pt;height:18pt;z-index:251661312">
            <w10:wrap anchorx="page"/>
          </v:rect>
        </w:pict>
      </w:r>
      <w:r w:rsidR="00E40316">
        <w:rPr>
          <w:rFonts w:ascii="Tahoma" w:hAnsi="Tahoma" w:cs="Tahoma"/>
          <w:b/>
          <w:bCs/>
          <w:noProof/>
          <w:color w:val="000000"/>
          <w:sz w:val="20"/>
          <w:szCs w:val="20"/>
          <w:rtl/>
        </w:rPr>
        <w:pict>
          <v:rect id="_x0000_s1031" style="position:absolute;left:0;text-align:left;margin-left:-386.4pt;margin-top:10.05pt;width:18pt;height:18pt;z-index:251662336">
            <w10:wrap anchorx="page"/>
          </v:rect>
        </w:pict>
      </w:r>
      <w:r w:rsidRPr="00C63E58">
        <w:rPr>
          <w:rFonts w:ascii="Tahoma" w:hAnsi="Tahoma" w:cs="Tahoma"/>
          <w:b/>
          <w:bCs/>
          <w:color w:val="000000"/>
          <w:sz w:val="20"/>
          <w:szCs w:val="20"/>
          <w:rtl/>
        </w:rPr>
        <w:t>پرسشنامه</w:t>
      </w:r>
      <w:r w:rsidRPr="00C63E58">
        <w:rPr>
          <w:rFonts w:ascii="Tahoma" w:hAnsi="Tahoma" w:cs="Tahoma"/>
          <w:b/>
          <w:bCs/>
          <w:color w:val="000000"/>
          <w:sz w:val="20"/>
          <w:szCs w:val="20"/>
          <w:rtl/>
          <w:lang w:bidi="fa-IR"/>
        </w:rPr>
        <w:t xml:space="preserve"> د</w:t>
      </w:r>
      <w:r w:rsidRPr="00C63E58">
        <w:rPr>
          <w:rFonts w:ascii="Tahoma" w:hAnsi="Tahoma" w:cs="Tahoma"/>
          <w:b/>
          <w:bCs/>
          <w:color w:val="000000"/>
          <w:sz w:val="20"/>
          <w:szCs w:val="20"/>
          <w:rtl/>
        </w:rPr>
        <w:t xml:space="preserve"> : مخصوص بررسي کلی سوابق رسیدگی(اقدامات پزشکی )بستری</w:t>
      </w:r>
      <w:r>
        <w:rPr>
          <w:rFonts w:ascii="Tahoma" w:hAnsi="Tahoma" w:cs="Tahoma" w:hint="cs"/>
          <w:b/>
          <w:bCs/>
          <w:color w:val="000000"/>
          <w:sz w:val="20"/>
          <w:szCs w:val="20"/>
          <w:rtl/>
          <w:lang w:bidi="fa-IR"/>
        </w:rPr>
        <w:t xml:space="preserve"> در</w:t>
      </w:r>
      <w:r w:rsidRPr="00DF2C95">
        <w:rPr>
          <w:rFonts w:ascii="Tahoma" w:hAnsi="Tahoma" w:cs="Tahoma"/>
          <w:b/>
          <w:bCs/>
          <w:color w:val="000000"/>
          <w:sz w:val="20"/>
          <w:szCs w:val="20"/>
          <w:rtl/>
        </w:rPr>
        <w:t xml:space="preserve"> </w:t>
      </w:r>
      <w:r w:rsidRPr="00C63E58">
        <w:rPr>
          <w:rFonts w:ascii="Tahoma" w:hAnsi="Tahoma" w:cs="Tahoma"/>
          <w:b/>
          <w:bCs/>
          <w:color w:val="000000"/>
          <w:sz w:val="20"/>
          <w:szCs w:val="20"/>
          <w:rtl/>
        </w:rPr>
        <w:t xml:space="preserve">بیمارستان </w:t>
      </w:r>
      <w:r w:rsidRPr="00C63E58">
        <w:rPr>
          <w:rFonts w:ascii="Tahoma" w:hAnsi="Tahoma" w:cs="Tahoma"/>
          <w:b/>
          <w:bCs/>
          <w:color w:val="000000"/>
          <w:sz w:val="20"/>
          <w:szCs w:val="20"/>
          <w:rtl/>
          <w:lang w:bidi="fa-IR"/>
        </w:rPr>
        <w:t xml:space="preserve">کودک </w:t>
      </w:r>
      <w:r w:rsidRPr="00C63E58">
        <w:rPr>
          <w:rFonts w:ascii="Tahoma" w:hAnsi="Tahoma" w:cs="Tahoma"/>
          <w:b/>
          <w:bCs/>
          <w:color w:val="000000"/>
          <w:sz w:val="20"/>
          <w:szCs w:val="20"/>
          <w:rtl/>
        </w:rPr>
        <w:t xml:space="preserve">متوفی </w:t>
      </w:r>
    </w:p>
    <w:p w:rsidR="0019478E" w:rsidRPr="00C63E58" w:rsidRDefault="0019478E" w:rsidP="0019478E">
      <w:pPr>
        <w:bidi/>
        <w:spacing w:after="0" w:line="240" w:lineRule="atLeast"/>
        <w:jc w:val="center"/>
        <w:rPr>
          <w:rFonts w:ascii="Tahoma" w:hAnsi="Tahoma" w:cs="Tahoma"/>
          <w:b/>
          <w:bCs/>
          <w:color w:val="000000"/>
          <w:sz w:val="20"/>
          <w:szCs w:val="20"/>
          <w:rtl/>
        </w:rPr>
      </w:pP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color w:val="000000"/>
          <w:sz w:val="20"/>
          <w:szCs w:val="20"/>
          <w:rtl/>
        </w:rPr>
        <w:t>این پرسشنامه به منظور ثبت اطلاعات مر</w:t>
      </w:r>
      <w:r w:rsidRPr="00C63E58">
        <w:rPr>
          <w:rFonts w:ascii="Tahoma" w:hAnsi="Tahoma" w:cs="Tahoma"/>
          <w:color w:val="000000"/>
          <w:sz w:val="20"/>
          <w:szCs w:val="20"/>
          <w:rtl/>
          <w:lang w:bidi="fa-IR"/>
        </w:rPr>
        <w:t>ب</w:t>
      </w:r>
      <w:r w:rsidRPr="00C63E58">
        <w:rPr>
          <w:rFonts w:ascii="Tahoma" w:hAnsi="Tahoma" w:cs="Tahoma"/>
          <w:color w:val="000000"/>
          <w:sz w:val="20"/>
          <w:szCs w:val="20"/>
          <w:rtl/>
        </w:rPr>
        <w:t xml:space="preserve">وط به بستری کودک در بیمارستان </w:t>
      </w:r>
      <w:r w:rsidRPr="00C63E58">
        <w:rPr>
          <w:rFonts w:ascii="Tahoma" w:hAnsi="Tahoma" w:cs="Tahoma"/>
          <w:color w:val="000000"/>
          <w:sz w:val="20"/>
          <w:szCs w:val="20"/>
          <w:rtl/>
          <w:lang w:bidi="fa-IR"/>
        </w:rPr>
        <w:t xml:space="preserve">تهیه شده وبرای </w:t>
      </w:r>
      <w:r w:rsidRPr="00C63E58">
        <w:rPr>
          <w:rFonts w:ascii="Tahoma" w:hAnsi="Tahoma" w:cs="Tahoma"/>
          <w:color w:val="000000"/>
          <w:sz w:val="20"/>
          <w:szCs w:val="20"/>
          <w:rtl/>
        </w:rPr>
        <w:t xml:space="preserve">تکمیل </w:t>
      </w:r>
      <w:r w:rsidRPr="00C63E58">
        <w:rPr>
          <w:rFonts w:ascii="Tahoma" w:hAnsi="Tahoma" w:cs="Tahoma"/>
          <w:color w:val="000000"/>
          <w:sz w:val="20"/>
          <w:szCs w:val="20"/>
          <w:rtl/>
          <w:lang w:bidi="fa-IR"/>
        </w:rPr>
        <w:t xml:space="preserve">آن </w:t>
      </w:r>
      <w:r w:rsidRPr="00C63E58">
        <w:rPr>
          <w:rFonts w:ascii="Tahoma" w:hAnsi="Tahoma" w:cs="Tahoma"/>
          <w:color w:val="000000"/>
          <w:sz w:val="20"/>
          <w:szCs w:val="20"/>
          <w:rtl/>
        </w:rPr>
        <w:t xml:space="preserve">از مستندات و مدارک </w:t>
      </w:r>
      <w:r w:rsidRPr="00C63E58">
        <w:rPr>
          <w:rFonts w:ascii="Tahoma" w:hAnsi="Tahoma" w:cs="Tahoma"/>
          <w:color w:val="000000"/>
          <w:sz w:val="20"/>
          <w:szCs w:val="20"/>
          <w:rtl/>
          <w:lang w:bidi="fa-IR"/>
        </w:rPr>
        <w:t xml:space="preserve">و </w:t>
      </w:r>
      <w:r w:rsidRPr="00C63E58">
        <w:rPr>
          <w:rFonts w:ascii="Tahoma" w:hAnsi="Tahoma" w:cs="Tahoma"/>
          <w:color w:val="000000"/>
          <w:sz w:val="20"/>
          <w:szCs w:val="20"/>
          <w:rtl/>
        </w:rPr>
        <w:t xml:space="preserve">در </w:t>
      </w:r>
      <w:r>
        <w:rPr>
          <w:rFonts w:ascii="Tahoma" w:hAnsi="Tahoma" w:cs="Tahoma" w:hint="cs"/>
          <w:color w:val="000000"/>
          <w:sz w:val="20"/>
          <w:szCs w:val="20"/>
          <w:rtl/>
          <w:lang w:bidi="fa-IR"/>
        </w:rPr>
        <w:t xml:space="preserve">صورت لزوم </w:t>
      </w:r>
      <w:r w:rsidRPr="00C63E58">
        <w:rPr>
          <w:rFonts w:ascii="Tahoma" w:hAnsi="Tahoma" w:cs="Tahoma"/>
          <w:sz w:val="20"/>
          <w:szCs w:val="20"/>
          <w:rtl/>
        </w:rPr>
        <w:t>(برای بازخوانی و یافتن پاسخها در مستندات)</w:t>
      </w:r>
      <w:r w:rsidRPr="00C63E58">
        <w:rPr>
          <w:rFonts w:ascii="Tahoma" w:hAnsi="Tahoma" w:cs="Tahoma"/>
          <w:color w:val="000000"/>
          <w:sz w:val="20"/>
          <w:szCs w:val="20"/>
          <w:rtl/>
        </w:rPr>
        <w:t xml:space="preserve"> از اظهارات شفاهی پرسنل بیمارستان استفاده </w:t>
      </w:r>
      <w:r w:rsidRPr="00C63E58">
        <w:rPr>
          <w:rFonts w:ascii="Tahoma" w:hAnsi="Tahoma" w:cs="Tahoma"/>
          <w:color w:val="000000"/>
          <w:sz w:val="20"/>
          <w:szCs w:val="20"/>
          <w:rtl/>
          <w:lang w:bidi="fa-IR"/>
        </w:rPr>
        <w:t>می شود.</w:t>
      </w:r>
      <w:r w:rsidRPr="00C63E58">
        <w:rPr>
          <w:rFonts w:ascii="Tahoma" w:hAnsi="Tahoma" w:cs="Tahoma"/>
          <w:color w:val="000000"/>
          <w:sz w:val="20"/>
          <w:szCs w:val="20"/>
          <w:rtl/>
        </w:rPr>
        <w:t xml:space="preserve"> </w:t>
      </w:r>
      <w:r w:rsidRPr="00C63E58">
        <w:rPr>
          <w:rFonts w:ascii="Tahoma" w:hAnsi="Tahoma" w:cs="Tahoma"/>
          <w:sz w:val="20"/>
          <w:szCs w:val="20"/>
          <w:rtl/>
        </w:rPr>
        <w:t xml:space="preserve">مرجع این پرسشگری استخراج اطلاعات دفتر و پرونده های ثبت ، گزارشات و نسخ موجود و در دسترس است (بطور خلاصه مستندات پزشکی مکتوب ). </w:t>
      </w:r>
    </w:p>
    <w:p w:rsidR="0019478E" w:rsidRPr="00C63E58" w:rsidRDefault="0019478E" w:rsidP="0019478E">
      <w:pPr>
        <w:bidi/>
        <w:spacing w:after="0" w:line="240" w:lineRule="atLeast"/>
        <w:jc w:val="lowKashida"/>
        <w:rPr>
          <w:rFonts w:ascii="Tahoma" w:hAnsi="Tahoma" w:cs="Tahoma"/>
          <w:sz w:val="20"/>
          <w:szCs w:val="20"/>
          <w:rtl/>
        </w:rPr>
      </w:pPr>
      <w:r w:rsidRPr="00C63E58">
        <w:rPr>
          <w:rFonts w:ascii="Tahoma" w:hAnsi="Tahoma" w:cs="Tahoma"/>
          <w:sz w:val="20"/>
          <w:szCs w:val="20"/>
          <w:rtl/>
          <w:lang w:bidi="fa-IR"/>
        </w:rPr>
        <w:t xml:space="preserve">ابتدا </w:t>
      </w:r>
      <w:r>
        <w:rPr>
          <w:rFonts w:ascii="Tahoma" w:hAnsi="Tahoma" w:cs="Tahoma" w:hint="cs"/>
          <w:sz w:val="20"/>
          <w:szCs w:val="20"/>
          <w:rtl/>
          <w:lang w:bidi="fa-IR"/>
        </w:rPr>
        <w:t>کدمتوفی که درپرسشنامه ب درج شده است یا</w:t>
      </w:r>
      <w:r w:rsidRPr="00C63E58">
        <w:rPr>
          <w:rFonts w:ascii="Tahoma" w:hAnsi="Tahoma" w:cs="Tahoma"/>
          <w:sz w:val="20"/>
          <w:szCs w:val="20"/>
          <w:rtl/>
          <w:lang w:bidi="fa-IR"/>
        </w:rPr>
        <w:t xml:space="preserve"> </w:t>
      </w:r>
      <w:r w:rsidRPr="00C63E58">
        <w:rPr>
          <w:rFonts w:ascii="Tahoma" w:hAnsi="Tahoma" w:cs="Tahoma"/>
          <w:sz w:val="20"/>
          <w:szCs w:val="20"/>
          <w:rtl/>
        </w:rPr>
        <w:t>نام و نام خانوادگی</w:t>
      </w:r>
      <w:r w:rsidRPr="00C63E58">
        <w:rPr>
          <w:rFonts w:ascii="Tahoma" w:hAnsi="Tahoma" w:cs="Tahoma"/>
          <w:sz w:val="20"/>
          <w:szCs w:val="20"/>
          <w:rtl/>
          <w:lang w:bidi="fa-IR"/>
        </w:rPr>
        <w:t xml:space="preserve"> متوفی ثبت می شود. </w:t>
      </w:r>
    </w:p>
    <w:p w:rsidR="0019478E" w:rsidRPr="008D32FC"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b/>
          <w:bCs/>
          <w:sz w:val="20"/>
          <w:szCs w:val="20"/>
          <w:rtl/>
        </w:rPr>
        <w:t>ن</w:t>
      </w:r>
      <w:r>
        <w:rPr>
          <w:rFonts w:ascii="Tahoma" w:hAnsi="Tahoma" w:cs="Tahoma" w:hint="cs"/>
          <w:b/>
          <w:bCs/>
          <w:sz w:val="20"/>
          <w:szCs w:val="20"/>
          <w:rtl/>
        </w:rPr>
        <w:t xml:space="preserve">حوه پذیرش کودک: </w:t>
      </w:r>
      <w:r w:rsidRPr="008D32FC">
        <w:rPr>
          <w:rFonts w:ascii="Tahoma" w:hAnsi="Tahoma" w:cs="Tahoma"/>
          <w:sz w:val="20"/>
          <w:szCs w:val="20"/>
          <w:rtl/>
          <w:lang w:bidi="fa-IR"/>
        </w:rPr>
        <w:t>دراین سوال مشخص می شود که</w:t>
      </w:r>
      <w:r w:rsidRPr="008D32FC">
        <w:rPr>
          <w:rFonts w:ascii="Tahoma" w:hAnsi="Tahoma" w:cs="Tahoma"/>
          <w:sz w:val="20"/>
          <w:szCs w:val="20"/>
          <w:rtl/>
        </w:rPr>
        <w:t xml:space="preserve"> کودک </w:t>
      </w:r>
      <w:r>
        <w:rPr>
          <w:rFonts w:ascii="Tahoma" w:hAnsi="Tahoma" w:cs="Tahoma" w:hint="cs"/>
          <w:sz w:val="20"/>
          <w:szCs w:val="20"/>
          <w:rtl/>
          <w:lang w:bidi="fa-IR"/>
        </w:rPr>
        <w:t>متوفی</w:t>
      </w:r>
      <w:r w:rsidRPr="008D32FC">
        <w:rPr>
          <w:rFonts w:ascii="Tahoma" w:hAnsi="Tahoma" w:cs="Tahoma"/>
          <w:sz w:val="20"/>
          <w:szCs w:val="20"/>
          <w:rtl/>
        </w:rPr>
        <w:t xml:space="preserve"> </w:t>
      </w:r>
      <w:r>
        <w:rPr>
          <w:rFonts w:ascii="Tahoma" w:hAnsi="Tahoma" w:cs="Tahoma" w:hint="cs"/>
          <w:sz w:val="20"/>
          <w:szCs w:val="20"/>
          <w:rtl/>
          <w:lang w:bidi="fa-IR"/>
        </w:rPr>
        <w:t>ازکجا</w:t>
      </w:r>
      <w:r w:rsidRPr="008D32FC">
        <w:rPr>
          <w:rFonts w:ascii="Tahoma" w:hAnsi="Tahoma" w:cs="Tahoma"/>
          <w:sz w:val="20"/>
          <w:szCs w:val="20"/>
          <w:rtl/>
        </w:rPr>
        <w:t xml:space="preserve"> </w:t>
      </w:r>
      <w:r>
        <w:rPr>
          <w:rFonts w:ascii="Tahoma" w:hAnsi="Tahoma" w:cs="Tahoma" w:hint="cs"/>
          <w:sz w:val="20"/>
          <w:szCs w:val="20"/>
          <w:rtl/>
          <w:lang w:bidi="fa-IR"/>
        </w:rPr>
        <w:t>پذیرش شده</w:t>
      </w:r>
      <w:r w:rsidRPr="008D32FC">
        <w:rPr>
          <w:rFonts w:ascii="Tahoma" w:hAnsi="Tahoma" w:cs="Tahoma"/>
          <w:sz w:val="20"/>
          <w:szCs w:val="20"/>
          <w:rtl/>
        </w:rPr>
        <w:t xml:space="preserve"> است</w:t>
      </w:r>
      <w:r>
        <w:rPr>
          <w:rFonts w:ascii="Tahoma" w:hAnsi="Tahoma" w:cs="Tahoma" w:hint="cs"/>
          <w:sz w:val="20"/>
          <w:szCs w:val="20"/>
          <w:rtl/>
          <w:lang w:bidi="fa-IR"/>
        </w:rPr>
        <w:t>.</w:t>
      </w:r>
      <w:r w:rsidRPr="008D32FC">
        <w:rPr>
          <w:rFonts w:ascii="Tahoma" w:hAnsi="Tahoma" w:cs="Tahoma"/>
          <w:sz w:val="20"/>
          <w:szCs w:val="20"/>
          <w:rtl/>
          <w:lang w:bidi="fa-IR"/>
        </w:rPr>
        <w:t xml:space="preserve"> </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سوال</w:t>
      </w:r>
      <w:r>
        <w:rPr>
          <w:rFonts w:ascii="Tahoma" w:hAnsi="Tahoma" w:cs="Tahoma" w:hint="cs"/>
          <w:sz w:val="20"/>
          <w:szCs w:val="20"/>
          <w:rtl/>
          <w:lang w:bidi="fa-IR"/>
        </w:rPr>
        <w:t>1و2</w:t>
      </w:r>
      <w:r w:rsidRPr="00C63E58">
        <w:rPr>
          <w:rFonts w:ascii="Tahoma" w:hAnsi="Tahoma" w:cs="Tahoma"/>
          <w:sz w:val="20"/>
          <w:szCs w:val="20"/>
          <w:rtl/>
          <w:lang w:bidi="fa-IR"/>
        </w:rPr>
        <w:t>:</w:t>
      </w:r>
      <w:r w:rsidRPr="00C63E58">
        <w:rPr>
          <w:rFonts w:ascii="Tahoma" w:hAnsi="Tahoma" w:cs="Tahoma"/>
          <w:b/>
          <w:bCs/>
          <w:sz w:val="20"/>
          <w:szCs w:val="20"/>
          <w:rtl/>
        </w:rPr>
        <w:t xml:space="preserve"> زمان ورود </w:t>
      </w:r>
      <w:r w:rsidRPr="00C63E58">
        <w:rPr>
          <w:rFonts w:ascii="Tahoma" w:hAnsi="Tahoma" w:cs="Tahoma"/>
          <w:b/>
          <w:bCs/>
          <w:sz w:val="20"/>
          <w:szCs w:val="20"/>
          <w:rtl/>
          <w:lang w:bidi="fa-IR"/>
        </w:rPr>
        <w:t>کودک</w:t>
      </w:r>
      <w:r w:rsidRPr="00C63E58">
        <w:rPr>
          <w:rFonts w:ascii="Tahoma" w:hAnsi="Tahoma" w:cs="Tahoma"/>
          <w:b/>
          <w:bCs/>
          <w:sz w:val="20"/>
          <w:szCs w:val="20"/>
          <w:rtl/>
        </w:rPr>
        <w:t xml:space="preserve"> به </w:t>
      </w:r>
      <w:r>
        <w:rPr>
          <w:rFonts w:ascii="Tahoma" w:hAnsi="Tahoma" w:cs="Tahoma" w:hint="cs"/>
          <w:b/>
          <w:bCs/>
          <w:sz w:val="20"/>
          <w:szCs w:val="20"/>
          <w:rtl/>
          <w:lang w:bidi="fa-IR"/>
        </w:rPr>
        <w:t xml:space="preserve">بخش وهمچنین زمان خروج یا فوت کودک </w:t>
      </w:r>
      <w:r w:rsidRPr="00C63E58">
        <w:rPr>
          <w:rFonts w:ascii="Tahoma" w:hAnsi="Tahoma" w:cs="Tahoma"/>
          <w:sz w:val="20"/>
          <w:szCs w:val="20"/>
          <w:rtl/>
        </w:rPr>
        <w:t xml:space="preserve">بر اساس مستندات موجود در </w:t>
      </w:r>
      <w:r>
        <w:rPr>
          <w:rFonts w:ascii="Tahoma" w:hAnsi="Tahoma" w:cs="Tahoma" w:hint="cs"/>
          <w:sz w:val="20"/>
          <w:szCs w:val="20"/>
          <w:rtl/>
          <w:lang w:bidi="fa-IR"/>
        </w:rPr>
        <w:t>پرونده</w:t>
      </w:r>
      <w:r w:rsidRPr="00C63E58">
        <w:rPr>
          <w:rFonts w:ascii="Tahoma" w:hAnsi="Tahoma" w:cs="Tahoma"/>
          <w:sz w:val="20"/>
          <w:szCs w:val="20"/>
          <w:rtl/>
        </w:rPr>
        <w:t xml:space="preserve"> </w:t>
      </w:r>
      <w:r>
        <w:rPr>
          <w:rFonts w:ascii="Tahoma" w:hAnsi="Tahoma" w:cs="Tahoma" w:hint="cs"/>
          <w:sz w:val="20"/>
          <w:szCs w:val="20"/>
          <w:rtl/>
          <w:lang w:bidi="fa-IR"/>
        </w:rPr>
        <w:t>کودک متوفی</w:t>
      </w:r>
      <w:r w:rsidRPr="00C63E58">
        <w:rPr>
          <w:rFonts w:ascii="Tahoma" w:hAnsi="Tahoma" w:cs="Tahoma"/>
          <w:sz w:val="20"/>
          <w:szCs w:val="20"/>
          <w:rtl/>
        </w:rPr>
        <w:t xml:space="preserve"> بطور دقیق </w:t>
      </w:r>
      <w:r w:rsidRPr="00C63E58">
        <w:rPr>
          <w:rFonts w:ascii="Tahoma" w:hAnsi="Tahoma" w:cs="Tahoma"/>
          <w:sz w:val="20"/>
          <w:szCs w:val="20"/>
          <w:rtl/>
          <w:lang w:bidi="fa-IR"/>
        </w:rPr>
        <w:t xml:space="preserve">و بر حسب </w:t>
      </w:r>
      <w:r w:rsidRPr="00C63E58">
        <w:rPr>
          <w:rFonts w:ascii="Tahoma" w:hAnsi="Tahoma" w:cs="Tahoma"/>
          <w:sz w:val="20"/>
          <w:szCs w:val="20"/>
          <w:rtl/>
        </w:rPr>
        <w:t>ساعت</w:t>
      </w:r>
      <w:r w:rsidRPr="00C63E58">
        <w:rPr>
          <w:rFonts w:ascii="Tahoma" w:hAnsi="Tahoma" w:cs="Tahoma"/>
          <w:sz w:val="20"/>
          <w:szCs w:val="20"/>
          <w:rtl/>
          <w:lang w:bidi="fa-IR"/>
        </w:rPr>
        <w:t xml:space="preserve">, </w:t>
      </w:r>
      <w:r w:rsidRPr="00C63E58">
        <w:rPr>
          <w:rFonts w:ascii="Tahoma" w:hAnsi="Tahoma" w:cs="Tahoma"/>
          <w:sz w:val="20"/>
          <w:szCs w:val="20"/>
          <w:rtl/>
        </w:rPr>
        <w:t xml:space="preserve"> دقیقه</w:t>
      </w:r>
      <w:r w:rsidRPr="00C63E58">
        <w:rPr>
          <w:rFonts w:ascii="Tahoma" w:hAnsi="Tahoma" w:cs="Tahoma"/>
          <w:sz w:val="20"/>
          <w:szCs w:val="20"/>
          <w:rtl/>
          <w:lang w:bidi="fa-IR"/>
        </w:rPr>
        <w:t xml:space="preserve"> وبه تفکیک</w:t>
      </w:r>
      <w:r w:rsidRPr="00C63E58">
        <w:rPr>
          <w:rFonts w:ascii="Tahoma" w:hAnsi="Tahoma" w:cs="Tahoma"/>
          <w:sz w:val="20"/>
          <w:szCs w:val="20"/>
          <w:rtl/>
        </w:rPr>
        <w:t xml:space="preserve"> روز</w:t>
      </w:r>
      <w:r w:rsidRPr="00C63E58">
        <w:rPr>
          <w:rFonts w:ascii="Tahoma" w:hAnsi="Tahoma" w:cs="Tahoma"/>
          <w:sz w:val="20"/>
          <w:szCs w:val="20"/>
          <w:rtl/>
          <w:lang w:bidi="fa-IR"/>
        </w:rPr>
        <w:t xml:space="preserve">, </w:t>
      </w:r>
      <w:r w:rsidRPr="00C63E58">
        <w:rPr>
          <w:rFonts w:ascii="Tahoma" w:hAnsi="Tahoma" w:cs="Tahoma"/>
          <w:sz w:val="20"/>
          <w:szCs w:val="20"/>
          <w:rtl/>
        </w:rPr>
        <w:t xml:space="preserve">ماه </w:t>
      </w:r>
      <w:r w:rsidRPr="00C63E58">
        <w:rPr>
          <w:rFonts w:ascii="Tahoma" w:hAnsi="Tahoma" w:cs="Tahoma"/>
          <w:sz w:val="20"/>
          <w:szCs w:val="20"/>
          <w:rtl/>
          <w:lang w:bidi="fa-IR"/>
        </w:rPr>
        <w:t xml:space="preserve"> و </w:t>
      </w:r>
      <w:r w:rsidRPr="00C63E58">
        <w:rPr>
          <w:rFonts w:ascii="Tahoma" w:hAnsi="Tahoma" w:cs="Tahoma"/>
          <w:sz w:val="20"/>
          <w:szCs w:val="20"/>
          <w:rtl/>
        </w:rPr>
        <w:t>سال</w:t>
      </w:r>
      <w:r w:rsidRPr="00C63E58">
        <w:rPr>
          <w:rFonts w:ascii="Tahoma" w:hAnsi="Tahoma" w:cs="Tahoma"/>
          <w:sz w:val="20"/>
          <w:szCs w:val="20"/>
          <w:rtl/>
          <w:lang w:bidi="fa-IR"/>
        </w:rPr>
        <w:t xml:space="preserve"> ث</w:t>
      </w:r>
      <w:r w:rsidRPr="00C63E58">
        <w:rPr>
          <w:rFonts w:ascii="Tahoma" w:hAnsi="Tahoma" w:cs="Tahoma"/>
          <w:sz w:val="20"/>
          <w:szCs w:val="20"/>
          <w:rtl/>
        </w:rPr>
        <w:t>بت</w:t>
      </w:r>
      <w:r w:rsidRPr="00C63E58">
        <w:rPr>
          <w:rFonts w:ascii="Tahoma" w:hAnsi="Tahoma" w:cs="Tahoma"/>
          <w:sz w:val="20"/>
          <w:szCs w:val="20"/>
          <w:rtl/>
          <w:lang w:bidi="fa-IR"/>
        </w:rPr>
        <w:t xml:space="preserve"> می</w:t>
      </w:r>
      <w:r w:rsidRPr="00C63E58">
        <w:rPr>
          <w:rFonts w:ascii="Tahoma" w:hAnsi="Tahoma" w:cs="Tahoma"/>
          <w:sz w:val="20"/>
          <w:szCs w:val="20"/>
          <w:rtl/>
        </w:rPr>
        <w:t xml:space="preserve"> شود   </w:t>
      </w:r>
      <w:r w:rsidRPr="00C63E58">
        <w:rPr>
          <w:rFonts w:ascii="Tahoma" w:hAnsi="Tahoma" w:cs="Tahoma"/>
          <w:sz w:val="20"/>
          <w:szCs w:val="20"/>
          <w:rtl/>
          <w:lang w:bidi="fa-IR"/>
        </w:rPr>
        <w:t>.</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سوال</w:t>
      </w:r>
      <w:r>
        <w:rPr>
          <w:rFonts w:ascii="Tahoma" w:hAnsi="Tahoma" w:cs="Tahoma" w:hint="cs"/>
          <w:sz w:val="20"/>
          <w:szCs w:val="20"/>
          <w:rtl/>
          <w:lang w:bidi="fa-IR"/>
        </w:rPr>
        <w:t>3و4</w:t>
      </w:r>
      <w:r w:rsidRPr="00C63E58">
        <w:rPr>
          <w:rFonts w:ascii="Tahoma" w:hAnsi="Tahoma" w:cs="Tahoma"/>
          <w:sz w:val="20"/>
          <w:szCs w:val="20"/>
          <w:rtl/>
          <w:lang w:bidi="fa-IR"/>
        </w:rPr>
        <w:t>:</w:t>
      </w:r>
      <w:r w:rsidRPr="00C63E58">
        <w:rPr>
          <w:rFonts w:ascii="Tahoma" w:hAnsi="Tahoma" w:cs="Tahoma"/>
          <w:b/>
          <w:bCs/>
          <w:sz w:val="20"/>
          <w:szCs w:val="20"/>
          <w:rtl/>
        </w:rPr>
        <w:t xml:space="preserve"> زمان </w:t>
      </w:r>
      <w:r>
        <w:rPr>
          <w:rFonts w:ascii="Tahoma" w:hAnsi="Tahoma" w:cs="Tahoma" w:hint="cs"/>
          <w:b/>
          <w:bCs/>
          <w:sz w:val="20"/>
          <w:szCs w:val="20"/>
          <w:rtl/>
          <w:lang w:bidi="fa-IR"/>
        </w:rPr>
        <w:t xml:space="preserve">اولین دستورپزشک وهمچنین </w:t>
      </w:r>
      <w:r w:rsidRPr="00C63E58">
        <w:rPr>
          <w:rFonts w:ascii="Tahoma" w:hAnsi="Tahoma" w:cs="Tahoma"/>
          <w:b/>
          <w:bCs/>
          <w:sz w:val="20"/>
          <w:szCs w:val="20"/>
          <w:rtl/>
        </w:rPr>
        <w:t xml:space="preserve">زمان </w:t>
      </w:r>
      <w:r>
        <w:rPr>
          <w:rFonts w:ascii="Tahoma" w:hAnsi="Tahoma" w:cs="Tahoma" w:hint="cs"/>
          <w:b/>
          <w:bCs/>
          <w:sz w:val="20"/>
          <w:szCs w:val="20"/>
          <w:rtl/>
          <w:lang w:bidi="fa-IR"/>
        </w:rPr>
        <w:t>اولین اجرای دستور</w:t>
      </w:r>
      <w:r w:rsidRPr="00C63E58">
        <w:rPr>
          <w:rFonts w:ascii="Tahoma" w:hAnsi="Tahoma" w:cs="Tahoma"/>
          <w:sz w:val="20"/>
          <w:szCs w:val="20"/>
          <w:rtl/>
        </w:rPr>
        <w:t xml:space="preserve">بر اساس مستندات موجود در </w:t>
      </w:r>
      <w:r>
        <w:rPr>
          <w:rFonts w:ascii="Tahoma" w:hAnsi="Tahoma" w:cs="Tahoma" w:hint="cs"/>
          <w:sz w:val="20"/>
          <w:szCs w:val="20"/>
          <w:rtl/>
          <w:lang w:bidi="fa-IR"/>
        </w:rPr>
        <w:t>پرونده</w:t>
      </w:r>
      <w:r w:rsidRPr="00C63E58">
        <w:rPr>
          <w:rFonts w:ascii="Tahoma" w:hAnsi="Tahoma" w:cs="Tahoma"/>
          <w:sz w:val="20"/>
          <w:szCs w:val="20"/>
          <w:rtl/>
        </w:rPr>
        <w:t xml:space="preserve"> </w:t>
      </w:r>
      <w:r>
        <w:rPr>
          <w:rFonts w:ascii="Tahoma" w:hAnsi="Tahoma" w:cs="Tahoma" w:hint="cs"/>
          <w:sz w:val="20"/>
          <w:szCs w:val="20"/>
          <w:rtl/>
          <w:lang w:bidi="fa-IR"/>
        </w:rPr>
        <w:t>کودک متوفی</w:t>
      </w:r>
      <w:r w:rsidRPr="00C63E58">
        <w:rPr>
          <w:rFonts w:ascii="Tahoma" w:hAnsi="Tahoma" w:cs="Tahoma"/>
          <w:sz w:val="20"/>
          <w:szCs w:val="20"/>
          <w:rtl/>
        </w:rPr>
        <w:t xml:space="preserve"> بطور دقیق </w:t>
      </w:r>
      <w:r w:rsidRPr="00C63E58">
        <w:rPr>
          <w:rFonts w:ascii="Tahoma" w:hAnsi="Tahoma" w:cs="Tahoma"/>
          <w:sz w:val="20"/>
          <w:szCs w:val="20"/>
          <w:rtl/>
          <w:lang w:bidi="fa-IR"/>
        </w:rPr>
        <w:t xml:space="preserve">و بر حسب </w:t>
      </w:r>
      <w:r w:rsidRPr="00C63E58">
        <w:rPr>
          <w:rFonts w:ascii="Tahoma" w:hAnsi="Tahoma" w:cs="Tahoma"/>
          <w:sz w:val="20"/>
          <w:szCs w:val="20"/>
          <w:rtl/>
        </w:rPr>
        <w:t>ساعت</w:t>
      </w:r>
      <w:r w:rsidRPr="00C63E58">
        <w:rPr>
          <w:rFonts w:ascii="Tahoma" w:hAnsi="Tahoma" w:cs="Tahoma"/>
          <w:sz w:val="20"/>
          <w:szCs w:val="20"/>
          <w:rtl/>
          <w:lang w:bidi="fa-IR"/>
        </w:rPr>
        <w:t xml:space="preserve">, </w:t>
      </w:r>
      <w:r w:rsidRPr="00C63E58">
        <w:rPr>
          <w:rFonts w:ascii="Tahoma" w:hAnsi="Tahoma" w:cs="Tahoma"/>
          <w:sz w:val="20"/>
          <w:szCs w:val="20"/>
          <w:rtl/>
        </w:rPr>
        <w:t xml:space="preserve"> دقیقه</w:t>
      </w:r>
      <w:r w:rsidRPr="00C63E58">
        <w:rPr>
          <w:rFonts w:ascii="Tahoma" w:hAnsi="Tahoma" w:cs="Tahoma"/>
          <w:sz w:val="20"/>
          <w:szCs w:val="20"/>
          <w:rtl/>
          <w:lang w:bidi="fa-IR"/>
        </w:rPr>
        <w:t xml:space="preserve"> وبه تفکیک</w:t>
      </w:r>
      <w:r w:rsidRPr="00C63E58">
        <w:rPr>
          <w:rFonts w:ascii="Tahoma" w:hAnsi="Tahoma" w:cs="Tahoma"/>
          <w:sz w:val="20"/>
          <w:szCs w:val="20"/>
          <w:rtl/>
        </w:rPr>
        <w:t xml:space="preserve"> روز</w:t>
      </w:r>
      <w:r w:rsidRPr="00C63E58">
        <w:rPr>
          <w:rFonts w:ascii="Tahoma" w:hAnsi="Tahoma" w:cs="Tahoma"/>
          <w:sz w:val="20"/>
          <w:szCs w:val="20"/>
          <w:rtl/>
          <w:lang w:bidi="fa-IR"/>
        </w:rPr>
        <w:t xml:space="preserve">, </w:t>
      </w:r>
      <w:r w:rsidRPr="00C63E58">
        <w:rPr>
          <w:rFonts w:ascii="Tahoma" w:hAnsi="Tahoma" w:cs="Tahoma"/>
          <w:sz w:val="20"/>
          <w:szCs w:val="20"/>
          <w:rtl/>
        </w:rPr>
        <w:t xml:space="preserve">ماه </w:t>
      </w:r>
      <w:r w:rsidRPr="00C63E58">
        <w:rPr>
          <w:rFonts w:ascii="Tahoma" w:hAnsi="Tahoma" w:cs="Tahoma"/>
          <w:sz w:val="20"/>
          <w:szCs w:val="20"/>
          <w:rtl/>
          <w:lang w:bidi="fa-IR"/>
        </w:rPr>
        <w:t xml:space="preserve"> و </w:t>
      </w:r>
      <w:r w:rsidRPr="00C63E58">
        <w:rPr>
          <w:rFonts w:ascii="Tahoma" w:hAnsi="Tahoma" w:cs="Tahoma"/>
          <w:sz w:val="20"/>
          <w:szCs w:val="20"/>
          <w:rtl/>
        </w:rPr>
        <w:t>سال</w:t>
      </w:r>
      <w:r w:rsidRPr="00C63E58">
        <w:rPr>
          <w:rFonts w:ascii="Tahoma" w:hAnsi="Tahoma" w:cs="Tahoma"/>
          <w:sz w:val="20"/>
          <w:szCs w:val="20"/>
          <w:rtl/>
          <w:lang w:bidi="fa-IR"/>
        </w:rPr>
        <w:t xml:space="preserve"> ث</w:t>
      </w:r>
      <w:r w:rsidRPr="00C63E58">
        <w:rPr>
          <w:rFonts w:ascii="Tahoma" w:hAnsi="Tahoma" w:cs="Tahoma"/>
          <w:sz w:val="20"/>
          <w:szCs w:val="20"/>
          <w:rtl/>
        </w:rPr>
        <w:t>بت</w:t>
      </w:r>
      <w:r w:rsidRPr="00C63E58">
        <w:rPr>
          <w:rFonts w:ascii="Tahoma" w:hAnsi="Tahoma" w:cs="Tahoma"/>
          <w:sz w:val="20"/>
          <w:szCs w:val="20"/>
          <w:rtl/>
          <w:lang w:bidi="fa-IR"/>
        </w:rPr>
        <w:t xml:space="preserve"> می</w:t>
      </w:r>
      <w:r w:rsidRPr="00C63E58">
        <w:rPr>
          <w:rFonts w:ascii="Tahoma" w:hAnsi="Tahoma" w:cs="Tahoma"/>
          <w:sz w:val="20"/>
          <w:szCs w:val="20"/>
          <w:rtl/>
        </w:rPr>
        <w:t xml:space="preserve"> شود   </w:t>
      </w:r>
      <w:r w:rsidRPr="00C63E58">
        <w:rPr>
          <w:rFonts w:ascii="Tahoma" w:hAnsi="Tahoma" w:cs="Tahoma"/>
          <w:sz w:val="20"/>
          <w:szCs w:val="20"/>
          <w:rtl/>
          <w:lang w:bidi="fa-IR"/>
        </w:rPr>
        <w:t>.</w:t>
      </w:r>
    </w:p>
    <w:p w:rsidR="0019478E" w:rsidRPr="00C63E58" w:rsidRDefault="00E40316" w:rsidP="0019478E">
      <w:pPr>
        <w:bidi/>
        <w:spacing w:after="0" w:line="240" w:lineRule="atLeast"/>
        <w:jc w:val="lowKashida"/>
        <w:rPr>
          <w:rFonts w:ascii="Tahoma" w:hAnsi="Tahoma" w:cs="Tahoma"/>
          <w:sz w:val="20"/>
          <w:szCs w:val="20"/>
          <w:rtl/>
        </w:rPr>
      </w:pPr>
      <w:r>
        <w:rPr>
          <w:rFonts w:ascii="Tahoma" w:hAnsi="Tahoma" w:cs="Tahoma"/>
          <w:noProof/>
          <w:sz w:val="20"/>
          <w:szCs w:val="20"/>
          <w:rtl/>
        </w:rPr>
        <w:pict>
          <v:rect id="_x0000_s1032" style="position:absolute;left:0;text-align:left;margin-left:-290.4pt;margin-top:8.55pt;width:18pt;height:18pt;z-index:251663360">
            <w10:wrap anchorx="page"/>
          </v:rect>
        </w:pict>
      </w:r>
      <w:r w:rsidR="0019478E" w:rsidRPr="00C63E58">
        <w:rPr>
          <w:rFonts w:ascii="Tahoma" w:hAnsi="Tahoma" w:cs="Tahoma"/>
          <w:sz w:val="20"/>
          <w:szCs w:val="20"/>
          <w:rtl/>
          <w:lang w:bidi="fa-IR"/>
        </w:rPr>
        <w:t xml:space="preserve">سوال 5: </w:t>
      </w:r>
      <w:r w:rsidR="0019478E" w:rsidRPr="00C63E58">
        <w:rPr>
          <w:rFonts w:ascii="Tahoma" w:hAnsi="Tahoma" w:cs="Tahoma"/>
          <w:b/>
          <w:bCs/>
          <w:sz w:val="20"/>
          <w:szCs w:val="20"/>
          <w:rtl/>
        </w:rPr>
        <w:t xml:space="preserve"> </w:t>
      </w:r>
      <w:r w:rsidR="0019478E">
        <w:rPr>
          <w:rFonts w:ascii="Tahoma" w:hAnsi="Tahoma" w:cs="Tahoma" w:hint="cs"/>
          <w:b/>
          <w:bCs/>
          <w:sz w:val="20"/>
          <w:szCs w:val="20"/>
          <w:rtl/>
          <w:lang w:bidi="fa-IR"/>
        </w:rPr>
        <w:t>علت بستری</w:t>
      </w:r>
      <w:r w:rsidR="0019478E" w:rsidRPr="00C63E58">
        <w:rPr>
          <w:rFonts w:ascii="Tahoma" w:hAnsi="Tahoma" w:cs="Tahoma"/>
          <w:sz w:val="20"/>
          <w:szCs w:val="20"/>
          <w:rtl/>
        </w:rPr>
        <w:t>بر حسب مندرجات پرونده</w:t>
      </w:r>
      <w:r w:rsidR="0019478E">
        <w:rPr>
          <w:rFonts w:ascii="Tahoma" w:hAnsi="Tahoma" w:cs="Tahoma" w:hint="cs"/>
          <w:sz w:val="20"/>
          <w:szCs w:val="20"/>
          <w:rtl/>
          <w:lang w:bidi="fa-IR"/>
        </w:rPr>
        <w:t xml:space="preserve"> به صورت </w:t>
      </w:r>
      <w:r w:rsidR="0019478E" w:rsidRPr="00C63E58">
        <w:rPr>
          <w:rFonts w:ascii="Tahoma" w:hAnsi="Tahoma" w:cs="Tahoma"/>
          <w:sz w:val="20"/>
          <w:szCs w:val="20"/>
          <w:rtl/>
        </w:rPr>
        <w:t xml:space="preserve"> </w:t>
      </w:r>
      <w:r w:rsidR="0019478E">
        <w:rPr>
          <w:rFonts w:ascii="Tahoma" w:hAnsi="Tahoma" w:cs="Tahoma" w:hint="cs"/>
          <w:b/>
          <w:bCs/>
          <w:sz w:val="20"/>
          <w:szCs w:val="20"/>
          <w:rtl/>
          <w:lang w:bidi="fa-IR"/>
        </w:rPr>
        <w:t xml:space="preserve">علل جراحی یا داخلی  وعواملی </w:t>
      </w:r>
      <w:r w:rsidR="0019478E">
        <w:rPr>
          <w:rFonts w:ascii="Tahoma" w:hAnsi="Tahoma" w:cs="Tahoma" w:hint="cs"/>
          <w:sz w:val="20"/>
          <w:szCs w:val="20"/>
          <w:rtl/>
          <w:lang w:bidi="fa-IR"/>
        </w:rPr>
        <w:t xml:space="preserve">که سبب بستری کودک شده است علامت زده می شود درصورتی که گزینه سایر انتخاب شود علت آن </w:t>
      </w:r>
      <w:r w:rsidR="0019478E" w:rsidRPr="00C63E58">
        <w:rPr>
          <w:rFonts w:ascii="Tahoma" w:hAnsi="Tahoma" w:cs="Tahoma"/>
          <w:sz w:val="20"/>
          <w:szCs w:val="20"/>
          <w:rtl/>
          <w:lang w:bidi="fa-IR"/>
        </w:rPr>
        <w:t>نوشته می شود</w:t>
      </w:r>
      <w:r w:rsidR="0019478E" w:rsidRPr="00C63E58">
        <w:rPr>
          <w:rFonts w:ascii="Tahoma" w:hAnsi="Tahoma" w:cs="Tahoma"/>
          <w:sz w:val="20"/>
          <w:szCs w:val="20"/>
          <w:rtl/>
        </w:rPr>
        <w:t>.</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 xml:space="preserve">سوال </w:t>
      </w:r>
      <w:r>
        <w:rPr>
          <w:rFonts w:ascii="Tahoma" w:hAnsi="Tahoma" w:cs="Tahoma" w:hint="cs"/>
          <w:sz w:val="20"/>
          <w:szCs w:val="20"/>
          <w:rtl/>
          <w:lang w:bidi="fa-IR"/>
        </w:rPr>
        <w:t>6</w:t>
      </w:r>
      <w:r w:rsidRPr="00C63E58">
        <w:rPr>
          <w:rFonts w:ascii="Tahoma" w:hAnsi="Tahoma" w:cs="Tahoma"/>
          <w:sz w:val="20"/>
          <w:szCs w:val="20"/>
          <w:rtl/>
          <w:lang w:bidi="fa-IR"/>
        </w:rPr>
        <w:t xml:space="preserve">: </w:t>
      </w:r>
      <w:r w:rsidRPr="00C63E58">
        <w:rPr>
          <w:rFonts w:ascii="Tahoma" w:hAnsi="Tahoma" w:cs="Tahoma"/>
          <w:sz w:val="20"/>
          <w:szCs w:val="20"/>
          <w:rtl/>
        </w:rPr>
        <w:t xml:space="preserve">در </w:t>
      </w:r>
      <w:r>
        <w:rPr>
          <w:rFonts w:ascii="Tahoma" w:hAnsi="Tahoma" w:cs="Tahoma" w:hint="cs"/>
          <w:sz w:val="20"/>
          <w:szCs w:val="20"/>
          <w:rtl/>
          <w:lang w:bidi="fa-IR"/>
        </w:rPr>
        <w:t xml:space="preserve">این </w:t>
      </w:r>
      <w:r>
        <w:rPr>
          <w:rFonts w:ascii="Tahoma" w:hAnsi="Tahoma" w:cs="Tahoma"/>
          <w:sz w:val="20"/>
          <w:szCs w:val="20"/>
          <w:rtl/>
        </w:rPr>
        <w:t>سوال</w:t>
      </w:r>
      <w:r w:rsidRPr="00C63E58">
        <w:rPr>
          <w:rFonts w:ascii="Tahoma" w:hAnsi="Tahoma" w:cs="Tahoma"/>
          <w:sz w:val="20"/>
          <w:szCs w:val="20"/>
          <w:rtl/>
        </w:rPr>
        <w:t xml:space="preserve"> </w:t>
      </w:r>
      <w:r w:rsidRPr="00981F5E">
        <w:rPr>
          <w:rFonts w:ascii="Tahoma" w:hAnsi="Tahoma" w:cs="Tahoma"/>
          <w:b/>
          <w:bCs/>
          <w:sz w:val="20"/>
          <w:szCs w:val="20"/>
          <w:rtl/>
        </w:rPr>
        <w:t xml:space="preserve">وضعیت عمومی </w:t>
      </w:r>
      <w:r w:rsidRPr="00981F5E">
        <w:rPr>
          <w:rFonts w:ascii="Tahoma" w:hAnsi="Tahoma" w:cs="Tahoma" w:hint="cs"/>
          <w:b/>
          <w:bCs/>
          <w:sz w:val="20"/>
          <w:szCs w:val="20"/>
          <w:rtl/>
          <w:lang w:bidi="fa-IR"/>
        </w:rPr>
        <w:t xml:space="preserve">متوفی </w:t>
      </w:r>
      <w:r w:rsidRPr="00981F5E">
        <w:rPr>
          <w:rFonts w:ascii="Tahoma" w:hAnsi="Tahoma" w:cs="Tahoma"/>
          <w:b/>
          <w:bCs/>
          <w:sz w:val="20"/>
          <w:szCs w:val="20"/>
          <w:rtl/>
        </w:rPr>
        <w:t xml:space="preserve">دربدو ورود به بخش </w:t>
      </w:r>
      <w:r>
        <w:rPr>
          <w:rFonts w:ascii="Tahoma" w:hAnsi="Tahoma" w:cs="Tahoma" w:hint="cs"/>
          <w:b/>
          <w:bCs/>
          <w:sz w:val="20"/>
          <w:szCs w:val="20"/>
          <w:rtl/>
          <w:lang w:bidi="fa-IR"/>
        </w:rPr>
        <w:t>را</w:t>
      </w:r>
      <w:r w:rsidRPr="00C63E58">
        <w:rPr>
          <w:rFonts w:ascii="Tahoma" w:hAnsi="Tahoma" w:cs="Tahoma"/>
          <w:sz w:val="20"/>
          <w:szCs w:val="20"/>
          <w:rtl/>
        </w:rPr>
        <w:t xml:space="preserve">بر </w:t>
      </w:r>
      <w:r w:rsidRPr="00C370F6">
        <w:rPr>
          <w:rFonts w:ascii="Tahoma" w:hAnsi="Tahoma" w:cs="Tahoma"/>
          <w:sz w:val="20"/>
          <w:szCs w:val="20"/>
          <w:rtl/>
        </w:rPr>
        <w:t xml:space="preserve">اساس مستندات موجود در گزارش پرستاری </w:t>
      </w:r>
      <w:r w:rsidRPr="00C370F6">
        <w:rPr>
          <w:rFonts w:ascii="Tahoma" w:hAnsi="Tahoma" w:cs="Tahoma" w:hint="cs"/>
          <w:sz w:val="20"/>
          <w:szCs w:val="20"/>
          <w:rtl/>
          <w:lang w:bidi="fa-IR"/>
        </w:rPr>
        <w:t>بررسی ویکی ازگزینه های را انتخاب وعلامت زده شود</w:t>
      </w:r>
      <w:r w:rsidRPr="00C370F6">
        <w:rPr>
          <w:rFonts w:ascii="Tahoma" w:hAnsi="Tahoma" w:cs="Tahoma"/>
          <w:sz w:val="20"/>
          <w:szCs w:val="20"/>
          <w:rtl/>
        </w:rPr>
        <w:t>.</w:t>
      </w:r>
      <w:r w:rsidRPr="00C370F6">
        <w:rPr>
          <w:rFonts w:ascii="Tahoma" w:hAnsi="Tahoma" w:cs="Tahoma" w:hint="cs"/>
          <w:sz w:val="20"/>
          <w:szCs w:val="20"/>
          <w:rtl/>
          <w:lang w:bidi="fa-IR"/>
        </w:rPr>
        <w:t xml:space="preserve">اگرکودک یکی از </w:t>
      </w:r>
      <w:r w:rsidRPr="00C370F6">
        <w:rPr>
          <w:rFonts w:ascii="Tahoma" w:hAnsi="Tahoma" w:cs="Tahoma" w:hint="cs"/>
          <w:sz w:val="20"/>
          <w:szCs w:val="20"/>
          <w:rtl/>
        </w:rPr>
        <w:t>علائم خطرفوری</w:t>
      </w:r>
      <w:r w:rsidRPr="00C370F6">
        <w:rPr>
          <w:rFonts w:ascii="Tahoma" w:hAnsi="Tahoma" w:cs="Tahoma" w:hint="cs"/>
          <w:sz w:val="20"/>
          <w:szCs w:val="20"/>
          <w:rtl/>
          <w:lang w:bidi="fa-IR"/>
        </w:rPr>
        <w:t>(قطع تنفس یادیسترس شدید تنفسی،خونریزی شدید،تشنج،کما</w:t>
      </w:r>
      <w:r w:rsidRPr="00C370F6">
        <w:rPr>
          <w:rFonts w:ascii="Tahoma" w:hAnsi="Tahoma" w:cs="Tahoma"/>
          <w:sz w:val="20"/>
          <w:szCs w:val="20"/>
          <w:rtl/>
        </w:rPr>
        <w:t>)</w:t>
      </w:r>
      <w:r w:rsidRPr="00C370F6">
        <w:rPr>
          <w:rFonts w:ascii="Tahoma" w:hAnsi="Tahoma" w:cs="Tahoma" w:hint="cs"/>
          <w:sz w:val="20"/>
          <w:szCs w:val="20"/>
          <w:rtl/>
          <w:lang w:bidi="fa-IR"/>
        </w:rPr>
        <w:t>راداشته باشد</w:t>
      </w:r>
      <w:r w:rsidRPr="00C370F6">
        <w:rPr>
          <w:rFonts w:ascii="Tahoma" w:hAnsi="Tahoma" w:cs="Tahoma"/>
          <w:sz w:val="20"/>
          <w:szCs w:val="20"/>
          <w:rtl/>
        </w:rPr>
        <w:t xml:space="preserve"> وضعیت عمومی خیلی بد</w:t>
      </w:r>
      <w:r w:rsidRPr="00C370F6">
        <w:rPr>
          <w:rFonts w:ascii="Tahoma" w:hAnsi="Tahoma" w:cs="Tahoma" w:hint="cs"/>
          <w:sz w:val="20"/>
          <w:szCs w:val="20"/>
          <w:rtl/>
          <w:lang w:bidi="fa-IR"/>
        </w:rPr>
        <w:t xml:space="preserve"> علامت زده می شود درصورتی که یکی از</w:t>
      </w:r>
      <w:r w:rsidRPr="00C370F6">
        <w:rPr>
          <w:rFonts w:ascii="Tahoma" w:hAnsi="Tahoma" w:cs="Tahoma"/>
          <w:sz w:val="20"/>
          <w:szCs w:val="20"/>
          <w:rtl/>
        </w:rPr>
        <w:t xml:space="preserve"> </w:t>
      </w:r>
      <w:r w:rsidRPr="00C370F6">
        <w:rPr>
          <w:rFonts w:ascii="Tahoma" w:hAnsi="Tahoma" w:cs="Tahoma" w:hint="cs"/>
          <w:sz w:val="20"/>
          <w:szCs w:val="20"/>
          <w:rtl/>
        </w:rPr>
        <w:t>نشانه های خطر</w:t>
      </w:r>
      <w:r w:rsidRPr="00C370F6">
        <w:rPr>
          <w:rFonts w:ascii="Tahoma" w:hAnsi="Tahoma" w:cs="Tahoma" w:hint="cs"/>
          <w:sz w:val="20"/>
          <w:szCs w:val="20"/>
          <w:rtl/>
          <w:lang w:bidi="fa-IR"/>
        </w:rPr>
        <w:t>(</w:t>
      </w:r>
      <w:r w:rsidRPr="00C370F6">
        <w:rPr>
          <w:rFonts w:ascii="Tahoma" w:hAnsi="Tahoma" w:cs="Tahoma"/>
          <w:sz w:val="20"/>
          <w:szCs w:val="20"/>
          <w:rtl/>
        </w:rPr>
        <w:t xml:space="preserve">عدم توانایی خوردن و نوشیدن </w:t>
      </w:r>
      <w:r w:rsidRPr="00C370F6">
        <w:rPr>
          <w:rFonts w:ascii="Tahoma" w:hAnsi="Tahoma" w:cs="Tahoma" w:hint="cs"/>
          <w:sz w:val="20"/>
          <w:szCs w:val="20"/>
          <w:rtl/>
          <w:lang w:bidi="fa-IR"/>
        </w:rPr>
        <w:t>،</w:t>
      </w:r>
      <w:r w:rsidRPr="00C370F6">
        <w:rPr>
          <w:rFonts w:ascii="Tahoma" w:hAnsi="Tahoma" w:cs="Tahoma"/>
          <w:sz w:val="20"/>
          <w:szCs w:val="20"/>
          <w:rtl/>
        </w:rPr>
        <w:t>-خواب آلودگی یاکاهش هوشیاری</w:t>
      </w:r>
      <w:r w:rsidRPr="00C370F6">
        <w:rPr>
          <w:rFonts w:ascii="Tahoma" w:hAnsi="Tahoma" w:cs="Tahoma" w:hint="cs"/>
          <w:sz w:val="20"/>
          <w:szCs w:val="20"/>
          <w:rtl/>
          <w:lang w:bidi="fa-IR"/>
        </w:rPr>
        <w:t>،</w:t>
      </w:r>
      <w:r w:rsidRPr="00C370F6">
        <w:rPr>
          <w:rFonts w:ascii="Tahoma" w:hAnsi="Tahoma" w:cs="Tahoma"/>
          <w:sz w:val="20"/>
          <w:szCs w:val="20"/>
          <w:rtl/>
        </w:rPr>
        <w:t>استفراغ باخوردن هرچیزی</w:t>
      </w:r>
      <w:r w:rsidRPr="00C370F6">
        <w:rPr>
          <w:rFonts w:ascii="Tahoma" w:hAnsi="Tahoma" w:cs="Tahoma" w:hint="cs"/>
          <w:sz w:val="20"/>
          <w:szCs w:val="20"/>
          <w:rtl/>
          <w:lang w:bidi="fa-IR"/>
        </w:rPr>
        <w:t>،</w:t>
      </w:r>
      <w:r w:rsidRPr="00C370F6">
        <w:rPr>
          <w:rFonts w:ascii="Tahoma" w:hAnsi="Tahoma" w:cs="Tahoma"/>
          <w:sz w:val="20"/>
          <w:szCs w:val="20"/>
          <w:rtl/>
        </w:rPr>
        <w:t>تشنج درزمان این بیماری</w:t>
      </w:r>
      <w:r w:rsidRPr="00C370F6">
        <w:rPr>
          <w:rFonts w:ascii="Tahoma" w:hAnsi="Tahoma" w:cs="Tahoma" w:hint="cs"/>
          <w:sz w:val="20"/>
          <w:szCs w:val="20"/>
          <w:rtl/>
          <w:lang w:bidi="fa-IR"/>
        </w:rPr>
        <w:t>..</w:t>
      </w:r>
      <w:r w:rsidRPr="00C370F6">
        <w:rPr>
          <w:rFonts w:ascii="Tahoma" w:hAnsi="Tahoma" w:cs="Tahoma" w:hint="cs"/>
          <w:sz w:val="20"/>
          <w:szCs w:val="20"/>
          <w:rtl/>
        </w:rPr>
        <w:t>)</w:t>
      </w:r>
      <w:r w:rsidRPr="00C370F6">
        <w:rPr>
          <w:rFonts w:ascii="Tahoma" w:hAnsi="Tahoma" w:cs="Tahoma"/>
          <w:sz w:val="20"/>
          <w:szCs w:val="20"/>
          <w:rtl/>
        </w:rPr>
        <w:t xml:space="preserve"> </w:t>
      </w:r>
      <w:r w:rsidRPr="00C370F6">
        <w:rPr>
          <w:rFonts w:ascii="Tahoma" w:hAnsi="Tahoma" w:cs="Tahoma" w:hint="cs"/>
          <w:sz w:val="20"/>
          <w:szCs w:val="20"/>
          <w:rtl/>
          <w:lang w:bidi="fa-IR"/>
        </w:rPr>
        <w:t>راداشته باشد</w:t>
      </w:r>
      <w:r w:rsidRPr="00C370F6">
        <w:rPr>
          <w:rFonts w:ascii="Tahoma" w:hAnsi="Tahoma" w:cs="Tahoma"/>
          <w:sz w:val="20"/>
          <w:szCs w:val="20"/>
          <w:rtl/>
        </w:rPr>
        <w:t xml:space="preserve"> وضعیت عمومی نامناسب</w:t>
      </w:r>
      <w:r w:rsidRPr="00C370F6">
        <w:rPr>
          <w:rFonts w:ascii="Tahoma" w:hAnsi="Tahoma" w:cs="Tahoma" w:hint="cs"/>
          <w:sz w:val="20"/>
          <w:szCs w:val="20"/>
          <w:rtl/>
          <w:lang w:bidi="fa-IR"/>
        </w:rPr>
        <w:t xml:space="preserve"> علامت زده می شود ونوع آن را نیزمشخص کنید.</w:t>
      </w:r>
    </w:p>
    <w:p w:rsidR="0019478E" w:rsidRPr="00930743" w:rsidRDefault="0019478E" w:rsidP="0019478E">
      <w:pPr>
        <w:bidi/>
        <w:spacing w:after="0" w:line="240" w:lineRule="atLeast"/>
        <w:jc w:val="lowKashida"/>
        <w:rPr>
          <w:rFonts w:ascii="Tahoma" w:hAnsi="Tahoma" w:cs="Tahoma"/>
          <w:sz w:val="20"/>
          <w:szCs w:val="20"/>
          <w:rtl/>
        </w:rPr>
      </w:pPr>
      <w:r w:rsidRPr="00930743">
        <w:rPr>
          <w:rFonts w:ascii="Tahoma" w:hAnsi="Tahoma" w:cs="Tahoma"/>
          <w:sz w:val="20"/>
          <w:szCs w:val="20"/>
          <w:rtl/>
          <w:lang w:bidi="fa-IR"/>
        </w:rPr>
        <w:t xml:space="preserve">سوال </w:t>
      </w:r>
      <w:r>
        <w:rPr>
          <w:rFonts w:ascii="Tahoma" w:hAnsi="Tahoma" w:cs="Tahoma" w:hint="cs"/>
          <w:sz w:val="20"/>
          <w:szCs w:val="20"/>
          <w:rtl/>
          <w:lang w:bidi="fa-IR"/>
        </w:rPr>
        <w:t>7</w:t>
      </w:r>
      <w:r w:rsidRPr="00930743">
        <w:rPr>
          <w:rFonts w:ascii="Tahoma" w:hAnsi="Tahoma" w:cs="Tahoma"/>
          <w:sz w:val="20"/>
          <w:szCs w:val="20"/>
          <w:rtl/>
          <w:lang w:bidi="fa-IR"/>
        </w:rPr>
        <w:t>:</w:t>
      </w:r>
      <w:r w:rsidRPr="00930743">
        <w:rPr>
          <w:rFonts w:ascii="Tahoma" w:hAnsi="Tahoma" w:cs="Tahoma"/>
          <w:sz w:val="20"/>
          <w:szCs w:val="20"/>
          <w:rtl/>
        </w:rPr>
        <w:t xml:space="preserve"> </w:t>
      </w:r>
      <w:r w:rsidRPr="00930743">
        <w:rPr>
          <w:rFonts w:ascii="Tahoma" w:hAnsi="Tahoma" w:cs="Tahoma" w:hint="cs"/>
          <w:sz w:val="20"/>
          <w:szCs w:val="20"/>
          <w:rtl/>
          <w:lang w:bidi="fa-IR"/>
        </w:rPr>
        <w:t xml:space="preserve">این سوال </w:t>
      </w:r>
      <w:r w:rsidRPr="00930743">
        <w:rPr>
          <w:rFonts w:ascii="Tahoma" w:hAnsi="Tahoma" w:cs="Tahoma"/>
          <w:b/>
          <w:bCs/>
          <w:sz w:val="20"/>
          <w:szCs w:val="20"/>
          <w:rtl/>
        </w:rPr>
        <w:t>علائم حیاتی کودک</w:t>
      </w:r>
      <w:r w:rsidRPr="00930743">
        <w:rPr>
          <w:rFonts w:ascii="Tahoma" w:hAnsi="Tahoma" w:cs="Tahoma" w:hint="cs"/>
          <w:b/>
          <w:bCs/>
          <w:sz w:val="20"/>
          <w:szCs w:val="20"/>
          <w:rtl/>
          <w:lang w:bidi="fa-IR"/>
        </w:rPr>
        <w:t xml:space="preserve"> در</w:t>
      </w:r>
      <w:r w:rsidRPr="00930743">
        <w:rPr>
          <w:rFonts w:ascii="Tahoma" w:hAnsi="Tahoma" w:cs="Tahoma"/>
          <w:b/>
          <w:bCs/>
          <w:sz w:val="20"/>
          <w:szCs w:val="20"/>
          <w:rtl/>
        </w:rPr>
        <w:t xml:space="preserve"> </w:t>
      </w:r>
      <w:r w:rsidRPr="00930743">
        <w:rPr>
          <w:rFonts w:ascii="Tahoma" w:hAnsi="Tahoma" w:cs="Tahoma" w:hint="cs"/>
          <w:b/>
          <w:bCs/>
          <w:sz w:val="20"/>
          <w:szCs w:val="20"/>
          <w:rtl/>
          <w:lang w:bidi="fa-IR"/>
        </w:rPr>
        <w:t xml:space="preserve">بدو ورود </w:t>
      </w:r>
      <w:r>
        <w:rPr>
          <w:rFonts w:ascii="Tahoma" w:hAnsi="Tahoma" w:cs="Tahoma" w:hint="cs"/>
          <w:b/>
          <w:bCs/>
          <w:sz w:val="20"/>
          <w:szCs w:val="20"/>
          <w:rtl/>
          <w:lang w:bidi="fa-IR"/>
        </w:rPr>
        <w:t>به بخش</w:t>
      </w:r>
      <w:r w:rsidRPr="00930743">
        <w:rPr>
          <w:rFonts w:ascii="Tahoma" w:hAnsi="Tahoma" w:cs="Tahoma"/>
          <w:sz w:val="20"/>
          <w:szCs w:val="20"/>
          <w:rtl/>
        </w:rPr>
        <w:t xml:space="preserve"> </w:t>
      </w:r>
      <w:r>
        <w:rPr>
          <w:rFonts w:ascii="Tahoma" w:hAnsi="Tahoma" w:cs="Tahoma" w:hint="cs"/>
          <w:sz w:val="20"/>
          <w:szCs w:val="20"/>
          <w:rtl/>
          <w:lang w:bidi="fa-IR"/>
        </w:rPr>
        <w:t>براساس پرونده</w:t>
      </w:r>
      <w:r w:rsidRPr="00930743">
        <w:rPr>
          <w:rFonts w:ascii="Tahoma" w:hAnsi="Tahoma" w:cs="Tahoma" w:hint="cs"/>
          <w:sz w:val="20"/>
          <w:szCs w:val="20"/>
          <w:rtl/>
          <w:lang w:bidi="fa-IR"/>
        </w:rPr>
        <w:t xml:space="preserve"> </w:t>
      </w:r>
      <w:r>
        <w:rPr>
          <w:rFonts w:ascii="Tahoma" w:hAnsi="Tahoma" w:cs="Tahoma" w:hint="cs"/>
          <w:sz w:val="20"/>
          <w:szCs w:val="20"/>
          <w:rtl/>
          <w:lang w:bidi="fa-IR"/>
        </w:rPr>
        <w:t xml:space="preserve">نوشته </w:t>
      </w:r>
      <w:r w:rsidRPr="00930743">
        <w:rPr>
          <w:rFonts w:ascii="Tahoma" w:hAnsi="Tahoma" w:cs="Tahoma" w:hint="cs"/>
          <w:sz w:val="20"/>
          <w:szCs w:val="20"/>
          <w:rtl/>
          <w:lang w:bidi="fa-IR"/>
        </w:rPr>
        <w:t>می شود</w:t>
      </w:r>
      <w:r w:rsidRPr="00930743">
        <w:rPr>
          <w:rFonts w:ascii="Tahoma" w:hAnsi="Tahoma" w:cs="Tahoma"/>
          <w:sz w:val="20"/>
          <w:szCs w:val="20"/>
          <w:rtl/>
        </w:rPr>
        <w:t>.</w:t>
      </w:r>
    </w:p>
    <w:p w:rsidR="0019478E" w:rsidRPr="00C63E58" w:rsidRDefault="0019478E" w:rsidP="0019478E">
      <w:pPr>
        <w:bidi/>
        <w:spacing w:after="0" w:line="240" w:lineRule="atLeast"/>
        <w:ind w:left="44"/>
        <w:jc w:val="lowKashida"/>
        <w:rPr>
          <w:rFonts w:ascii="Tahoma" w:hAnsi="Tahoma" w:cs="Tahoma"/>
          <w:sz w:val="20"/>
          <w:szCs w:val="20"/>
          <w:rtl/>
        </w:rPr>
      </w:pPr>
      <w:r w:rsidRPr="00C63E58">
        <w:rPr>
          <w:rFonts w:ascii="Tahoma" w:hAnsi="Tahoma" w:cs="Tahoma"/>
          <w:sz w:val="20"/>
          <w:szCs w:val="20"/>
          <w:rtl/>
          <w:lang w:bidi="fa-IR"/>
        </w:rPr>
        <w:t xml:space="preserve">سوال </w:t>
      </w:r>
      <w:r>
        <w:rPr>
          <w:rFonts w:ascii="Tahoma" w:hAnsi="Tahoma" w:cs="Tahoma" w:hint="cs"/>
          <w:sz w:val="20"/>
          <w:szCs w:val="20"/>
          <w:rtl/>
          <w:lang w:bidi="fa-IR"/>
        </w:rPr>
        <w:t>8</w:t>
      </w:r>
      <w:r w:rsidRPr="00C63E58">
        <w:rPr>
          <w:rFonts w:ascii="Tahoma" w:hAnsi="Tahoma" w:cs="Tahoma"/>
          <w:sz w:val="20"/>
          <w:szCs w:val="20"/>
          <w:rtl/>
          <w:lang w:bidi="fa-IR"/>
        </w:rPr>
        <w:t>:</w:t>
      </w:r>
      <w:r w:rsidRPr="00C63E58">
        <w:rPr>
          <w:rFonts w:ascii="Tahoma" w:hAnsi="Tahoma" w:cs="Tahoma"/>
          <w:sz w:val="20"/>
          <w:szCs w:val="20"/>
          <w:rtl/>
        </w:rPr>
        <w:t xml:space="preserve"> </w:t>
      </w:r>
      <w:r w:rsidRPr="00C63E58">
        <w:rPr>
          <w:rFonts w:ascii="Tahoma" w:hAnsi="Tahoma" w:cs="Tahoma"/>
          <w:b/>
          <w:bCs/>
          <w:sz w:val="20"/>
          <w:szCs w:val="20"/>
          <w:rtl/>
        </w:rPr>
        <w:t xml:space="preserve">تشخيص اولیه بيماري کودک </w:t>
      </w:r>
      <w:r w:rsidRPr="00C63E58">
        <w:rPr>
          <w:rFonts w:ascii="Tahoma" w:hAnsi="Tahoma" w:cs="Tahoma"/>
          <w:sz w:val="20"/>
          <w:szCs w:val="20"/>
          <w:rtl/>
        </w:rPr>
        <w:t xml:space="preserve">بطور دقیق از اطلاعات مندرج در پرونده و نتایج حاصل از پرسشگری استخراج و درج </w:t>
      </w:r>
      <w:r w:rsidRPr="00C63E58">
        <w:rPr>
          <w:rFonts w:ascii="Tahoma" w:hAnsi="Tahoma" w:cs="Tahoma"/>
          <w:sz w:val="20"/>
          <w:szCs w:val="20"/>
          <w:rtl/>
          <w:lang w:bidi="fa-IR"/>
        </w:rPr>
        <w:t>می شود</w:t>
      </w:r>
      <w:r w:rsidRPr="00C63E58">
        <w:rPr>
          <w:rFonts w:ascii="Tahoma" w:hAnsi="Tahoma" w:cs="Tahoma"/>
          <w:sz w:val="20"/>
          <w:szCs w:val="20"/>
          <w:rtl/>
        </w:rPr>
        <w:t xml:space="preserve">. </w:t>
      </w:r>
      <w:r w:rsidRPr="00C63E58">
        <w:rPr>
          <w:rFonts w:ascii="Tahoma" w:hAnsi="Tahoma" w:cs="Tahoma"/>
          <w:sz w:val="20"/>
          <w:szCs w:val="20"/>
          <w:rtl/>
          <w:lang w:bidi="fa-IR"/>
        </w:rPr>
        <w:t xml:space="preserve">سوال </w:t>
      </w:r>
      <w:r>
        <w:rPr>
          <w:rFonts w:ascii="Tahoma" w:hAnsi="Tahoma" w:cs="Tahoma" w:hint="cs"/>
          <w:sz w:val="20"/>
          <w:szCs w:val="20"/>
          <w:rtl/>
          <w:lang w:bidi="fa-IR"/>
        </w:rPr>
        <w:t>9</w:t>
      </w:r>
      <w:r w:rsidRPr="00C63E58">
        <w:rPr>
          <w:rFonts w:ascii="Tahoma" w:hAnsi="Tahoma" w:cs="Tahoma"/>
          <w:sz w:val="20"/>
          <w:szCs w:val="20"/>
          <w:rtl/>
          <w:lang w:bidi="fa-IR"/>
        </w:rPr>
        <w:t>:</w:t>
      </w:r>
      <w:r w:rsidRPr="00C63E58">
        <w:rPr>
          <w:rFonts w:ascii="Tahoma" w:hAnsi="Tahoma" w:cs="Tahoma"/>
          <w:sz w:val="20"/>
          <w:szCs w:val="20"/>
          <w:rtl/>
        </w:rPr>
        <w:t xml:space="preserve"> </w:t>
      </w:r>
      <w:r>
        <w:rPr>
          <w:rFonts w:ascii="Tahoma" w:hAnsi="Tahoma" w:cs="Tahoma" w:hint="cs"/>
          <w:b/>
          <w:bCs/>
          <w:sz w:val="20"/>
          <w:szCs w:val="20"/>
          <w:rtl/>
          <w:lang w:bidi="fa-IR"/>
        </w:rPr>
        <w:t>برگ شرح حال کامل</w:t>
      </w:r>
      <w:r w:rsidRPr="00C63E58">
        <w:rPr>
          <w:rFonts w:ascii="Tahoma" w:hAnsi="Tahoma" w:cs="Tahoma"/>
          <w:b/>
          <w:bCs/>
          <w:sz w:val="20"/>
          <w:szCs w:val="20"/>
          <w:rtl/>
        </w:rPr>
        <w:t xml:space="preserve"> </w:t>
      </w:r>
      <w:r>
        <w:rPr>
          <w:rFonts w:ascii="Tahoma" w:hAnsi="Tahoma" w:cs="Tahoma" w:hint="cs"/>
          <w:sz w:val="20"/>
          <w:szCs w:val="20"/>
          <w:rtl/>
          <w:lang w:bidi="fa-IR"/>
        </w:rPr>
        <w:t>شامل شکایت اصلی(</w:t>
      </w:r>
      <w:r>
        <w:rPr>
          <w:rFonts w:ascii="Tahoma" w:hAnsi="Tahoma" w:cs="Tahoma"/>
          <w:sz w:val="20"/>
          <w:szCs w:val="20"/>
          <w:lang w:bidi="fa-IR"/>
        </w:rPr>
        <w:t>(cc</w:t>
      </w:r>
      <w:r>
        <w:rPr>
          <w:rFonts w:ascii="Tahoma" w:hAnsi="Tahoma" w:cs="Tahoma" w:hint="cs"/>
          <w:sz w:val="20"/>
          <w:szCs w:val="20"/>
          <w:rtl/>
          <w:lang w:bidi="fa-IR"/>
        </w:rPr>
        <w:t>،سابقه بیماری(</w:t>
      </w:r>
      <w:r>
        <w:rPr>
          <w:rFonts w:ascii="Tahoma" w:hAnsi="Tahoma" w:cs="Tahoma"/>
          <w:sz w:val="20"/>
          <w:szCs w:val="20"/>
          <w:lang w:bidi="fa-IR"/>
        </w:rPr>
        <w:t>PH</w:t>
      </w:r>
      <w:r>
        <w:rPr>
          <w:rFonts w:ascii="Tahoma" w:hAnsi="Tahoma" w:cs="Tahoma" w:hint="cs"/>
          <w:sz w:val="20"/>
          <w:szCs w:val="20"/>
          <w:rtl/>
          <w:lang w:bidi="fa-IR"/>
        </w:rPr>
        <w:t>)،سابقه فامیلی (</w:t>
      </w:r>
      <w:r>
        <w:rPr>
          <w:rFonts w:ascii="Tahoma" w:hAnsi="Tahoma" w:cs="Tahoma"/>
          <w:sz w:val="20"/>
          <w:szCs w:val="20"/>
          <w:lang w:bidi="fa-IR"/>
        </w:rPr>
        <w:t>FH</w:t>
      </w:r>
      <w:r>
        <w:rPr>
          <w:rFonts w:ascii="Tahoma" w:hAnsi="Tahoma" w:cs="Tahoma" w:hint="cs"/>
          <w:sz w:val="20"/>
          <w:szCs w:val="20"/>
          <w:rtl/>
          <w:lang w:bidi="fa-IR"/>
        </w:rPr>
        <w:t xml:space="preserve">)،شرح کامل معاینه فیزیکی </w:t>
      </w:r>
      <w:r w:rsidRPr="00C63E58">
        <w:rPr>
          <w:rFonts w:ascii="Tahoma" w:hAnsi="Tahoma" w:cs="Tahoma"/>
          <w:sz w:val="20"/>
          <w:szCs w:val="20"/>
          <w:rtl/>
          <w:lang w:bidi="fa-IR"/>
        </w:rPr>
        <w:t xml:space="preserve">می </w:t>
      </w:r>
      <w:r>
        <w:rPr>
          <w:rFonts w:ascii="Tahoma" w:hAnsi="Tahoma" w:cs="Tahoma" w:hint="cs"/>
          <w:sz w:val="20"/>
          <w:szCs w:val="20"/>
          <w:rtl/>
          <w:lang w:bidi="fa-IR"/>
        </w:rPr>
        <w:t>با</w:t>
      </w:r>
      <w:r w:rsidRPr="00C63E58">
        <w:rPr>
          <w:rFonts w:ascii="Tahoma" w:hAnsi="Tahoma" w:cs="Tahoma"/>
          <w:sz w:val="20"/>
          <w:szCs w:val="20"/>
          <w:rtl/>
          <w:lang w:bidi="fa-IR"/>
        </w:rPr>
        <w:t>شد</w:t>
      </w:r>
      <w:r w:rsidRPr="00C63E58">
        <w:rPr>
          <w:rFonts w:ascii="Tahoma" w:hAnsi="Tahoma" w:cs="Tahoma"/>
          <w:sz w:val="20"/>
          <w:szCs w:val="20"/>
          <w:rtl/>
        </w:rPr>
        <w:t xml:space="preserve">. </w:t>
      </w:r>
    </w:p>
    <w:p w:rsidR="0019478E" w:rsidRDefault="0019478E" w:rsidP="0019478E">
      <w:pPr>
        <w:bidi/>
        <w:spacing w:after="0" w:line="240" w:lineRule="atLeast"/>
        <w:jc w:val="lowKashida"/>
        <w:rPr>
          <w:rFonts w:ascii="Tahoma" w:hAnsi="Tahoma" w:cs="Tahoma"/>
          <w:b/>
          <w:bCs/>
          <w:sz w:val="20"/>
          <w:szCs w:val="20"/>
          <w:rtl/>
          <w:lang w:bidi="fa-IR"/>
        </w:rPr>
      </w:pPr>
      <w:r w:rsidRPr="00C63E58">
        <w:rPr>
          <w:rFonts w:ascii="Tahoma" w:hAnsi="Tahoma" w:cs="Tahoma"/>
          <w:sz w:val="20"/>
          <w:szCs w:val="20"/>
          <w:rtl/>
        </w:rPr>
        <w:t xml:space="preserve">سوال </w:t>
      </w:r>
      <w:r>
        <w:rPr>
          <w:rFonts w:ascii="Tahoma" w:hAnsi="Tahoma" w:cs="Tahoma" w:hint="cs"/>
          <w:sz w:val="20"/>
          <w:szCs w:val="20"/>
          <w:rtl/>
          <w:lang w:bidi="fa-IR"/>
        </w:rPr>
        <w:t>10</w:t>
      </w:r>
      <w:r w:rsidRPr="00C63E58">
        <w:rPr>
          <w:rFonts w:ascii="Tahoma" w:hAnsi="Tahoma" w:cs="Tahoma"/>
          <w:sz w:val="20"/>
          <w:szCs w:val="20"/>
          <w:rtl/>
        </w:rPr>
        <w:t xml:space="preserve">: در اين سوال مشخص مي شود </w:t>
      </w:r>
      <w:r w:rsidRPr="0052174A">
        <w:rPr>
          <w:rFonts w:ascii="Tahoma" w:hAnsi="Tahoma" w:cs="Tahoma"/>
          <w:b/>
          <w:bCs/>
          <w:sz w:val="20"/>
          <w:szCs w:val="20"/>
          <w:rtl/>
        </w:rPr>
        <w:t xml:space="preserve">آيا </w:t>
      </w:r>
      <w:r>
        <w:rPr>
          <w:rFonts w:ascii="Tahoma" w:hAnsi="Tahoma" w:cs="Tahoma" w:hint="cs"/>
          <w:b/>
          <w:bCs/>
          <w:sz w:val="20"/>
          <w:szCs w:val="20"/>
          <w:rtl/>
          <w:lang w:bidi="fa-IR"/>
        </w:rPr>
        <w:t xml:space="preserve">قبل از فوت کودک ،بیماری مزمن یاصعب العلاجی برای اوتشخیص داشته شده است </w:t>
      </w:r>
      <w:r w:rsidRPr="00C63E58">
        <w:rPr>
          <w:rFonts w:ascii="Tahoma" w:hAnsi="Tahoma" w:cs="Tahoma"/>
          <w:sz w:val="20"/>
          <w:szCs w:val="20"/>
          <w:rtl/>
        </w:rPr>
        <w:t>يا خير. در صورتي که جواب اين سوال "بل</w:t>
      </w:r>
      <w:r w:rsidRPr="00C63E58">
        <w:rPr>
          <w:rFonts w:ascii="Tahoma" w:hAnsi="Tahoma" w:cs="Tahoma"/>
          <w:sz w:val="20"/>
          <w:szCs w:val="20"/>
          <w:rtl/>
          <w:lang w:bidi="fa-IR"/>
        </w:rPr>
        <w:t>ه"</w:t>
      </w:r>
      <w:r w:rsidRPr="00C63E58">
        <w:rPr>
          <w:rFonts w:ascii="Tahoma" w:hAnsi="Tahoma" w:cs="Tahoma"/>
          <w:sz w:val="20"/>
          <w:szCs w:val="20"/>
          <w:rtl/>
        </w:rPr>
        <w:t xml:space="preserve"> باشد</w:t>
      </w:r>
      <w:r w:rsidRPr="00C63E58">
        <w:rPr>
          <w:rFonts w:ascii="Tahoma" w:hAnsi="Tahoma" w:cs="Tahoma"/>
          <w:sz w:val="20"/>
          <w:szCs w:val="20"/>
          <w:rtl/>
          <w:lang w:bidi="fa-IR"/>
        </w:rPr>
        <w:t>،</w:t>
      </w:r>
      <w:r w:rsidRPr="00C63E58">
        <w:rPr>
          <w:rFonts w:ascii="Tahoma" w:hAnsi="Tahoma" w:cs="Tahoma"/>
          <w:sz w:val="20"/>
          <w:szCs w:val="20"/>
          <w:rtl/>
        </w:rPr>
        <w:t xml:space="preserve"> </w:t>
      </w:r>
      <w:r>
        <w:rPr>
          <w:rFonts w:ascii="Tahoma" w:hAnsi="Tahoma" w:cs="Tahoma" w:hint="cs"/>
          <w:b/>
          <w:bCs/>
          <w:sz w:val="20"/>
          <w:szCs w:val="20"/>
          <w:rtl/>
          <w:lang w:bidi="fa-IR"/>
        </w:rPr>
        <w:t>نوع  بیماری</w:t>
      </w:r>
      <w:r w:rsidRPr="0052174A">
        <w:rPr>
          <w:rFonts w:ascii="Tahoma" w:hAnsi="Tahoma" w:cs="Tahoma"/>
          <w:b/>
          <w:bCs/>
          <w:sz w:val="20"/>
          <w:szCs w:val="20"/>
          <w:rtl/>
        </w:rPr>
        <w:t xml:space="preserve"> </w:t>
      </w:r>
      <w:r>
        <w:rPr>
          <w:rFonts w:ascii="Tahoma" w:hAnsi="Tahoma" w:cs="Tahoma" w:hint="cs"/>
          <w:b/>
          <w:bCs/>
          <w:sz w:val="20"/>
          <w:szCs w:val="20"/>
          <w:rtl/>
          <w:lang w:bidi="fa-IR"/>
        </w:rPr>
        <w:t xml:space="preserve">کودک </w:t>
      </w:r>
      <w:r w:rsidRPr="00C63E58">
        <w:rPr>
          <w:rFonts w:ascii="Tahoma" w:hAnsi="Tahoma" w:cs="Tahoma"/>
          <w:sz w:val="20"/>
          <w:szCs w:val="20"/>
          <w:rtl/>
          <w:lang w:bidi="fa-IR"/>
        </w:rPr>
        <w:t>نوشته مي شود</w:t>
      </w:r>
    </w:p>
    <w:p w:rsidR="0019478E" w:rsidRDefault="0019478E" w:rsidP="0019478E">
      <w:pPr>
        <w:bidi/>
        <w:spacing w:after="0" w:line="240" w:lineRule="atLeast"/>
        <w:jc w:val="lowKashida"/>
        <w:rPr>
          <w:rFonts w:ascii="Tahoma" w:hAnsi="Tahoma" w:cs="Tahoma"/>
          <w:sz w:val="20"/>
          <w:szCs w:val="20"/>
          <w:rtl/>
          <w:lang w:bidi="fa-IR"/>
        </w:rPr>
      </w:pPr>
      <w:r w:rsidRPr="00C10101">
        <w:rPr>
          <w:rFonts w:ascii="Tahoma" w:hAnsi="Tahoma" w:cs="Tahoma"/>
          <w:sz w:val="20"/>
          <w:szCs w:val="20"/>
          <w:rtl/>
          <w:lang w:bidi="fa-IR"/>
        </w:rPr>
        <w:t>سوال 1</w:t>
      </w:r>
      <w:r w:rsidRPr="00C10101">
        <w:rPr>
          <w:rFonts w:ascii="Tahoma" w:hAnsi="Tahoma" w:cs="Tahoma" w:hint="cs"/>
          <w:sz w:val="20"/>
          <w:szCs w:val="20"/>
          <w:rtl/>
          <w:lang w:bidi="fa-IR"/>
        </w:rPr>
        <w:t>1</w:t>
      </w:r>
      <w:r w:rsidRPr="00C10101">
        <w:rPr>
          <w:rFonts w:ascii="Tahoma" w:hAnsi="Tahoma" w:cs="Tahoma"/>
          <w:sz w:val="20"/>
          <w:szCs w:val="20"/>
          <w:rtl/>
          <w:lang w:bidi="fa-IR"/>
        </w:rPr>
        <w:t>:</w:t>
      </w:r>
      <w:r w:rsidRPr="00C63E58">
        <w:rPr>
          <w:rFonts w:ascii="Tahoma" w:hAnsi="Tahoma" w:cs="Tahoma"/>
          <w:b/>
          <w:bCs/>
          <w:sz w:val="20"/>
          <w:szCs w:val="20"/>
          <w:rtl/>
        </w:rPr>
        <w:t xml:space="preserve"> وضعیت </w:t>
      </w:r>
      <w:r>
        <w:rPr>
          <w:rFonts w:ascii="Tahoma" w:hAnsi="Tahoma" w:cs="Tahoma" w:hint="cs"/>
          <w:b/>
          <w:bCs/>
          <w:sz w:val="20"/>
          <w:szCs w:val="20"/>
          <w:rtl/>
          <w:lang w:bidi="fa-IR"/>
        </w:rPr>
        <w:t>وزن</w:t>
      </w:r>
      <w:r w:rsidRPr="00C63E58">
        <w:rPr>
          <w:rFonts w:ascii="Tahoma" w:hAnsi="Tahoma" w:cs="Tahoma"/>
          <w:b/>
          <w:bCs/>
          <w:sz w:val="20"/>
          <w:szCs w:val="20"/>
          <w:rtl/>
        </w:rPr>
        <w:t xml:space="preserve"> </w:t>
      </w:r>
      <w:r>
        <w:rPr>
          <w:rFonts w:ascii="Tahoma" w:hAnsi="Tahoma" w:cs="Tahoma" w:hint="cs"/>
          <w:b/>
          <w:bCs/>
          <w:sz w:val="20"/>
          <w:szCs w:val="20"/>
          <w:rtl/>
          <w:lang w:bidi="fa-IR"/>
        </w:rPr>
        <w:t>،</w:t>
      </w:r>
      <w:r w:rsidRPr="00930743">
        <w:rPr>
          <w:rFonts w:ascii="Tahoma" w:hAnsi="Tahoma" w:cs="Tahoma" w:hint="cs"/>
          <w:b/>
          <w:bCs/>
          <w:sz w:val="20"/>
          <w:szCs w:val="20"/>
          <w:rtl/>
          <w:lang w:bidi="fa-IR"/>
        </w:rPr>
        <w:t xml:space="preserve">واکسیناسیون </w:t>
      </w:r>
      <w:r>
        <w:rPr>
          <w:rFonts w:ascii="Tahoma" w:hAnsi="Tahoma" w:cs="Tahoma" w:hint="cs"/>
          <w:b/>
          <w:bCs/>
          <w:sz w:val="20"/>
          <w:szCs w:val="20"/>
          <w:rtl/>
          <w:lang w:bidi="fa-IR"/>
        </w:rPr>
        <w:t xml:space="preserve">وتغذیه </w:t>
      </w:r>
      <w:r w:rsidRPr="00930743">
        <w:rPr>
          <w:rFonts w:ascii="Tahoma" w:hAnsi="Tahoma" w:cs="Tahoma" w:hint="cs"/>
          <w:b/>
          <w:bCs/>
          <w:sz w:val="20"/>
          <w:szCs w:val="20"/>
          <w:rtl/>
          <w:lang w:bidi="fa-IR"/>
        </w:rPr>
        <w:t>کودک</w:t>
      </w:r>
      <w:r>
        <w:rPr>
          <w:rFonts w:ascii="Tahoma" w:hAnsi="Tahoma" w:cs="Tahoma" w:hint="cs"/>
          <w:sz w:val="20"/>
          <w:szCs w:val="20"/>
          <w:rtl/>
          <w:lang w:bidi="fa-IR"/>
        </w:rPr>
        <w:t xml:space="preserve"> </w:t>
      </w:r>
      <w:r w:rsidRPr="00C63E58">
        <w:rPr>
          <w:rFonts w:ascii="Tahoma" w:hAnsi="Tahoma" w:cs="Tahoma"/>
          <w:sz w:val="20"/>
          <w:szCs w:val="20"/>
          <w:rtl/>
        </w:rPr>
        <w:t xml:space="preserve">درصورت ثبت شدن </w:t>
      </w:r>
      <w:r>
        <w:rPr>
          <w:rFonts w:ascii="Tahoma" w:hAnsi="Tahoma" w:cs="Tahoma" w:hint="cs"/>
          <w:sz w:val="20"/>
          <w:szCs w:val="20"/>
          <w:rtl/>
          <w:lang w:bidi="fa-IR"/>
        </w:rPr>
        <w:t xml:space="preserve">هر </w:t>
      </w:r>
      <w:r w:rsidRPr="007417A9">
        <w:rPr>
          <w:rFonts w:ascii="Tahoma" w:hAnsi="Tahoma" w:cs="Tahoma" w:hint="cs"/>
          <w:sz w:val="20"/>
          <w:szCs w:val="20"/>
          <w:u w:val="single"/>
          <w:rtl/>
          <w:lang w:bidi="fa-IR"/>
        </w:rPr>
        <w:t>3 گزینه</w:t>
      </w:r>
      <w:r>
        <w:rPr>
          <w:rFonts w:ascii="Tahoma" w:hAnsi="Tahoma" w:cs="Tahoma" w:hint="cs"/>
          <w:sz w:val="20"/>
          <w:szCs w:val="20"/>
          <w:rtl/>
          <w:lang w:bidi="fa-IR"/>
        </w:rPr>
        <w:t xml:space="preserve"> </w:t>
      </w:r>
      <w:r w:rsidRPr="00C63E58">
        <w:rPr>
          <w:rFonts w:ascii="Tahoma" w:hAnsi="Tahoma" w:cs="Tahoma"/>
          <w:sz w:val="20"/>
          <w:szCs w:val="20"/>
          <w:rtl/>
        </w:rPr>
        <w:t>در پرونده</w:t>
      </w:r>
      <w:r>
        <w:rPr>
          <w:rFonts w:ascii="Tahoma" w:hAnsi="Tahoma" w:cs="Tahoma" w:hint="cs"/>
          <w:sz w:val="20"/>
          <w:szCs w:val="20"/>
          <w:rtl/>
          <w:lang w:bidi="fa-IR"/>
        </w:rPr>
        <w:t>،</w:t>
      </w:r>
      <w:r w:rsidRPr="00C63E58">
        <w:rPr>
          <w:rFonts w:ascii="Tahoma" w:hAnsi="Tahoma" w:cs="Tahoma"/>
          <w:sz w:val="20"/>
          <w:szCs w:val="20"/>
          <w:rtl/>
        </w:rPr>
        <w:t xml:space="preserve"> </w:t>
      </w:r>
      <w:r>
        <w:rPr>
          <w:rFonts w:ascii="Tahoma" w:hAnsi="Tahoma" w:cs="Tahoma" w:hint="cs"/>
          <w:sz w:val="20"/>
          <w:szCs w:val="20"/>
          <w:rtl/>
          <w:lang w:bidi="fa-IR"/>
        </w:rPr>
        <w:t>گزینه بلی علامت زده شود</w:t>
      </w:r>
      <w:r w:rsidRPr="00C63E58">
        <w:rPr>
          <w:rFonts w:ascii="Tahoma" w:hAnsi="Tahoma" w:cs="Tahoma"/>
          <w:sz w:val="20"/>
          <w:szCs w:val="20"/>
          <w:rtl/>
        </w:rPr>
        <w:t>.</w:t>
      </w:r>
      <w:r>
        <w:rPr>
          <w:rFonts w:ascii="Tahoma" w:hAnsi="Tahoma" w:cs="Tahoma" w:hint="cs"/>
          <w:sz w:val="20"/>
          <w:szCs w:val="20"/>
          <w:rtl/>
          <w:lang w:bidi="fa-IR"/>
        </w:rPr>
        <w:t>و</w:t>
      </w:r>
      <w:r w:rsidRPr="00C63E58">
        <w:rPr>
          <w:rFonts w:ascii="Tahoma" w:hAnsi="Tahoma" w:cs="Tahoma"/>
          <w:sz w:val="20"/>
          <w:szCs w:val="20"/>
          <w:rtl/>
        </w:rPr>
        <w:t xml:space="preserve"> وز</w:t>
      </w:r>
      <w:r>
        <w:rPr>
          <w:rFonts w:ascii="Tahoma" w:hAnsi="Tahoma" w:cs="Tahoma"/>
          <w:sz w:val="20"/>
          <w:szCs w:val="20"/>
          <w:rtl/>
        </w:rPr>
        <w:t xml:space="preserve">ن به کیلوگرم ، </w:t>
      </w:r>
      <w:r w:rsidRPr="00930743">
        <w:rPr>
          <w:rFonts w:ascii="Tahoma" w:hAnsi="Tahoma" w:cs="Tahoma"/>
          <w:sz w:val="20"/>
          <w:szCs w:val="20"/>
          <w:rtl/>
        </w:rPr>
        <w:t>وضعیت واکسیناسیون</w:t>
      </w:r>
      <w:r w:rsidRPr="00C63E58">
        <w:rPr>
          <w:rFonts w:ascii="Tahoma" w:hAnsi="Tahoma" w:cs="Tahoma"/>
          <w:sz w:val="20"/>
          <w:szCs w:val="20"/>
          <w:rtl/>
        </w:rPr>
        <w:t xml:space="preserve"> </w:t>
      </w:r>
      <w:r>
        <w:rPr>
          <w:rFonts w:ascii="Tahoma" w:hAnsi="Tahoma" w:cs="Tahoma" w:hint="cs"/>
          <w:sz w:val="20"/>
          <w:szCs w:val="20"/>
          <w:rtl/>
          <w:lang w:bidi="fa-IR"/>
        </w:rPr>
        <w:t xml:space="preserve">به صورت کامل،ناقص وعدم انجام </w:t>
      </w:r>
      <w:r w:rsidRPr="00C63E58">
        <w:rPr>
          <w:rFonts w:ascii="Tahoma" w:hAnsi="Tahoma" w:cs="Tahoma"/>
          <w:sz w:val="20"/>
          <w:szCs w:val="20"/>
          <w:rtl/>
        </w:rPr>
        <w:t xml:space="preserve"> نوشته شود</w:t>
      </w:r>
      <w:r>
        <w:rPr>
          <w:rFonts w:ascii="Tahoma" w:hAnsi="Tahoma" w:cs="Tahoma"/>
          <w:sz w:val="20"/>
          <w:szCs w:val="20"/>
        </w:rPr>
        <w:t>.</w:t>
      </w:r>
      <w:r>
        <w:rPr>
          <w:rFonts w:ascii="Tahoma" w:hAnsi="Tahoma" w:cs="Tahoma" w:hint="cs"/>
          <w:sz w:val="20"/>
          <w:szCs w:val="20"/>
          <w:rtl/>
          <w:lang w:bidi="fa-IR"/>
        </w:rPr>
        <w:t>وهمچنین وضعیت تغذیه کودک در بدو ورود به بخش یکی از گزینه های تغذیه فقط با شیرمادر،تغذیه فقط باشیر مصنوعی(شیر خشک/شیر دام/غذای کمکی)،تغذیه توام(شیر مادر وشیر مصنوعی)،شیرمادروغذای کمکی،شیرمادروغذای معمولی،غذای معمولی ،تغذیه وریدی وسایر انتخاب شود.</w:t>
      </w:r>
    </w:p>
    <w:p w:rsidR="0019478E" w:rsidRPr="007504D0" w:rsidRDefault="0019478E" w:rsidP="0019478E">
      <w:pPr>
        <w:bidi/>
        <w:spacing w:after="0" w:line="240" w:lineRule="atLeast"/>
        <w:jc w:val="lowKashida"/>
        <w:rPr>
          <w:rFonts w:ascii="Tahoma" w:hAnsi="Tahoma" w:cs="Tahoma"/>
          <w:sz w:val="20"/>
          <w:szCs w:val="20"/>
          <w:rtl/>
          <w:lang w:bidi="fa-IR"/>
        </w:rPr>
      </w:pPr>
      <w:r w:rsidRPr="00C10101">
        <w:rPr>
          <w:rFonts w:ascii="Tahoma" w:hAnsi="Tahoma" w:cs="Tahoma"/>
          <w:sz w:val="20"/>
          <w:szCs w:val="20"/>
          <w:rtl/>
          <w:lang w:bidi="fa-IR"/>
        </w:rPr>
        <w:t xml:space="preserve">سوال </w:t>
      </w:r>
      <w:r w:rsidRPr="00C10101">
        <w:rPr>
          <w:rFonts w:ascii="Tahoma" w:hAnsi="Tahoma" w:cs="Tahoma" w:hint="cs"/>
          <w:sz w:val="20"/>
          <w:szCs w:val="20"/>
          <w:rtl/>
          <w:lang w:bidi="fa-IR"/>
        </w:rPr>
        <w:t>12</w:t>
      </w:r>
      <w:r w:rsidRPr="00C10101">
        <w:rPr>
          <w:rFonts w:ascii="Tahoma" w:hAnsi="Tahoma" w:cs="Tahoma"/>
          <w:sz w:val="20"/>
          <w:szCs w:val="20"/>
          <w:rtl/>
          <w:lang w:bidi="fa-IR"/>
        </w:rPr>
        <w:t>:</w:t>
      </w:r>
      <w:r w:rsidRPr="00C63E58">
        <w:rPr>
          <w:rFonts w:ascii="Tahoma" w:hAnsi="Tahoma" w:cs="Tahoma"/>
          <w:b/>
          <w:bCs/>
          <w:sz w:val="20"/>
          <w:szCs w:val="20"/>
          <w:rtl/>
        </w:rPr>
        <w:t xml:space="preserve"> </w:t>
      </w:r>
      <w:r w:rsidRPr="007504D0">
        <w:rPr>
          <w:rFonts w:ascii="Tahoma" w:hAnsi="Tahoma" w:cs="Tahoma" w:hint="cs"/>
          <w:sz w:val="20"/>
          <w:szCs w:val="20"/>
          <w:rtl/>
          <w:lang w:bidi="fa-IR"/>
        </w:rPr>
        <w:t>اگر</w:t>
      </w:r>
      <w:r w:rsidRPr="007504D0">
        <w:rPr>
          <w:rFonts w:ascii="Tahoma" w:hAnsi="Tahoma" w:cs="Tahoma"/>
          <w:sz w:val="20"/>
          <w:szCs w:val="20"/>
          <w:rtl/>
        </w:rPr>
        <w:t xml:space="preserve"> </w:t>
      </w:r>
      <w:r w:rsidRPr="007504D0">
        <w:rPr>
          <w:rFonts w:ascii="Tahoma" w:hAnsi="Tahoma" w:cs="Tahoma"/>
          <w:b/>
          <w:bCs/>
          <w:sz w:val="20"/>
          <w:szCs w:val="20"/>
          <w:rtl/>
        </w:rPr>
        <w:t xml:space="preserve">وضعیت </w:t>
      </w:r>
      <w:r w:rsidRPr="007504D0">
        <w:rPr>
          <w:rFonts w:ascii="Tahoma" w:hAnsi="Tahoma" w:cs="Tahoma" w:hint="cs"/>
          <w:b/>
          <w:bCs/>
          <w:sz w:val="20"/>
          <w:szCs w:val="20"/>
          <w:rtl/>
        </w:rPr>
        <w:t xml:space="preserve"> رشد </w:t>
      </w:r>
      <w:r w:rsidRPr="007504D0">
        <w:rPr>
          <w:rFonts w:ascii="Tahoma" w:hAnsi="Tahoma" w:cs="Tahoma"/>
          <w:b/>
          <w:bCs/>
          <w:sz w:val="20"/>
          <w:szCs w:val="20"/>
          <w:rtl/>
        </w:rPr>
        <w:t xml:space="preserve">کودک </w:t>
      </w:r>
      <w:r w:rsidRPr="007504D0">
        <w:rPr>
          <w:rFonts w:ascii="Tahoma" w:hAnsi="Tahoma" w:cs="Tahoma" w:hint="cs"/>
          <w:b/>
          <w:bCs/>
          <w:sz w:val="20"/>
          <w:szCs w:val="20"/>
          <w:rtl/>
        </w:rPr>
        <w:t>قبل از بستری</w:t>
      </w:r>
      <w:r w:rsidRPr="007504D0">
        <w:rPr>
          <w:rFonts w:ascii="Tahoma" w:hAnsi="Tahoma" w:cs="Tahoma" w:hint="cs"/>
          <w:sz w:val="20"/>
          <w:szCs w:val="20"/>
          <w:rtl/>
        </w:rPr>
        <w:t xml:space="preserve"> (با توجه با کارت رشد) در پرونده </w:t>
      </w:r>
      <w:r w:rsidRPr="007504D0">
        <w:rPr>
          <w:rFonts w:ascii="Tahoma" w:hAnsi="Tahoma" w:cs="Tahoma"/>
          <w:sz w:val="20"/>
          <w:szCs w:val="20"/>
          <w:rtl/>
        </w:rPr>
        <w:t>ثبت شده است</w:t>
      </w:r>
      <w:r>
        <w:rPr>
          <w:rFonts w:ascii="Tahoma" w:hAnsi="Tahoma" w:cs="Tahoma" w:hint="cs"/>
          <w:sz w:val="20"/>
          <w:szCs w:val="20"/>
          <w:rtl/>
          <w:lang w:bidi="fa-IR"/>
        </w:rPr>
        <w:t xml:space="preserve"> علامت بلی زده شود وبا توجه به</w:t>
      </w:r>
      <w:r w:rsidRPr="007504D0">
        <w:rPr>
          <w:rFonts w:ascii="Tahoma" w:hAnsi="Tahoma" w:cs="Tahoma"/>
          <w:b/>
          <w:bCs/>
          <w:sz w:val="20"/>
          <w:szCs w:val="20"/>
          <w:rtl/>
        </w:rPr>
        <w:t xml:space="preserve"> وضعيت </w:t>
      </w:r>
      <w:r w:rsidRPr="007504D0">
        <w:rPr>
          <w:rFonts w:ascii="Tahoma" w:hAnsi="Tahoma" w:cs="Tahoma" w:hint="cs"/>
          <w:b/>
          <w:bCs/>
          <w:sz w:val="20"/>
          <w:szCs w:val="20"/>
          <w:rtl/>
          <w:lang w:bidi="fa-IR"/>
        </w:rPr>
        <w:t>روند رشد وزنی</w:t>
      </w:r>
      <w:r w:rsidRPr="007504D0">
        <w:rPr>
          <w:rFonts w:ascii="Tahoma" w:hAnsi="Tahoma" w:cs="Tahoma"/>
          <w:b/>
          <w:bCs/>
          <w:sz w:val="20"/>
          <w:szCs w:val="20"/>
          <w:rtl/>
        </w:rPr>
        <w:t xml:space="preserve"> کودک</w:t>
      </w:r>
      <w:r w:rsidRPr="007504D0">
        <w:rPr>
          <w:rFonts w:ascii="Tahoma" w:hAnsi="Tahoma" w:cs="Tahoma"/>
          <w:sz w:val="20"/>
          <w:szCs w:val="20"/>
          <w:rtl/>
        </w:rPr>
        <w:t xml:space="preserve"> </w:t>
      </w:r>
      <w:r w:rsidRPr="007504D0">
        <w:rPr>
          <w:rFonts w:ascii="Tahoma" w:hAnsi="Tahoma" w:cs="Tahoma"/>
          <w:b/>
          <w:bCs/>
          <w:sz w:val="20"/>
          <w:szCs w:val="20"/>
          <w:rtl/>
        </w:rPr>
        <w:t xml:space="preserve"> </w:t>
      </w:r>
      <w:r w:rsidRPr="007504D0">
        <w:rPr>
          <w:rFonts w:ascii="Tahoma" w:hAnsi="Tahoma" w:cs="Tahoma" w:hint="cs"/>
          <w:b/>
          <w:bCs/>
          <w:sz w:val="20"/>
          <w:szCs w:val="20"/>
          <w:rtl/>
          <w:lang w:bidi="fa-IR"/>
        </w:rPr>
        <w:t xml:space="preserve">متوفی </w:t>
      </w:r>
      <w:r w:rsidRPr="007504D0">
        <w:rPr>
          <w:rFonts w:ascii="Tahoma" w:hAnsi="Tahoma" w:cs="Tahoma" w:hint="cs"/>
          <w:sz w:val="20"/>
          <w:szCs w:val="20"/>
          <w:rtl/>
          <w:lang w:bidi="fa-IR"/>
        </w:rPr>
        <w:t xml:space="preserve">طی دو مراقبت قبلی بررسی ویکی ازگزینه هاانتخاب وعلامت زده </w:t>
      </w:r>
      <w:r w:rsidRPr="007504D0">
        <w:rPr>
          <w:rFonts w:ascii="Tahoma" w:hAnsi="Tahoma" w:cs="Tahoma"/>
          <w:sz w:val="20"/>
          <w:szCs w:val="20"/>
          <w:rtl/>
          <w:lang w:bidi="fa-IR"/>
        </w:rPr>
        <w:t xml:space="preserve"> مي </w:t>
      </w:r>
      <w:r w:rsidRPr="007504D0">
        <w:rPr>
          <w:rFonts w:ascii="Tahoma" w:hAnsi="Tahoma" w:cs="Tahoma"/>
          <w:sz w:val="20"/>
          <w:szCs w:val="20"/>
          <w:rtl/>
        </w:rPr>
        <w:t>شود</w:t>
      </w:r>
      <w:r w:rsidRPr="007504D0">
        <w:rPr>
          <w:rFonts w:ascii="Tahoma" w:hAnsi="Tahoma" w:cs="Tahoma"/>
          <w:sz w:val="20"/>
          <w:szCs w:val="20"/>
          <w:rtl/>
          <w:lang w:bidi="fa-IR"/>
        </w:rPr>
        <w:t>.</w:t>
      </w:r>
    </w:p>
    <w:p w:rsidR="0019478E" w:rsidRDefault="0019478E" w:rsidP="0019478E">
      <w:pPr>
        <w:bidi/>
        <w:spacing w:after="0" w:line="240" w:lineRule="atLeast"/>
        <w:jc w:val="lowKashida"/>
        <w:rPr>
          <w:rFonts w:ascii="Tahoma" w:hAnsi="Tahoma" w:cs="Tahoma"/>
          <w:sz w:val="20"/>
          <w:szCs w:val="20"/>
          <w:rtl/>
          <w:lang w:bidi="fa-IR"/>
        </w:rPr>
      </w:pPr>
      <w:r w:rsidRPr="00C10101">
        <w:rPr>
          <w:rFonts w:ascii="Tahoma" w:hAnsi="Tahoma" w:cs="Tahoma"/>
          <w:sz w:val="20"/>
          <w:szCs w:val="20"/>
          <w:rtl/>
          <w:lang w:bidi="fa-IR"/>
        </w:rPr>
        <w:t xml:space="preserve">سوال </w:t>
      </w:r>
      <w:r w:rsidRPr="00C10101">
        <w:rPr>
          <w:rFonts w:ascii="Tahoma" w:hAnsi="Tahoma" w:cs="Tahoma" w:hint="cs"/>
          <w:sz w:val="20"/>
          <w:szCs w:val="20"/>
          <w:rtl/>
          <w:lang w:bidi="fa-IR"/>
        </w:rPr>
        <w:t>13</w:t>
      </w:r>
      <w:r w:rsidRPr="00C10101">
        <w:rPr>
          <w:rFonts w:ascii="Tahoma" w:hAnsi="Tahoma" w:cs="Tahoma"/>
          <w:sz w:val="20"/>
          <w:szCs w:val="20"/>
          <w:rtl/>
          <w:lang w:bidi="fa-IR"/>
        </w:rPr>
        <w:t>:</w:t>
      </w:r>
      <w:r w:rsidRPr="00C10101">
        <w:rPr>
          <w:rFonts w:ascii="Tahoma" w:hAnsi="Tahoma" w:cs="Tahoma"/>
          <w:sz w:val="20"/>
          <w:szCs w:val="20"/>
          <w:rtl/>
        </w:rPr>
        <w:t xml:space="preserve"> </w:t>
      </w:r>
      <w:r w:rsidRPr="00C63E58">
        <w:rPr>
          <w:rFonts w:ascii="Tahoma" w:hAnsi="Tahoma" w:cs="Tahoma"/>
          <w:sz w:val="20"/>
          <w:szCs w:val="20"/>
          <w:rtl/>
        </w:rPr>
        <w:t xml:space="preserve">در اين </w:t>
      </w:r>
      <w:r w:rsidRPr="003E193A">
        <w:rPr>
          <w:rFonts w:ascii="Tahoma" w:hAnsi="Tahoma" w:cs="Tahoma"/>
          <w:sz w:val="20"/>
          <w:szCs w:val="20"/>
          <w:rtl/>
        </w:rPr>
        <w:t xml:space="preserve">سوال </w:t>
      </w:r>
      <w:r w:rsidRPr="003E193A">
        <w:rPr>
          <w:rFonts w:ascii="Tahoma" w:hAnsi="Tahoma" w:cs="Tahoma" w:hint="cs"/>
          <w:sz w:val="20"/>
          <w:szCs w:val="20"/>
          <w:rtl/>
          <w:lang w:bidi="fa-IR"/>
        </w:rPr>
        <w:t>اگر</w:t>
      </w:r>
      <w:r w:rsidRPr="003E193A">
        <w:rPr>
          <w:rFonts w:ascii="Tahoma" w:hAnsi="Tahoma" w:cs="Tahoma" w:hint="cs"/>
          <w:sz w:val="20"/>
          <w:szCs w:val="20"/>
          <w:rtl/>
        </w:rPr>
        <w:t xml:space="preserve"> </w:t>
      </w:r>
      <w:r w:rsidRPr="003E193A">
        <w:rPr>
          <w:rFonts w:ascii="Tahoma" w:hAnsi="Tahoma" w:cs="Tahoma"/>
          <w:b/>
          <w:bCs/>
          <w:sz w:val="20"/>
          <w:szCs w:val="20"/>
          <w:rtl/>
        </w:rPr>
        <w:t>طی مدت بستری در بخش</w:t>
      </w:r>
      <w:r w:rsidRPr="003E193A">
        <w:rPr>
          <w:rFonts w:ascii="Tahoma" w:hAnsi="Tahoma" w:cs="Tahoma" w:hint="cs"/>
          <w:b/>
          <w:bCs/>
          <w:sz w:val="20"/>
          <w:szCs w:val="20"/>
          <w:rtl/>
        </w:rPr>
        <w:t>،</w:t>
      </w:r>
      <w:r w:rsidRPr="003E193A">
        <w:rPr>
          <w:rFonts w:ascii="Tahoma" w:hAnsi="Tahoma" w:cs="Tahoma"/>
          <w:b/>
          <w:bCs/>
          <w:sz w:val="20"/>
          <w:szCs w:val="20"/>
          <w:rtl/>
        </w:rPr>
        <w:t xml:space="preserve"> </w:t>
      </w:r>
      <w:r w:rsidRPr="003E193A">
        <w:rPr>
          <w:rFonts w:ascii="Tahoma" w:hAnsi="Tahoma" w:cs="Tahoma" w:hint="cs"/>
          <w:b/>
          <w:bCs/>
          <w:sz w:val="20"/>
          <w:szCs w:val="20"/>
          <w:rtl/>
        </w:rPr>
        <w:t>وزن کودک روزانه</w:t>
      </w:r>
      <w:r w:rsidRPr="003E193A">
        <w:rPr>
          <w:rFonts w:ascii="Tahoma" w:hAnsi="Tahoma" w:cs="Tahoma" w:hint="cs"/>
          <w:sz w:val="20"/>
          <w:szCs w:val="20"/>
          <w:rtl/>
        </w:rPr>
        <w:t xml:space="preserve"> ثبت شده است</w:t>
      </w:r>
      <w:r w:rsidRPr="003E193A">
        <w:rPr>
          <w:rFonts w:ascii="Tahoma" w:hAnsi="Tahoma" w:cs="Tahoma" w:hint="cs"/>
          <w:sz w:val="20"/>
          <w:szCs w:val="20"/>
          <w:rtl/>
          <w:lang w:bidi="fa-IR"/>
        </w:rPr>
        <w:t xml:space="preserve"> علامت</w:t>
      </w:r>
      <w:r>
        <w:rPr>
          <w:rFonts w:ascii="Tahoma" w:hAnsi="Tahoma" w:cs="Tahoma" w:hint="cs"/>
          <w:sz w:val="20"/>
          <w:szCs w:val="20"/>
          <w:rtl/>
          <w:lang w:bidi="fa-IR"/>
        </w:rPr>
        <w:t xml:space="preserve"> بلی زده شود وبا توجه به </w:t>
      </w:r>
      <w:r>
        <w:rPr>
          <w:rFonts w:ascii="Tahoma" w:hAnsi="Tahoma" w:cs="Tahoma" w:hint="cs"/>
          <w:sz w:val="20"/>
          <w:szCs w:val="20"/>
          <w:rtl/>
        </w:rPr>
        <w:t xml:space="preserve">روند </w:t>
      </w:r>
      <w:r w:rsidRPr="00C63E58">
        <w:rPr>
          <w:rFonts w:ascii="Tahoma" w:hAnsi="Tahoma" w:cs="Tahoma"/>
          <w:b/>
          <w:bCs/>
          <w:sz w:val="20"/>
          <w:szCs w:val="20"/>
          <w:rtl/>
        </w:rPr>
        <w:t xml:space="preserve">وضعيت </w:t>
      </w:r>
      <w:r>
        <w:rPr>
          <w:rFonts w:ascii="Tahoma" w:hAnsi="Tahoma" w:cs="Tahoma" w:hint="cs"/>
          <w:b/>
          <w:bCs/>
          <w:sz w:val="20"/>
          <w:szCs w:val="20"/>
          <w:rtl/>
          <w:lang w:bidi="fa-IR"/>
        </w:rPr>
        <w:t xml:space="preserve">وزن </w:t>
      </w:r>
      <w:r>
        <w:rPr>
          <w:rFonts w:ascii="Tahoma" w:hAnsi="Tahoma" w:cs="Tahoma" w:hint="cs"/>
          <w:b/>
          <w:bCs/>
          <w:sz w:val="20"/>
          <w:szCs w:val="20"/>
          <w:rtl/>
        </w:rPr>
        <w:t xml:space="preserve">گیری متوفی </w:t>
      </w:r>
      <w:r>
        <w:rPr>
          <w:rFonts w:ascii="Tahoma" w:hAnsi="Tahoma" w:cs="Tahoma" w:hint="cs"/>
          <w:b/>
          <w:bCs/>
          <w:sz w:val="20"/>
          <w:szCs w:val="20"/>
          <w:rtl/>
          <w:lang w:bidi="fa-IR"/>
        </w:rPr>
        <w:t xml:space="preserve">طی </w:t>
      </w:r>
      <w:r>
        <w:rPr>
          <w:rFonts w:ascii="Tahoma" w:hAnsi="Tahoma" w:cs="Tahoma" w:hint="cs"/>
          <w:b/>
          <w:bCs/>
          <w:sz w:val="20"/>
          <w:szCs w:val="20"/>
          <w:rtl/>
        </w:rPr>
        <w:t>مدت بستری دربخش،</w:t>
      </w:r>
      <w:r>
        <w:rPr>
          <w:rFonts w:ascii="Tahoma" w:hAnsi="Tahoma" w:cs="Tahoma" w:hint="cs"/>
          <w:b/>
          <w:bCs/>
          <w:sz w:val="20"/>
          <w:szCs w:val="20"/>
          <w:rtl/>
          <w:lang w:bidi="fa-IR"/>
        </w:rPr>
        <w:t xml:space="preserve"> </w:t>
      </w:r>
      <w:r>
        <w:rPr>
          <w:rFonts w:ascii="Tahoma" w:hAnsi="Tahoma" w:cs="Tahoma" w:hint="cs"/>
          <w:sz w:val="20"/>
          <w:szCs w:val="20"/>
          <w:rtl/>
          <w:lang w:bidi="fa-IR"/>
        </w:rPr>
        <w:t xml:space="preserve">یکی ازگزینه هاانتخاب وعلامت زده </w:t>
      </w:r>
      <w:r w:rsidRPr="00C63E58">
        <w:rPr>
          <w:rFonts w:ascii="Tahoma" w:hAnsi="Tahoma" w:cs="Tahoma"/>
          <w:sz w:val="20"/>
          <w:szCs w:val="20"/>
          <w:rtl/>
          <w:lang w:bidi="fa-IR"/>
        </w:rPr>
        <w:t xml:space="preserve"> مي </w:t>
      </w:r>
      <w:r w:rsidRPr="00C63E58">
        <w:rPr>
          <w:rFonts w:ascii="Tahoma" w:hAnsi="Tahoma" w:cs="Tahoma"/>
          <w:sz w:val="20"/>
          <w:szCs w:val="20"/>
          <w:rtl/>
        </w:rPr>
        <w:t>شود</w:t>
      </w:r>
      <w:r w:rsidRPr="00C63E58">
        <w:rPr>
          <w:rFonts w:ascii="Tahoma" w:hAnsi="Tahoma" w:cs="Tahoma"/>
          <w:sz w:val="20"/>
          <w:szCs w:val="20"/>
          <w:rtl/>
          <w:lang w:bidi="fa-IR"/>
        </w:rPr>
        <w:t>.</w:t>
      </w:r>
    </w:p>
    <w:p w:rsidR="0019478E" w:rsidRPr="00C63E58" w:rsidRDefault="0019478E" w:rsidP="0019478E">
      <w:pPr>
        <w:bidi/>
        <w:spacing w:after="0" w:line="240" w:lineRule="atLeast"/>
        <w:jc w:val="lowKashida"/>
        <w:rPr>
          <w:rFonts w:ascii="Tahoma" w:hAnsi="Tahoma" w:cs="Tahoma"/>
          <w:sz w:val="20"/>
          <w:szCs w:val="20"/>
          <w:rtl/>
          <w:lang w:bidi="fa-IR"/>
        </w:rPr>
      </w:pPr>
      <w:r>
        <w:rPr>
          <w:rFonts w:ascii="Tahoma" w:hAnsi="Tahoma" w:cs="Tahoma" w:hint="cs"/>
          <w:sz w:val="20"/>
          <w:szCs w:val="20"/>
          <w:rtl/>
          <w:lang w:bidi="fa-IR"/>
        </w:rPr>
        <w:t xml:space="preserve">درهرصورت </w:t>
      </w:r>
      <w:r w:rsidRPr="00756A8C">
        <w:rPr>
          <w:rFonts w:ascii="Tahoma" w:hAnsi="Tahoma" w:cs="Tahoma" w:hint="cs"/>
          <w:b/>
          <w:bCs/>
          <w:sz w:val="20"/>
          <w:szCs w:val="20"/>
          <w:rtl/>
          <w:lang w:bidi="fa-IR"/>
        </w:rPr>
        <w:t>آخرین</w:t>
      </w:r>
      <w:r>
        <w:rPr>
          <w:rFonts w:ascii="Tahoma" w:hAnsi="Tahoma" w:cs="Tahoma" w:hint="cs"/>
          <w:b/>
          <w:bCs/>
          <w:sz w:val="20"/>
          <w:szCs w:val="20"/>
          <w:rtl/>
          <w:lang w:bidi="fa-IR"/>
        </w:rPr>
        <w:t xml:space="preserve"> </w:t>
      </w:r>
      <w:r w:rsidRPr="00A76F50">
        <w:rPr>
          <w:rFonts w:ascii="Tahoma" w:hAnsi="Tahoma" w:cs="Tahoma"/>
          <w:b/>
          <w:bCs/>
          <w:sz w:val="20"/>
          <w:szCs w:val="20"/>
          <w:rtl/>
          <w:lang w:bidi="fa-IR"/>
        </w:rPr>
        <w:t xml:space="preserve">وزن </w:t>
      </w:r>
      <w:r>
        <w:rPr>
          <w:rFonts w:ascii="Tahoma" w:hAnsi="Tahoma" w:cs="Tahoma" w:hint="cs"/>
          <w:b/>
          <w:bCs/>
          <w:sz w:val="20"/>
          <w:szCs w:val="20"/>
          <w:rtl/>
          <w:lang w:bidi="fa-IR"/>
        </w:rPr>
        <w:t xml:space="preserve">کودک متوفی </w:t>
      </w:r>
      <w:r w:rsidRPr="00A76F50">
        <w:rPr>
          <w:rFonts w:ascii="Tahoma" w:hAnsi="Tahoma" w:cs="Tahoma"/>
          <w:b/>
          <w:bCs/>
          <w:sz w:val="20"/>
          <w:szCs w:val="20"/>
          <w:rtl/>
          <w:lang w:bidi="fa-IR"/>
        </w:rPr>
        <w:t>به كيلوگرم</w:t>
      </w:r>
      <w:r w:rsidRPr="00C63E58">
        <w:rPr>
          <w:rFonts w:ascii="Tahoma" w:hAnsi="Tahoma" w:cs="Tahoma"/>
          <w:sz w:val="20"/>
          <w:szCs w:val="20"/>
          <w:rtl/>
          <w:lang w:bidi="fa-IR"/>
        </w:rPr>
        <w:t xml:space="preserve"> بطوردقيق ثبت شود.</w:t>
      </w:r>
    </w:p>
    <w:p w:rsidR="0019478E" w:rsidRPr="00C63E58" w:rsidRDefault="0019478E" w:rsidP="0019478E">
      <w:pPr>
        <w:bidi/>
        <w:spacing w:after="0" w:line="240" w:lineRule="atLeast"/>
        <w:ind w:left="44"/>
        <w:jc w:val="lowKashida"/>
        <w:rPr>
          <w:rFonts w:ascii="Tahoma" w:hAnsi="Tahoma" w:cs="Tahoma"/>
          <w:sz w:val="20"/>
          <w:szCs w:val="20"/>
          <w:rtl/>
        </w:rPr>
      </w:pPr>
      <w:r w:rsidRPr="00C63E58">
        <w:rPr>
          <w:rFonts w:ascii="Tahoma" w:hAnsi="Tahoma" w:cs="Tahoma"/>
          <w:sz w:val="20"/>
          <w:szCs w:val="20"/>
          <w:rtl/>
          <w:lang w:bidi="fa-IR"/>
        </w:rPr>
        <w:t xml:space="preserve">سوال </w:t>
      </w:r>
      <w:r>
        <w:rPr>
          <w:rFonts w:ascii="Tahoma" w:hAnsi="Tahoma" w:cs="Tahoma" w:hint="cs"/>
          <w:sz w:val="20"/>
          <w:szCs w:val="20"/>
          <w:rtl/>
          <w:lang w:bidi="fa-IR"/>
        </w:rPr>
        <w:t>14</w:t>
      </w:r>
      <w:r w:rsidRPr="00C63E58">
        <w:rPr>
          <w:rFonts w:ascii="Tahoma" w:hAnsi="Tahoma" w:cs="Tahoma"/>
          <w:sz w:val="20"/>
          <w:szCs w:val="20"/>
          <w:rtl/>
          <w:lang w:bidi="fa-IR"/>
        </w:rPr>
        <w:t>:</w:t>
      </w:r>
      <w:r w:rsidRPr="00C63E58">
        <w:rPr>
          <w:rFonts w:ascii="Tahoma" w:hAnsi="Tahoma" w:cs="Tahoma"/>
          <w:sz w:val="20"/>
          <w:szCs w:val="20"/>
          <w:rtl/>
        </w:rPr>
        <w:t xml:space="preserve"> </w:t>
      </w:r>
      <w:r>
        <w:rPr>
          <w:rFonts w:ascii="Tahoma" w:hAnsi="Tahoma" w:cs="Tahoma" w:hint="cs"/>
          <w:sz w:val="20"/>
          <w:szCs w:val="20"/>
          <w:rtl/>
          <w:lang w:bidi="fa-IR"/>
        </w:rPr>
        <w:t>اگر</w:t>
      </w:r>
      <w:r w:rsidRPr="00756A8C">
        <w:rPr>
          <w:rFonts w:ascii="Tahoma" w:hAnsi="Tahoma" w:cs="Tahoma"/>
          <w:b/>
          <w:bCs/>
          <w:sz w:val="20"/>
          <w:szCs w:val="20"/>
          <w:rtl/>
        </w:rPr>
        <w:t xml:space="preserve"> ثبت سیربیماری (پزشک)</w:t>
      </w:r>
      <w:r w:rsidRPr="00A60EA7">
        <w:rPr>
          <w:rFonts w:ascii="Tahoma" w:hAnsi="Tahoma" w:cs="Tahoma"/>
          <w:sz w:val="16"/>
          <w:szCs w:val="16"/>
          <w:rtl/>
        </w:rPr>
        <w:t xml:space="preserve"> </w:t>
      </w:r>
      <w:r w:rsidRPr="00C10101">
        <w:rPr>
          <w:rFonts w:ascii="Tahoma" w:hAnsi="Tahoma" w:cs="Tahoma" w:hint="cs"/>
          <w:sz w:val="20"/>
          <w:szCs w:val="20"/>
          <w:rtl/>
        </w:rPr>
        <w:t xml:space="preserve">بصورت  حداقل روزانه ازنظر حال عمومی کودک،علائم حیاتی ومعاینه کودک کامل درپرونده متوفی ثبت شده است گزینه کامل راعلامت زده می شود اگرناقص  باشد گزینه ناقص ،ودرصورت </w:t>
      </w:r>
      <w:r>
        <w:rPr>
          <w:rFonts w:ascii="Tahoma" w:hAnsi="Tahoma" w:cs="Tahoma" w:hint="cs"/>
          <w:sz w:val="20"/>
          <w:szCs w:val="20"/>
          <w:rtl/>
          <w:lang w:bidi="fa-IR"/>
        </w:rPr>
        <w:t xml:space="preserve">عدم </w:t>
      </w:r>
      <w:r w:rsidRPr="00C10101">
        <w:rPr>
          <w:rFonts w:ascii="Tahoma" w:hAnsi="Tahoma" w:cs="Tahoma" w:hint="cs"/>
          <w:sz w:val="20"/>
          <w:szCs w:val="20"/>
          <w:rtl/>
        </w:rPr>
        <w:t xml:space="preserve">ثبت </w:t>
      </w:r>
      <w:r>
        <w:rPr>
          <w:rFonts w:ascii="Tahoma" w:hAnsi="Tahoma" w:cs="Tahoma" w:hint="cs"/>
          <w:sz w:val="20"/>
          <w:szCs w:val="20"/>
          <w:rtl/>
          <w:lang w:bidi="fa-IR"/>
        </w:rPr>
        <w:t>،</w:t>
      </w:r>
      <w:r w:rsidRPr="00C10101">
        <w:rPr>
          <w:rFonts w:ascii="Tahoma" w:hAnsi="Tahoma" w:cs="Tahoma" w:hint="cs"/>
          <w:sz w:val="20"/>
          <w:szCs w:val="20"/>
          <w:rtl/>
        </w:rPr>
        <w:t xml:space="preserve">گزینه ثبت نشده است </w:t>
      </w:r>
      <w:r>
        <w:rPr>
          <w:rFonts w:ascii="Tahoma" w:hAnsi="Tahoma" w:cs="Tahoma" w:hint="cs"/>
          <w:sz w:val="20"/>
          <w:szCs w:val="20"/>
          <w:rtl/>
        </w:rPr>
        <w:t xml:space="preserve">را </w:t>
      </w:r>
      <w:r w:rsidRPr="00C10101">
        <w:rPr>
          <w:rFonts w:ascii="Tahoma" w:hAnsi="Tahoma" w:cs="Tahoma" w:hint="cs"/>
          <w:sz w:val="20"/>
          <w:szCs w:val="20"/>
          <w:rtl/>
        </w:rPr>
        <w:t>انتخاب شود</w:t>
      </w:r>
      <w:r w:rsidRPr="00C10101">
        <w:rPr>
          <w:rFonts w:ascii="Tahoma" w:hAnsi="Tahoma" w:cs="Tahoma"/>
          <w:sz w:val="20"/>
          <w:szCs w:val="20"/>
          <w:rtl/>
        </w:rPr>
        <w:t>.</w:t>
      </w:r>
      <w:r w:rsidRPr="00C63E58">
        <w:rPr>
          <w:rFonts w:ascii="Tahoma" w:hAnsi="Tahoma" w:cs="Tahoma"/>
          <w:sz w:val="20"/>
          <w:szCs w:val="20"/>
          <w:rtl/>
        </w:rPr>
        <w:t xml:space="preserve"> </w:t>
      </w:r>
    </w:p>
    <w:p w:rsidR="0019478E" w:rsidRPr="00C63E58" w:rsidRDefault="0019478E" w:rsidP="0019478E">
      <w:pPr>
        <w:bidi/>
        <w:spacing w:after="0" w:line="240" w:lineRule="atLeast"/>
        <w:ind w:left="44"/>
        <w:jc w:val="lowKashida"/>
        <w:rPr>
          <w:rFonts w:ascii="Tahoma" w:hAnsi="Tahoma" w:cs="Tahoma"/>
          <w:sz w:val="20"/>
          <w:szCs w:val="20"/>
          <w:rtl/>
        </w:rPr>
      </w:pPr>
      <w:r w:rsidRPr="00C63E58">
        <w:rPr>
          <w:rFonts w:ascii="Tahoma" w:hAnsi="Tahoma" w:cs="Tahoma"/>
          <w:sz w:val="20"/>
          <w:szCs w:val="20"/>
          <w:rtl/>
          <w:lang w:bidi="fa-IR"/>
        </w:rPr>
        <w:t xml:space="preserve">سوال </w:t>
      </w:r>
      <w:r>
        <w:rPr>
          <w:rFonts w:ascii="Tahoma" w:hAnsi="Tahoma" w:cs="Tahoma" w:hint="cs"/>
          <w:sz w:val="20"/>
          <w:szCs w:val="20"/>
          <w:rtl/>
          <w:lang w:bidi="fa-IR"/>
        </w:rPr>
        <w:t>15</w:t>
      </w:r>
      <w:r w:rsidRPr="00C63E58">
        <w:rPr>
          <w:rFonts w:ascii="Tahoma" w:hAnsi="Tahoma" w:cs="Tahoma"/>
          <w:sz w:val="20"/>
          <w:szCs w:val="20"/>
          <w:rtl/>
          <w:lang w:bidi="fa-IR"/>
        </w:rPr>
        <w:t>:</w:t>
      </w:r>
      <w:r w:rsidRPr="00C63E58">
        <w:rPr>
          <w:rFonts w:ascii="Tahoma" w:hAnsi="Tahoma" w:cs="Tahoma"/>
          <w:sz w:val="20"/>
          <w:szCs w:val="20"/>
          <w:rtl/>
        </w:rPr>
        <w:t xml:space="preserve"> </w:t>
      </w:r>
      <w:r>
        <w:rPr>
          <w:rFonts w:ascii="Tahoma" w:hAnsi="Tahoma" w:cs="Tahoma" w:hint="cs"/>
          <w:sz w:val="20"/>
          <w:szCs w:val="20"/>
          <w:rtl/>
          <w:lang w:bidi="fa-IR"/>
        </w:rPr>
        <w:t>اگر</w:t>
      </w:r>
      <w:r w:rsidRPr="00756A8C">
        <w:rPr>
          <w:rFonts w:ascii="Tahoma" w:hAnsi="Tahoma" w:cs="Tahoma"/>
          <w:b/>
          <w:bCs/>
          <w:sz w:val="20"/>
          <w:szCs w:val="20"/>
          <w:rtl/>
        </w:rPr>
        <w:t xml:space="preserve"> </w:t>
      </w:r>
      <w:r w:rsidRPr="00884324">
        <w:rPr>
          <w:rFonts w:ascii="Tahoma" w:hAnsi="Tahoma" w:cs="Tahoma"/>
          <w:b/>
          <w:bCs/>
          <w:sz w:val="20"/>
          <w:szCs w:val="20"/>
          <w:rtl/>
        </w:rPr>
        <w:t xml:space="preserve">گزارش پرستاری در هر اجرای دستور </w:t>
      </w:r>
      <w:r w:rsidRPr="00756A8C">
        <w:rPr>
          <w:rFonts w:ascii="Tahoma" w:hAnsi="Tahoma" w:cs="Tahoma"/>
          <w:b/>
          <w:bCs/>
          <w:sz w:val="20"/>
          <w:szCs w:val="20"/>
          <w:rtl/>
        </w:rPr>
        <w:t>پزشک</w:t>
      </w:r>
      <w:r w:rsidRPr="00884324">
        <w:rPr>
          <w:rFonts w:ascii="Tahoma" w:hAnsi="Tahoma" w:cs="Tahoma"/>
          <w:b/>
          <w:bCs/>
          <w:sz w:val="20"/>
          <w:szCs w:val="20"/>
          <w:rtl/>
        </w:rPr>
        <w:t xml:space="preserve"> </w:t>
      </w:r>
      <w:r>
        <w:rPr>
          <w:rFonts w:ascii="Tahoma" w:hAnsi="Tahoma" w:cs="Tahoma" w:hint="cs"/>
          <w:b/>
          <w:bCs/>
          <w:sz w:val="20"/>
          <w:szCs w:val="20"/>
          <w:rtl/>
        </w:rPr>
        <w:t xml:space="preserve"> </w:t>
      </w:r>
      <w:r>
        <w:rPr>
          <w:rFonts w:ascii="Tahoma" w:hAnsi="Tahoma" w:cs="Tahoma" w:hint="cs"/>
          <w:sz w:val="20"/>
          <w:szCs w:val="20"/>
          <w:rtl/>
        </w:rPr>
        <w:t xml:space="preserve">درهمان ساعت که اقدام انجام گرفته است ثبت شده است </w:t>
      </w:r>
      <w:r w:rsidRPr="00C10101">
        <w:rPr>
          <w:rFonts w:ascii="Tahoma" w:hAnsi="Tahoma" w:cs="Tahoma" w:hint="cs"/>
          <w:sz w:val="20"/>
          <w:szCs w:val="20"/>
          <w:rtl/>
        </w:rPr>
        <w:t>گزینه کامل راعلامت زده می شود اگر</w:t>
      </w:r>
      <w:r>
        <w:rPr>
          <w:rFonts w:ascii="Tahoma" w:hAnsi="Tahoma" w:cs="Tahoma" w:hint="cs"/>
          <w:sz w:val="20"/>
          <w:szCs w:val="20"/>
          <w:rtl/>
        </w:rPr>
        <w:t xml:space="preserve">درهرشیفت کاری گزارش اقدامات انجام شده ثبت شده است گزینه </w:t>
      </w:r>
      <w:r w:rsidRPr="00C10101">
        <w:rPr>
          <w:rFonts w:ascii="Tahoma" w:hAnsi="Tahoma" w:cs="Tahoma" w:hint="cs"/>
          <w:sz w:val="20"/>
          <w:szCs w:val="20"/>
          <w:rtl/>
        </w:rPr>
        <w:t xml:space="preserve">ناقص  ،ودرصورت ثبت نشدن،گزینه ثبت نشده است </w:t>
      </w:r>
      <w:r>
        <w:rPr>
          <w:rFonts w:ascii="Tahoma" w:hAnsi="Tahoma" w:cs="Tahoma" w:hint="cs"/>
          <w:sz w:val="20"/>
          <w:szCs w:val="20"/>
          <w:rtl/>
        </w:rPr>
        <w:t xml:space="preserve">، </w:t>
      </w:r>
      <w:r w:rsidRPr="00C10101">
        <w:rPr>
          <w:rFonts w:ascii="Tahoma" w:hAnsi="Tahoma" w:cs="Tahoma" w:hint="cs"/>
          <w:sz w:val="20"/>
          <w:szCs w:val="20"/>
          <w:rtl/>
        </w:rPr>
        <w:t>علامت زده می شود</w:t>
      </w:r>
      <w:r w:rsidRPr="00C10101">
        <w:rPr>
          <w:rFonts w:ascii="Tahoma" w:hAnsi="Tahoma" w:cs="Tahoma"/>
          <w:sz w:val="20"/>
          <w:szCs w:val="20"/>
          <w:rtl/>
        </w:rPr>
        <w:t>.</w:t>
      </w:r>
      <w:r w:rsidRPr="00C63E58">
        <w:rPr>
          <w:rFonts w:ascii="Tahoma" w:hAnsi="Tahoma" w:cs="Tahoma"/>
          <w:sz w:val="20"/>
          <w:szCs w:val="20"/>
          <w:rtl/>
        </w:rPr>
        <w:t xml:space="preserve"> </w:t>
      </w:r>
    </w:p>
    <w:p w:rsidR="0019478E" w:rsidRPr="00CB63BE" w:rsidRDefault="0019478E" w:rsidP="0019478E">
      <w:pPr>
        <w:bidi/>
        <w:spacing w:after="0" w:line="240" w:lineRule="atLeast"/>
        <w:ind w:left="44"/>
        <w:jc w:val="lowKashida"/>
        <w:rPr>
          <w:rFonts w:ascii="Tahoma" w:hAnsi="Tahoma" w:cs="Tahoma"/>
          <w:sz w:val="20"/>
          <w:szCs w:val="20"/>
          <w:rtl/>
        </w:rPr>
      </w:pPr>
      <w:r w:rsidRPr="00C63E58">
        <w:rPr>
          <w:rFonts w:ascii="Tahoma" w:hAnsi="Tahoma" w:cs="Tahoma"/>
          <w:sz w:val="20"/>
          <w:szCs w:val="20"/>
          <w:rtl/>
          <w:lang w:bidi="fa-IR"/>
        </w:rPr>
        <w:t xml:space="preserve">سوال </w:t>
      </w:r>
      <w:r>
        <w:rPr>
          <w:rFonts w:ascii="Tahoma" w:hAnsi="Tahoma" w:cs="Tahoma" w:hint="cs"/>
          <w:sz w:val="20"/>
          <w:szCs w:val="20"/>
          <w:rtl/>
          <w:lang w:bidi="fa-IR"/>
        </w:rPr>
        <w:t>16</w:t>
      </w:r>
      <w:r w:rsidRPr="00C63E58">
        <w:rPr>
          <w:rFonts w:ascii="Tahoma" w:hAnsi="Tahoma" w:cs="Tahoma"/>
          <w:sz w:val="20"/>
          <w:szCs w:val="20"/>
          <w:rtl/>
          <w:lang w:bidi="fa-IR"/>
        </w:rPr>
        <w:t>:</w:t>
      </w:r>
      <w:r w:rsidRPr="00C63E58">
        <w:rPr>
          <w:rFonts w:ascii="Tahoma" w:hAnsi="Tahoma" w:cs="Tahoma"/>
          <w:sz w:val="20"/>
          <w:szCs w:val="20"/>
          <w:rtl/>
        </w:rPr>
        <w:t xml:space="preserve"> در اين سوال</w:t>
      </w:r>
      <w:r w:rsidRPr="00756A8C">
        <w:rPr>
          <w:rFonts w:ascii="Tahoma" w:hAnsi="Tahoma" w:cs="Tahoma"/>
          <w:b/>
          <w:bCs/>
          <w:sz w:val="20"/>
          <w:szCs w:val="20"/>
          <w:rtl/>
        </w:rPr>
        <w:t xml:space="preserve"> سیربیماری </w:t>
      </w:r>
      <w:r>
        <w:rPr>
          <w:rFonts w:ascii="Tahoma" w:hAnsi="Tahoma" w:cs="Tahoma" w:hint="cs"/>
          <w:b/>
          <w:bCs/>
          <w:sz w:val="20"/>
          <w:szCs w:val="20"/>
          <w:rtl/>
        </w:rPr>
        <w:t>کودک متوفی درطی بستری دربخش</w:t>
      </w:r>
      <w:r>
        <w:rPr>
          <w:rFonts w:ascii="Tahoma" w:hAnsi="Tahoma" w:cs="Tahoma" w:hint="cs"/>
          <w:sz w:val="20"/>
          <w:szCs w:val="20"/>
          <w:rtl/>
        </w:rPr>
        <w:t xml:space="preserve"> از روی پرونده متوفی</w:t>
      </w:r>
      <w:r w:rsidRPr="00C10101">
        <w:rPr>
          <w:rFonts w:ascii="Tahoma" w:hAnsi="Tahoma" w:cs="Tahoma" w:hint="cs"/>
          <w:sz w:val="20"/>
          <w:szCs w:val="20"/>
          <w:rtl/>
        </w:rPr>
        <w:t xml:space="preserve"> </w:t>
      </w:r>
      <w:r>
        <w:rPr>
          <w:rFonts w:ascii="Tahoma" w:hAnsi="Tahoma" w:cs="Tahoma" w:hint="cs"/>
          <w:sz w:val="20"/>
          <w:szCs w:val="20"/>
          <w:rtl/>
        </w:rPr>
        <w:t>بررسی می شود ویکی ازگزینه ها</w:t>
      </w:r>
      <w:r w:rsidRPr="00C10101">
        <w:rPr>
          <w:rFonts w:ascii="Tahoma" w:hAnsi="Tahoma" w:cs="Tahoma" w:hint="cs"/>
          <w:sz w:val="20"/>
          <w:szCs w:val="20"/>
          <w:rtl/>
        </w:rPr>
        <w:t xml:space="preserve">علامت زده می شود </w:t>
      </w:r>
      <w:r w:rsidRPr="00CB63BE">
        <w:rPr>
          <w:rFonts w:ascii="Tahoma" w:hAnsi="Tahoma" w:cs="Tahoma" w:hint="cs"/>
          <w:sz w:val="20"/>
          <w:szCs w:val="20"/>
          <w:rtl/>
        </w:rPr>
        <w:t>1-</w:t>
      </w:r>
      <w:r w:rsidRPr="00CB63BE">
        <w:rPr>
          <w:rFonts w:ascii="Tahoma" w:hAnsi="Tahoma" w:cs="Tahoma"/>
          <w:sz w:val="20"/>
          <w:szCs w:val="20"/>
          <w:rtl/>
        </w:rPr>
        <w:t>وضعیت ناپایداریا متغیر</w:t>
      </w:r>
      <w:r w:rsidRPr="00CB63BE">
        <w:rPr>
          <w:rFonts w:ascii="Tahoma" w:hAnsi="Tahoma" w:cs="Tahoma" w:hint="cs"/>
          <w:sz w:val="20"/>
          <w:szCs w:val="20"/>
          <w:rtl/>
        </w:rPr>
        <w:t>: وضعیتی راگویندکه کودک درطی بستری بطورمتناوب رو به وخامت وبهبودی گزارش شده است 2-</w:t>
      </w:r>
      <w:r w:rsidRPr="00CB63BE">
        <w:rPr>
          <w:rFonts w:ascii="Tahoma" w:hAnsi="Tahoma" w:cs="Tahoma"/>
          <w:sz w:val="20"/>
          <w:szCs w:val="20"/>
          <w:rtl/>
        </w:rPr>
        <w:t xml:space="preserve"> وخیم شدن بیماری بصورت تدریجی</w:t>
      </w:r>
      <w:r w:rsidRPr="00CB63BE">
        <w:rPr>
          <w:rFonts w:ascii="Tahoma" w:hAnsi="Tahoma" w:cs="Tahoma" w:hint="cs"/>
          <w:sz w:val="20"/>
          <w:szCs w:val="20"/>
          <w:rtl/>
        </w:rPr>
        <w:t>: وضعیتی راگویندکه کودک درطی بستری بطورتدریجی رو به بدتر شدن وضعیت بیماری گزارش شده است 3-</w:t>
      </w:r>
      <w:r w:rsidRPr="00CB63BE">
        <w:rPr>
          <w:rFonts w:ascii="Tahoma" w:hAnsi="Tahoma" w:cs="Tahoma"/>
          <w:sz w:val="20"/>
          <w:szCs w:val="20"/>
          <w:rtl/>
        </w:rPr>
        <w:t xml:space="preserve"> وخیم شدن بیماری بصورت ناگهانی</w:t>
      </w:r>
      <w:r w:rsidRPr="00CB63BE">
        <w:rPr>
          <w:rFonts w:ascii="Tahoma" w:hAnsi="Tahoma" w:cs="Tahoma" w:hint="cs"/>
          <w:sz w:val="20"/>
          <w:szCs w:val="20"/>
          <w:rtl/>
        </w:rPr>
        <w:t>: وضعیتی راگویندکه کودک درطی بستری بطورناگهانی وضعیت بیماری رو به وخامت ومرگ منتهی شده است</w:t>
      </w:r>
    </w:p>
    <w:p w:rsidR="0019478E" w:rsidRPr="00C63E58" w:rsidRDefault="0019478E" w:rsidP="0019478E">
      <w:pPr>
        <w:bidi/>
        <w:spacing w:after="0" w:line="240" w:lineRule="atLeast"/>
        <w:jc w:val="lowKashida"/>
        <w:rPr>
          <w:rFonts w:ascii="Tahoma" w:hAnsi="Tahoma" w:cs="Tahoma"/>
          <w:sz w:val="20"/>
          <w:szCs w:val="20"/>
          <w:rtl/>
          <w:lang w:bidi="fa-IR"/>
        </w:rPr>
      </w:pPr>
      <w:r>
        <w:rPr>
          <w:rFonts w:ascii="Tahoma" w:hAnsi="Tahoma" w:cs="Tahoma" w:hint="cs"/>
          <w:sz w:val="20"/>
          <w:szCs w:val="20"/>
          <w:rtl/>
          <w:lang w:bidi="fa-IR"/>
        </w:rPr>
        <w:t>سوال 17:</w:t>
      </w:r>
      <w:r w:rsidRPr="00C438A9">
        <w:rPr>
          <w:rFonts w:ascii="Tahoma" w:hAnsi="Tahoma" w:cs="Tahoma"/>
          <w:sz w:val="20"/>
          <w:szCs w:val="20"/>
          <w:rtl/>
          <w:lang w:bidi="fa-IR"/>
        </w:rPr>
        <w:t xml:space="preserve"> </w:t>
      </w:r>
      <w:r w:rsidRPr="00C63E58">
        <w:rPr>
          <w:rFonts w:ascii="Tahoma" w:hAnsi="Tahoma" w:cs="Tahoma"/>
          <w:sz w:val="20"/>
          <w:szCs w:val="20"/>
          <w:rtl/>
          <w:lang w:bidi="fa-IR"/>
        </w:rPr>
        <w:t>این سوال</w:t>
      </w:r>
      <w:r w:rsidRPr="00C63E58">
        <w:rPr>
          <w:rFonts w:ascii="Tahoma" w:hAnsi="Tahoma" w:cs="Tahoma"/>
          <w:sz w:val="20"/>
          <w:szCs w:val="20"/>
          <w:rtl/>
        </w:rPr>
        <w:t xml:space="preserve"> در مورد</w:t>
      </w:r>
      <w:r w:rsidRPr="00C438A9">
        <w:rPr>
          <w:rFonts w:ascii="Tahoma" w:hAnsi="Tahoma" w:cs="Tahoma"/>
          <w:sz w:val="18"/>
          <w:szCs w:val="18"/>
          <w:rtl/>
        </w:rPr>
        <w:t xml:space="preserve"> </w:t>
      </w:r>
      <w:r>
        <w:rPr>
          <w:rFonts w:ascii="Tahoma" w:hAnsi="Tahoma" w:cs="Tahoma" w:hint="cs"/>
          <w:sz w:val="18"/>
          <w:szCs w:val="18"/>
          <w:rtl/>
          <w:lang w:bidi="fa-IR"/>
        </w:rPr>
        <w:t>این که آیا</w:t>
      </w:r>
      <w:r w:rsidRPr="00512CB9">
        <w:rPr>
          <w:rFonts w:ascii="Tahoma" w:hAnsi="Tahoma" w:cs="Tahoma" w:hint="cs"/>
          <w:b/>
          <w:bCs/>
          <w:sz w:val="18"/>
          <w:szCs w:val="18"/>
          <w:rtl/>
          <w:lang w:bidi="fa-IR"/>
        </w:rPr>
        <w:t xml:space="preserve"> </w:t>
      </w:r>
      <w:r w:rsidRPr="00512CB9">
        <w:rPr>
          <w:rFonts w:ascii="Tahoma" w:hAnsi="Tahoma" w:cs="Tahoma"/>
          <w:b/>
          <w:bCs/>
          <w:sz w:val="18"/>
          <w:szCs w:val="18"/>
          <w:rtl/>
        </w:rPr>
        <w:t>دستورات درماني و تشخيصي</w:t>
      </w:r>
      <w:r>
        <w:rPr>
          <w:rFonts w:ascii="Tahoma" w:hAnsi="Tahoma" w:cs="Tahoma" w:hint="cs"/>
          <w:b/>
          <w:bCs/>
          <w:sz w:val="18"/>
          <w:szCs w:val="18"/>
          <w:rtl/>
          <w:lang w:bidi="fa-IR"/>
        </w:rPr>
        <w:t xml:space="preserve"> برای کودک درخواست شده است؟</w:t>
      </w:r>
      <w:r>
        <w:rPr>
          <w:rFonts w:ascii="Tahoma" w:hAnsi="Tahoma" w:cs="Tahoma" w:hint="cs"/>
          <w:sz w:val="18"/>
          <w:szCs w:val="18"/>
          <w:rtl/>
          <w:lang w:bidi="fa-IR"/>
        </w:rPr>
        <w:t xml:space="preserve"> اگرجواب بلی است </w:t>
      </w:r>
      <w:r w:rsidRPr="00C63E58">
        <w:rPr>
          <w:rFonts w:ascii="Tahoma" w:hAnsi="Tahoma" w:cs="Tahoma"/>
          <w:sz w:val="20"/>
          <w:szCs w:val="20"/>
          <w:rtl/>
        </w:rPr>
        <w:t>در مورد</w:t>
      </w:r>
      <w:r w:rsidRPr="00C438A9">
        <w:rPr>
          <w:rFonts w:ascii="Tahoma" w:hAnsi="Tahoma" w:cs="Tahoma"/>
          <w:sz w:val="18"/>
          <w:szCs w:val="18"/>
          <w:rtl/>
        </w:rPr>
        <w:t xml:space="preserve"> </w:t>
      </w:r>
      <w:r w:rsidRPr="00512CB9">
        <w:rPr>
          <w:rFonts w:ascii="Tahoma" w:hAnsi="Tahoma" w:cs="Tahoma" w:hint="cs"/>
          <w:b/>
          <w:bCs/>
          <w:sz w:val="18"/>
          <w:szCs w:val="18"/>
          <w:rtl/>
          <w:lang w:bidi="fa-IR"/>
        </w:rPr>
        <w:t>انجام بلافاصله</w:t>
      </w:r>
      <w:r>
        <w:rPr>
          <w:rFonts w:ascii="Tahoma" w:hAnsi="Tahoma" w:cs="Tahoma" w:hint="cs"/>
          <w:b/>
          <w:bCs/>
          <w:sz w:val="18"/>
          <w:szCs w:val="18"/>
          <w:rtl/>
          <w:lang w:bidi="fa-IR"/>
        </w:rPr>
        <w:t xml:space="preserve"> وکامل</w:t>
      </w:r>
      <w:r w:rsidRPr="00512CB9">
        <w:rPr>
          <w:rFonts w:ascii="Tahoma" w:hAnsi="Tahoma" w:cs="Tahoma" w:hint="cs"/>
          <w:b/>
          <w:bCs/>
          <w:sz w:val="18"/>
          <w:szCs w:val="18"/>
          <w:rtl/>
          <w:lang w:bidi="fa-IR"/>
        </w:rPr>
        <w:t xml:space="preserve"> </w:t>
      </w:r>
      <w:r>
        <w:rPr>
          <w:rFonts w:ascii="Tahoma" w:hAnsi="Tahoma" w:cs="Tahoma" w:hint="cs"/>
          <w:b/>
          <w:bCs/>
          <w:sz w:val="18"/>
          <w:szCs w:val="18"/>
          <w:rtl/>
          <w:lang w:bidi="fa-IR"/>
        </w:rPr>
        <w:t>اقدامات</w:t>
      </w:r>
      <w:r w:rsidRPr="00512CB9">
        <w:rPr>
          <w:rFonts w:ascii="Tahoma" w:hAnsi="Tahoma" w:cs="Tahoma"/>
          <w:b/>
          <w:bCs/>
          <w:sz w:val="18"/>
          <w:szCs w:val="18"/>
          <w:rtl/>
        </w:rPr>
        <w:t xml:space="preserve"> درماني و</w:t>
      </w:r>
      <w:r>
        <w:rPr>
          <w:rFonts w:ascii="Tahoma" w:hAnsi="Tahoma" w:cs="Tahoma" w:hint="cs"/>
          <w:b/>
          <w:bCs/>
          <w:sz w:val="18"/>
          <w:szCs w:val="18"/>
          <w:rtl/>
          <w:lang w:bidi="fa-IR"/>
        </w:rPr>
        <w:t>یا</w:t>
      </w:r>
      <w:r w:rsidRPr="00512CB9">
        <w:rPr>
          <w:rFonts w:ascii="Tahoma" w:hAnsi="Tahoma" w:cs="Tahoma"/>
          <w:b/>
          <w:bCs/>
          <w:sz w:val="18"/>
          <w:szCs w:val="18"/>
          <w:rtl/>
        </w:rPr>
        <w:t xml:space="preserve"> تشخيصي</w:t>
      </w:r>
      <w:r w:rsidRPr="00DE1EFF">
        <w:rPr>
          <w:rFonts w:ascii="Tahoma" w:hAnsi="Tahoma" w:cs="Tahoma"/>
          <w:sz w:val="18"/>
          <w:szCs w:val="18"/>
          <w:rtl/>
        </w:rPr>
        <w:t xml:space="preserve"> </w:t>
      </w:r>
      <w:r>
        <w:rPr>
          <w:rFonts w:ascii="Tahoma" w:hAnsi="Tahoma" w:cs="Tahoma" w:hint="cs"/>
          <w:sz w:val="18"/>
          <w:szCs w:val="18"/>
          <w:rtl/>
          <w:lang w:bidi="fa-IR"/>
        </w:rPr>
        <w:t>درخواست شده بررسی می شود که اگر جواب خیر است علت آن را ازبین گزینه های انتخاب وعلامت زده می شود.</w:t>
      </w:r>
    </w:p>
    <w:p w:rsidR="0019478E"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سوال</w:t>
      </w:r>
      <w:r>
        <w:rPr>
          <w:rFonts w:ascii="Tahoma" w:hAnsi="Tahoma" w:cs="Tahoma" w:hint="cs"/>
          <w:sz w:val="20"/>
          <w:szCs w:val="20"/>
          <w:rtl/>
          <w:lang w:bidi="fa-IR"/>
        </w:rPr>
        <w:t>18</w:t>
      </w:r>
      <w:r w:rsidRPr="00C63E58">
        <w:rPr>
          <w:rFonts w:ascii="Tahoma" w:hAnsi="Tahoma" w:cs="Tahoma"/>
          <w:sz w:val="20"/>
          <w:szCs w:val="20"/>
          <w:rtl/>
          <w:lang w:bidi="fa-IR"/>
        </w:rPr>
        <w:t>:اگر</w:t>
      </w:r>
      <w:r w:rsidRPr="00C63E58">
        <w:rPr>
          <w:rFonts w:ascii="Tahoma" w:hAnsi="Tahoma" w:cs="Tahoma"/>
          <w:b/>
          <w:bCs/>
          <w:sz w:val="20"/>
          <w:szCs w:val="20"/>
          <w:rtl/>
        </w:rPr>
        <w:t xml:space="preserve"> ارجاع بیمار به مرکز دیگری درخواست(توصیه) شده است</w:t>
      </w:r>
      <w:r w:rsidRPr="00C63E58">
        <w:rPr>
          <w:rFonts w:ascii="Tahoma" w:hAnsi="Tahoma" w:cs="Tahoma"/>
          <w:sz w:val="20"/>
          <w:szCs w:val="20"/>
          <w:rtl/>
        </w:rPr>
        <w:t xml:space="preserve"> </w:t>
      </w:r>
      <w:r w:rsidRPr="00C63E58">
        <w:rPr>
          <w:rFonts w:ascii="Tahoma" w:hAnsi="Tahoma" w:cs="Tahoma"/>
          <w:b/>
          <w:bCs/>
          <w:sz w:val="20"/>
          <w:szCs w:val="20"/>
          <w:rtl/>
        </w:rPr>
        <w:t xml:space="preserve"> </w:t>
      </w:r>
      <w:r w:rsidRPr="00C63E58">
        <w:rPr>
          <w:rFonts w:ascii="Tahoma" w:hAnsi="Tahoma" w:cs="Tahoma"/>
          <w:sz w:val="20"/>
          <w:szCs w:val="20"/>
          <w:rtl/>
        </w:rPr>
        <w:t xml:space="preserve">بر حسب مندرجات پرونده پاسخ </w:t>
      </w:r>
      <w:r w:rsidRPr="00C63E58">
        <w:rPr>
          <w:rFonts w:ascii="Tahoma" w:hAnsi="Tahoma" w:cs="Tahoma"/>
          <w:sz w:val="20"/>
          <w:szCs w:val="20"/>
          <w:rtl/>
          <w:lang w:bidi="fa-IR"/>
        </w:rPr>
        <w:t>دهيد (</w:t>
      </w:r>
      <w:r w:rsidRPr="00C63E58">
        <w:rPr>
          <w:rFonts w:ascii="Tahoma" w:hAnsi="Tahoma" w:cs="Tahoma"/>
          <w:sz w:val="20"/>
          <w:szCs w:val="20"/>
          <w:rtl/>
        </w:rPr>
        <w:t xml:space="preserve">اگر جواب سوال "خیر" است به سوال </w:t>
      </w:r>
      <w:r>
        <w:rPr>
          <w:rFonts w:ascii="Tahoma" w:hAnsi="Tahoma" w:cs="Tahoma" w:hint="cs"/>
          <w:sz w:val="20"/>
          <w:szCs w:val="20"/>
          <w:rtl/>
          <w:lang w:bidi="fa-IR"/>
        </w:rPr>
        <w:t>20</w:t>
      </w:r>
      <w:r w:rsidRPr="00C63E58">
        <w:rPr>
          <w:rFonts w:ascii="Tahoma" w:hAnsi="Tahoma" w:cs="Tahoma"/>
          <w:sz w:val="20"/>
          <w:szCs w:val="20"/>
          <w:rtl/>
        </w:rPr>
        <w:t>بروید</w:t>
      </w:r>
      <w:r w:rsidRPr="00C63E58">
        <w:rPr>
          <w:rFonts w:ascii="Tahoma" w:hAnsi="Tahoma" w:cs="Tahoma"/>
          <w:sz w:val="20"/>
          <w:szCs w:val="20"/>
          <w:rtl/>
          <w:lang w:bidi="fa-IR"/>
        </w:rPr>
        <w:t>).</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lastRenderedPageBreak/>
        <w:t>سوال</w:t>
      </w:r>
      <w:r w:rsidRPr="00D111FE">
        <w:rPr>
          <w:rFonts w:ascii="Tahoma" w:hAnsi="Tahoma" w:cs="Tahoma" w:hint="cs"/>
          <w:sz w:val="20"/>
          <w:szCs w:val="20"/>
          <w:rtl/>
          <w:lang w:bidi="fa-IR"/>
        </w:rPr>
        <w:t>19</w:t>
      </w:r>
      <w:r>
        <w:rPr>
          <w:rFonts w:ascii="Tahoma" w:hAnsi="Tahoma" w:cs="Tahoma" w:hint="cs"/>
          <w:b/>
          <w:bCs/>
          <w:sz w:val="20"/>
          <w:szCs w:val="20"/>
          <w:rtl/>
          <w:lang w:bidi="fa-IR"/>
        </w:rPr>
        <w:t xml:space="preserve"> </w:t>
      </w:r>
      <w:r w:rsidRPr="00C63E58">
        <w:rPr>
          <w:rFonts w:ascii="Tahoma" w:hAnsi="Tahoma" w:cs="Tahoma"/>
          <w:b/>
          <w:bCs/>
          <w:sz w:val="20"/>
          <w:szCs w:val="20"/>
          <w:rtl/>
          <w:lang w:bidi="fa-IR"/>
        </w:rPr>
        <w:t xml:space="preserve">: </w:t>
      </w:r>
      <w:r w:rsidRPr="00C63E58">
        <w:rPr>
          <w:rFonts w:ascii="Tahoma" w:hAnsi="Tahoma" w:cs="Tahoma"/>
          <w:sz w:val="20"/>
          <w:szCs w:val="20"/>
          <w:rtl/>
        </w:rPr>
        <w:t>بر حسب مندرجات پرونده پاسخ داده شود</w:t>
      </w:r>
      <w:r w:rsidRPr="00C63E58">
        <w:rPr>
          <w:rFonts w:ascii="Tahoma" w:hAnsi="Tahoma" w:cs="Tahoma"/>
          <w:b/>
          <w:bCs/>
          <w:sz w:val="20"/>
          <w:szCs w:val="20"/>
          <w:rtl/>
          <w:lang w:bidi="fa-IR"/>
        </w:rPr>
        <w:t xml:space="preserve"> كه</w:t>
      </w:r>
      <w:r w:rsidRPr="00C63E58">
        <w:rPr>
          <w:rFonts w:ascii="Tahoma" w:hAnsi="Tahoma" w:cs="Tahoma"/>
          <w:b/>
          <w:bCs/>
          <w:sz w:val="20"/>
          <w:szCs w:val="20"/>
          <w:rtl/>
        </w:rPr>
        <w:t xml:space="preserve"> ارجاع بیمار </w:t>
      </w:r>
      <w:r w:rsidRPr="00C63E58">
        <w:rPr>
          <w:rFonts w:ascii="Tahoma" w:hAnsi="Tahoma" w:cs="Tahoma"/>
          <w:b/>
          <w:bCs/>
          <w:sz w:val="20"/>
          <w:szCs w:val="20"/>
          <w:rtl/>
          <w:lang w:bidi="fa-IR"/>
        </w:rPr>
        <w:t xml:space="preserve">انجام </w:t>
      </w:r>
      <w:r w:rsidRPr="00C63E58">
        <w:rPr>
          <w:rFonts w:ascii="Tahoma" w:hAnsi="Tahoma" w:cs="Tahoma"/>
          <w:b/>
          <w:bCs/>
          <w:sz w:val="20"/>
          <w:szCs w:val="20"/>
          <w:rtl/>
        </w:rPr>
        <w:t>شده است</w:t>
      </w:r>
      <w:r w:rsidRPr="00C63E58">
        <w:rPr>
          <w:rFonts w:ascii="Tahoma" w:hAnsi="Tahoma" w:cs="Tahoma"/>
          <w:sz w:val="20"/>
          <w:szCs w:val="20"/>
          <w:rtl/>
          <w:lang w:bidi="fa-IR"/>
        </w:rPr>
        <w:t xml:space="preserve"> يا خير. </w:t>
      </w:r>
      <w:r w:rsidRPr="00C63E58">
        <w:rPr>
          <w:rFonts w:ascii="Tahoma" w:hAnsi="Tahoma" w:cs="Tahoma"/>
          <w:i/>
          <w:iCs/>
          <w:sz w:val="20"/>
          <w:szCs w:val="20"/>
          <w:rtl/>
        </w:rPr>
        <w:t xml:space="preserve">اگر جواب خیر است </w:t>
      </w:r>
      <w:r>
        <w:rPr>
          <w:rFonts w:ascii="Tahoma" w:hAnsi="Tahoma" w:cs="Tahoma" w:hint="cs"/>
          <w:i/>
          <w:iCs/>
          <w:sz w:val="20"/>
          <w:szCs w:val="20"/>
          <w:rtl/>
        </w:rPr>
        <w:t>علت آن نوشته شود</w:t>
      </w:r>
    </w:p>
    <w:p w:rsidR="0019478E" w:rsidRPr="00C63E58" w:rsidRDefault="0019478E" w:rsidP="0019478E">
      <w:pPr>
        <w:bidi/>
        <w:spacing w:after="0" w:line="240" w:lineRule="atLeast"/>
        <w:jc w:val="lowKashida"/>
        <w:rPr>
          <w:rFonts w:ascii="Tahoma" w:hAnsi="Tahoma" w:cs="Tahoma"/>
          <w:sz w:val="20"/>
          <w:szCs w:val="20"/>
          <w:rtl/>
          <w:lang w:bidi="fa-IR"/>
        </w:rPr>
      </w:pPr>
      <w:r w:rsidRPr="00C63E58">
        <w:rPr>
          <w:rFonts w:ascii="Tahoma" w:hAnsi="Tahoma" w:cs="Tahoma"/>
          <w:sz w:val="20"/>
          <w:szCs w:val="20"/>
          <w:rtl/>
          <w:lang w:bidi="fa-IR"/>
        </w:rPr>
        <w:t>سوال</w:t>
      </w:r>
      <w:r>
        <w:rPr>
          <w:rFonts w:ascii="Tahoma" w:hAnsi="Tahoma" w:cs="Tahoma" w:hint="cs"/>
          <w:sz w:val="20"/>
          <w:szCs w:val="20"/>
          <w:rtl/>
          <w:lang w:bidi="fa-IR"/>
        </w:rPr>
        <w:t>20:</w:t>
      </w:r>
      <w:r w:rsidRPr="00A114FF">
        <w:rPr>
          <w:rFonts w:ascii="Tahoma" w:hAnsi="Tahoma" w:cs="Tahoma"/>
          <w:sz w:val="20"/>
          <w:szCs w:val="20"/>
          <w:rtl/>
          <w:lang w:bidi="fa-IR"/>
        </w:rPr>
        <w:t xml:space="preserve"> </w:t>
      </w:r>
      <w:r w:rsidRPr="00C63E58">
        <w:rPr>
          <w:rFonts w:ascii="Tahoma" w:hAnsi="Tahoma" w:cs="Tahoma"/>
          <w:sz w:val="20"/>
          <w:szCs w:val="20"/>
          <w:rtl/>
          <w:lang w:bidi="fa-IR"/>
        </w:rPr>
        <w:t xml:space="preserve">دراین سوال </w:t>
      </w:r>
      <w:r w:rsidRPr="00C63E58">
        <w:rPr>
          <w:rFonts w:ascii="Tahoma" w:hAnsi="Tahoma" w:cs="Tahoma"/>
          <w:sz w:val="20"/>
          <w:szCs w:val="20"/>
          <w:rtl/>
        </w:rPr>
        <w:t xml:space="preserve"> بر اساس اطلاعات مندرج در پرونده </w:t>
      </w:r>
      <w:r w:rsidRPr="004130C9">
        <w:rPr>
          <w:rFonts w:ascii="Tahoma" w:hAnsi="Tahoma" w:cs="Tahoma"/>
          <w:sz w:val="20"/>
          <w:szCs w:val="20"/>
          <w:rtl/>
        </w:rPr>
        <w:t>مشخص کنید</w:t>
      </w:r>
      <w:r w:rsidRPr="004130C9">
        <w:rPr>
          <w:rFonts w:ascii="Tahoma" w:hAnsi="Tahoma" w:cs="Tahoma"/>
          <w:sz w:val="20"/>
          <w:szCs w:val="20"/>
          <w:rtl/>
          <w:lang w:bidi="fa-IR"/>
        </w:rPr>
        <w:t xml:space="preserve"> که </w:t>
      </w:r>
      <w:r w:rsidRPr="00762EFA">
        <w:rPr>
          <w:rFonts w:ascii="Tahoma" w:hAnsi="Tahoma" w:cs="Tahoma" w:hint="eastAsia"/>
          <w:b/>
          <w:bCs/>
          <w:sz w:val="20"/>
          <w:szCs w:val="20"/>
          <w:rtl/>
          <w:lang w:bidi="fa-IR"/>
        </w:rPr>
        <w:t>كودك</w:t>
      </w:r>
      <w:r w:rsidRPr="00762EFA">
        <w:rPr>
          <w:rFonts w:ascii="Tahoma" w:hAnsi="Tahoma" w:cs="Tahoma"/>
          <w:b/>
          <w:bCs/>
          <w:sz w:val="20"/>
          <w:szCs w:val="20"/>
          <w:rtl/>
          <w:lang w:bidi="fa-IR"/>
        </w:rPr>
        <w:t xml:space="preserve"> </w:t>
      </w:r>
      <w:r w:rsidRPr="00762EFA">
        <w:rPr>
          <w:rFonts w:ascii="Tahoma" w:hAnsi="Tahoma" w:cs="Tahoma" w:hint="eastAsia"/>
          <w:b/>
          <w:bCs/>
          <w:sz w:val="20"/>
          <w:szCs w:val="20"/>
          <w:rtl/>
          <w:lang w:bidi="fa-IR"/>
        </w:rPr>
        <w:t>قبل</w:t>
      </w:r>
      <w:r w:rsidRPr="00762EFA">
        <w:rPr>
          <w:rFonts w:ascii="Tahoma" w:hAnsi="Tahoma" w:cs="Tahoma"/>
          <w:b/>
          <w:bCs/>
          <w:sz w:val="20"/>
          <w:szCs w:val="20"/>
          <w:rtl/>
          <w:lang w:bidi="fa-IR"/>
        </w:rPr>
        <w:t xml:space="preserve"> </w:t>
      </w:r>
      <w:r w:rsidRPr="00762EFA">
        <w:rPr>
          <w:rFonts w:ascii="Tahoma" w:hAnsi="Tahoma" w:cs="Tahoma" w:hint="eastAsia"/>
          <w:b/>
          <w:bCs/>
          <w:sz w:val="20"/>
          <w:szCs w:val="20"/>
          <w:rtl/>
          <w:lang w:bidi="fa-IR"/>
        </w:rPr>
        <w:t>ازفوت</w:t>
      </w:r>
      <w:r w:rsidRPr="00762EFA">
        <w:rPr>
          <w:rFonts w:ascii="Tahoma" w:hAnsi="Tahoma" w:cs="Tahoma"/>
          <w:b/>
          <w:bCs/>
          <w:sz w:val="20"/>
          <w:szCs w:val="20"/>
          <w:rtl/>
          <w:lang w:bidi="fa-IR"/>
        </w:rPr>
        <w:t xml:space="preserve"> </w:t>
      </w:r>
      <w:r w:rsidRPr="00762EFA">
        <w:rPr>
          <w:rFonts w:ascii="Tahoma" w:hAnsi="Tahoma" w:cs="Tahoma" w:hint="eastAsia"/>
          <w:b/>
          <w:bCs/>
          <w:sz w:val="20"/>
          <w:szCs w:val="20"/>
          <w:rtl/>
          <w:lang w:bidi="fa-IR"/>
        </w:rPr>
        <w:t>ياخروج</w:t>
      </w:r>
      <w:r w:rsidRPr="00762EFA">
        <w:rPr>
          <w:rFonts w:ascii="Tahoma" w:hAnsi="Tahoma" w:cs="Tahoma"/>
          <w:b/>
          <w:bCs/>
          <w:sz w:val="20"/>
          <w:szCs w:val="20"/>
          <w:rtl/>
          <w:lang w:bidi="fa-IR"/>
        </w:rPr>
        <w:t xml:space="preserve"> </w:t>
      </w:r>
      <w:r w:rsidRPr="00762EFA">
        <w:rPr>
          <w:rFonts w:ascii="Tahoma" w:hAnsi="Tahoma" w:cs="Tahoma" w:hint="eastAsia"/>
          <w:b/>
          <w:bCs/>
          <w:sz w:val="20"/>
          <w:szCs w:val="20"/>
          <w:rtl/>
          <w:lang w:bidi="fa-IR"/>
        </w:rPr>
        <w:t>ازبخش</w:t>
      </w:r>
      <w:r w:rsidRPr="00762EFA">
        <w:rPr>
          <w:rFonts w:ascii="Tahoma" w:hAnsi="Tahoma" w:cs="Tahoma"/>
          <w:b/>
          <w:bCs/>
          <w:sz w:val="20"/>
          <w:szCs w:val="20"/>
          <w:rtl/>
          <w:lang w:bidi="fa-IR"/>
        </w:rPr>
        <w:t xml:space="preserve"> </w:t>
      </w:r>
      <w:r w:rsidRPr="00762EFA">
        <w:rPr>
          <w:rFonts w:ascii="Tahoma" w:hAnsi="Tahoma" w:cs="Tahoma" w:hint="eastAsia"/>
          <w:b/>
          <w:bCs/>
          <w:sz w:val="20"/>
          <w:szCs w:val="20"/>
          <w:rtl/>
          <w:lang w:bidi="fa-IR"/>
        </w:rPr>
        <w:t>علائم</w:t>
      </w:r>
      <w:r w:rsidRPr="00762EFA">
        <w:rPr>
          <w:rFonts w:ascii="Tahoma" w:hAnsi="Tahoma" w:cs="Tahoma"/>
          <w:b/>
          <w:bCs/>
          <w:sz w:val="20"/>
          <w:szCs w:val="20"/>
          <w:rtl/>
          <w:lang w:bidi="fa-IR"/>
        </w:rPr>
        <w:t xml:space="preserve"> </w:t>
      </w:r>
      <w:r w:rsidRPr="00762EFA">
        <w:rPr>
          <w:rFonts w:ascii="Tahoma" w:hAnsi="Tahoma" w:cs="Tahoma" w:hint="eastAsia"/>
          <w:b/>
          <w:bCs/>
          <w:sz w:val="20"/>
          <w:szCs w:val="20"/>
          <w:rtl/>
          <w:lang w:bidi="fa-IR"/>
        </w:rPr>
        <w:t>خطر</w:t>
      </w:r>
      <w:r w:rsidRPr="00762EFA">
        <w:rPr>
          <w:rFonts w:ascii="Tahoma" w:hAnsi="Tahoma" w:cs="Tahoma"/>
          <w:b/>
          <w:bCs/>
          <w:sz w:val="20"/>
          <w:szCs w:val="20"/>
          <w:rtl/>
          <w:lang w:bidi="fa-IR"/>
        </w:rPr>
        <w:t xml:space="preserve"> </w:t>
      </w:r>
      <w:r w:rsidRPr="00762EFA">
        <w:rPr>
          <w:rFonts w:ascii="Tahoma" w:hAnsi="Tahoma" w:cs="Tahoma" w:hint="eastAsia"/>
          <w:b/>
          <w:bCs/>
          <w:sz w:val="20"/>
          <w:szCs w:val="20"/>
          <w:rtl/>
          <w:lang w:bidi="fa-IR"/>
        </w:rPr>
        <w:t>فور</w:t>
      </w:r>
      <w:r w:rsidRPr="00762EFA">
        <w:rPr>
          <w:rFonts w:ascii="Tahoma" w:hAnsi="Tahoma" w:cs="Tahoma"/>
          <w:b/>
          <w:bCs/>
          <w:sz w:val="20"/>
          <w:szCs w:val="20"/>
          <w:rtl/>
          <w:lang w:bidi="fa-IR"/>
        </w:rPr>
        <w:t>ی</w:t>
      </w:r>
      <w:r w:rsidRPr="004130C9">
        <w:rPr>
          <w:rFonts w:ascii="Tahoma" w:hAnsi="Tahoma" w:cs="Tahoma"/>
          <w:sz w:val="20"/>
          <w:szCs w:val="20"/>
          <w:rtl/>
          <w:lang w:bidi="fa-IR"/>
        </w:rPr>
        <w:t xml:space="preserve"> </w:t>
      </w:r>
      <w:r w:rsidRPr="004130C9">
        <w:rPr>
          <w:rFonts w:ascii="Tahoma" w:hAnsi="Tahoma" w:cs="Tahoma" w:hint="eastAsia"/>
          <w:sz w:val="20"/>
          <w:szCs w:val="20"/>
          <w:rtl/>
          <w:lang w:bidi="fa-IR"/>
        </w:rPr>
        <w:t>داشته</w:t>
      </w:r>
      <w:r w:rsidRPr="004130C9">
        <w:rPr>
          <w:rFonts w:ascii="Tahoma" w:hAnsi="Tahoma" w:cs="Tahoma"/>
          <w:sz w:val="20"/>
          <w:szCs w:val="20"/>
          <w:rtl/>
          <w:lang w:bidi="fa-IR"/>
        </w:rPr>
        <w:t xml:space="preserve"> </w:t>
      </w:r>
      <w:r w:rsidRPr="004130C9">
        <w:rPr>
          <w:rFonts w:ascii="Tahoma" w:hAnsi="Tahoma" w:cs="Tahoma" w:hint="eastAsia"/>
          <w:sz w:val="20"/>
          <w:szCs w:val="20"/>
          <w:rtl/>
          <w:lang w:bidi="fa-IR"/>
        </w:rPr>
        <w:t>است</w:t>
      </w:r>
      <w:r>
        <w:rPr>
          <w:rFonts w:ascii="Tahoma" w:hAnsi="Tahoma" w:cs="Tahoma" w:hint="cs"/>
          <w:sz w:val="20"/>
          <w:szCs w:val="20"/>
          <w:rtl/>
          <w:lang w:bidi="fa-IR"/>
        </w:rPr>
        <w:t xml:space="preserve"> درصورت پاسخ بلی </w:t>
      </w:r>
      <w:r w:rsidRPr="00C63E58">
        <w:rPr>
          <w:rFonts w:ascii="Tahoma" w:hAnsi="Tahoma" w:cs="Tahoma"/>
          <w:sz w:val="20"/>
          <w:szCs w:val="20"/>
          <w:rtl/>
        </w:rPr>
        <w:t>سوال</w:t>
      </w:r>
      <w:r>
        <w:rPr>
          <w:rFonts w:ascii="Tahoma" w:hAnsi="Tahoma" w:cs="Tahoma" w:hint="cs"/>
          <w:sz w:val="20"/>
          <w:szCs w:val="20"/>
          <w:rtl/>
          <w:lang w:bidi="fa-IR"/>
        </w:rPr>
        <w:t xml:space="preserve">ات 1- 20 تا6- 20 را </w:t>
      </w:r>
      <w:r w:rsidRPr="00C63E58">
        <w:rPr>
          <w:rFonts w:ascii="Tahoma" w:hAnsi="Tahoma" w:cs="Tahoma"/>
          <w:sz w:val="20"/>
          <w:szCs w:val="20"/>
          <w:rtl/>
        </w:rPr>
        <w:t>به هرکدام جداگانه پاسخ د</w:t>
      </w:r>
      <w:r>
        <w:rPr>
          <w:rFonts w:ascii="Tahoma" w:hAnsi="Tahoma" w:cs="Tahoma" w:hint="cs"/>
          <w:sz w:val="20"/>
          <w:szCs w:val="20"/>
          <w:rtl/>
        </w:rPr>
        <w:t>اده شو</w:t>
      </w:r>
      <w:r w:rsidRPr="00C63E58">
        <w:rPr>
          <w:rFonts w:ascii="Tahoma" w:hAnsi="Tahoma" w:cs="Tahoma"/>
          <w:sz w:val="20"/>
          <w:szCs w:val="20"/>
          <w:rtl/>
        </w:rPr>
        <w:t>د.</w:t>
      </w:r>
    </w:p>
    <w:p w:rsidR="0019478E" w:rsidRPr="00C63E58" w:rsidRDefault="0019478E" w:rsidP="0019478E">
      <w:pPr>
        <w:bidi/>
        <w:spacing w:after="0" w:line="240" w:lineRule="atLeast"/>
        <w:jc w:val="lowKashida"/>
        <w:rPr>
          <w:rFonts w:ascii="Tahoma" w:hAnsi="Tahoma" w:cs="Tahoma"/>
          <w:sz w:val="20"/>
          <w:szCs w:val="20"/>
          <w:rtl/>
        </w:rPr>
      </w:pPr>
      <w:r w:rsidRPr="00C63E58">
        <w:rPr>
          <w:rFonts w:ascii="Tahoma" w:hAnsi="Tahoma" w:cs="Tahoma"/>
          <w:sz w:val="20"/>
          <w:szCs w:val="20"/>
          <w:rtl/>
          <w:lang w:bidi="fa-IR"/>
        </w:rPr>
        <w:t>سوال</w:t>
      </w:r>
      <w:r>
        <w:rPr>
          <w:rFonts w:ascii="Tahoma" w:hAnsi="Tahoma" w:cs="Tahoma" w:hint="cs"/>
          <w:sz w:val="20"/>
          <w:szCs w:val="20"/>
          <w:rtl/>
          <w:lang w:bidi="fa-IR"/>
        </w:rPr>
        <w:t>21</w:t>
      </w:r>
      <w:r w:rsidRPr="00C63E58">
        <w:rPr>
          <w:rFonts w:ascii="Tahoma" w:hAnsi="Tahoma" w:cs="Tahoma"/>
          <w:b/>
          <w:bCs/>
          <w:sz w:val="20"/>
          <w:szCs w:val="20"/>
          <w:rtl/>
          <w:lang w:bidi="fa-IR"/>
        </w:rPr>
        <w:t>:</w:t>
      </w:r>
      <w:r w:rsidRPr="00C63E58">
        <w:rPr>
          <w:rFonts w:ascii="Tahoma" w:hAnsi="Tahoma" w:cs="Tahoma"/>
          <w:b/>
          <w:bCs/>
          <w:sz w:val="20"/>
          <w:szCs w:val="20"/>
          <w:rtl/>
        </w:rPr>
        <w:t xml:space="preserve">  وضعيت </w:t>
      </w:r>
      <w:r>
        <w:rPr>
          <w:rFonts w:ascii="Tahoma" w:hAnsi="Tahoma" w:cs="Tahoma" w:hint="cs"/>
          <w:b/>
          <w:bCs/>
          <w:sz w:val="20"/>
          <w:szCs w:val="20"/>
          <w:rtl/>
          <w:lang w:bidi="fa-IR"/>
        </w:rPr>
        <w:t xml:space="preserve">خروج کودک ازبخش </w:t>
      </w:r>
      <w:r w:rsidRPr="00C63E58">
        <w:rPr>
          <w:rFonts w:ascii="Tahoma" w:hAnsi="Tahoma" w:cs="Tahoma"/>
          <w:b/>
          <w:bCs/>
          <w:sz w:val="20"/>
          <w:szCs w:val="20"/>
          <w:rtl/>
        </w:rPr>
        <w:t>چگونه بوده است؟</w:t>
      </w:r>
      <w:r w:rsidRPr="005B1AF5">
        <w:rPr>
          <w:rFonts w:ascii="Tahoma" w:hAnsi="Tahoma" w:cs="Tahoma"/>
          <w:sz w:val="20"/>
          <w:szCs w:val="20"/>
          <w:rtl/>
        </w:rPr>
        <w:t xml:space="preserve"> </w:t>
      </w:r>
      <w:r w:rsidRPr="00C63E58">
        <w:rPr>
          <w:rFonts w:ascii="Tahoma" w:hAnsi="Tahoma" w:cs="Tahoma"/>
          <w:sz w:val="20"/>
          <w:szCs w:val="20"/>
          <w:rtl/>
        </w:rPr>
        <w:t xml:space="preserve">بر حسب مندرجات پرونده </w:t>
      </w:r>
      <w:r>
        <w:rPr>
          <w:rFonts w:ascii="Tahoma" w:hAnsi="Tahoma" w:cs="Tahoma" w:hint="cs"/>
          <w:sz w:val="20"/>
          <w:szCs w:val="20"/>
          <w:rtl/>
          <w:lang w:bidi="fa-IR"/>
        </w:rPr>
        <w:t>یکی ازگزینه هارا انتخاب ش</w:t>
      </w:r>
      <w:r w:rsidRPr="00C63E58">
        <w:rPr>
          <w:rFonts w:ascii="Tahoma" w:hAnsi="Tahoma" w:cs="Tahoma"/>
          <w:sz w:val="20"/>
          <w:szCs w:val="20"/>
          <w:rtl/>
        </w:rPr>
        <w:t>ود</w:t>
      </w:r>
      <w:r w:rsidRPr="00C63E58">
        <w:rPr>
          <w:rFonts w:ascii="Tahoma" w:hAnsi="Tahoma" w:cs="Tahoma"/>
          <w:b/>
          <w:bCs/>
          <w:sz w:val="20"/>
          <w:szCs w:val="20"/>
          <w:rtl/>
          <w:lang w:bidi="fa-IR"/>
        </w:rPr>
        <w:t xml:space="preserve"> </w:t>
      </w:r>
      <w:r w:rsidRPr="00C63E58">
        <w:rPr>
          <w:rFonts w:ascii="Tahoma" w:hAnsi="Tahoma" w:cs="Tahoma"/>
          <w:sz w:val="20"/>
          <w:szCs w:val="20"/>
          <w:rtl/>
        </w:rPr>
        <w:t>بدیهی است در بیمارستان</w:t>
      </w:r>
      <w:r w:rsidRPr="00C63E58">
        <w:rPr>
          <w:rFonts w:ascii="Tahoma" w:hAnsi="Tahoma" w:cs="Tahoma"/>
          <w:sz w:val="20"/>
          <w:szCs w:val="20"/>
          <w:rtl/>
          <w:lang w:bidi="fa-IR"/>
        </w:rPr>
        <w:t xml:space="preserve">ی </w:t>
      </w:r>
      <w:r w:rsidRPr="00C63E58">
        <w:rPr>
          <w:rFonts w:ascii="Tahoma" w:hAnsi="Tahoma" w:cs="Tahoma"/>
          <w:sz w:val="20"/>
          <w:szCs w:val="20"/>
          <w:rtl/>
        </w:rPr>
        <w:t>که فوت در آن اتفاق افتاده است</w:t>
      </w:r>
      <w:r w:rsidRPr="00C63E58">
        <w:rPr>
          <w:rFonts w:ascii="Tahoma" w:hAnsi="Tahoma" w:cs="Tahoma"/>
          <w:sz w:val="20"/>
          <w:szCs w:val="20"/>
          <w:rtl/>
          <w:lang w:bidi="fa-IR"/>
        </w:rPr>
        <w:t xml:space="preserve"> </w:t>
      </w:r>
      <w:r w:rsidRPr="00C63E58">
        <w:rPr>
          <w:rFonts w:ascii="Tahoma" w:hAnsi="Tahoma" w:cs="Tahoma"/>
          <w:sz w:val="20"/>
          <w:szCs w:val="20"/>
          <w:rtl/>
        </w:rPr>
        <w:t xml:space="preserve">گزینه </w:t>
      </w:r>
      <w:r>
        <w:rPr>
          <w:rFonts w:ascii="Tahoma" w:hAnsi="Tahoma" w:cs="Tahoma" w:hint="cs"/>
          <w:sz w:val="20"/>
          <w:szCs w:val="20"/>
          <w:rtl/>
        </w:rPr>
        <w:t>3</w:t>
      </w:r>
      <w:r w:rsidRPr="00C63E58">
        <w:rPr>
          <w:rFonts w:ascii="Tahoma" w:hAnsi="Tahoma" w:cs="Tahoma"/>
          <w:sz w:val="20"/>
          <w:szCs w:val="20"/>
          <w:rtl/>
        </w:rPr>
        <w:t xml:space="preserve"> انتخاب می شود.</w:t>
      </w:r>
    </w:p>
    <w:p w:rsidR="0019478E" w:rsidRDefault="0019478E" w:rsidP="0019478E">
      <w:pPr>
        <w:bidi/>
        <w:spacing w:after="0" w:line="240" w:lineRule="atLeast"/>
        <w:jc w:val="lowKashida"/>
        <w:rPr>
          <w:rFonts w:ascii="Tahoma" w:hAnsi="Tahoma" w:cs="Tahoma"/>
          <w:b/>
          <w:bCs/>
          <w:sz w:val="20"/>
          <w:szCs w:val="20"/>
          <w:rtl/>
        </w:rPr>
      </w:pPr>
      <w:r w:rsidRPr="00C65D95">
        <w:rPr>
          <w:rFonts w:ascii="Tahoma" w:hAnsi="Tahoma" w:cs="Tahoma"/>
          <w:sz w:val="20"/>
          <w:szCs w:val="20"/>
          <w:rtl/>
          <w:lang w:bidi="fa-IR"/>
        </w:rPr>
        <w:t>سوال</w:t>
      </w:r>
      <w:r>
        <w:rPr>
          <w:rFonts w:ascii="Tahoma" w:hAnsi="Tahoma" w:cs="Tahoma" w:hint="cs"/>
          <w:sz w:val="20"/>
          <w:szCs w:val="20"/>
          <w:rtl/>
          <w:lang w:bidi="fa-IR"/>
        </w:rPr>
        <w:t>22</w:t>
      </w:r>
      <w:r w:rsidRPr="00C65D95">
        <w:rPr>
          <w:rFonts w:ascii="Tahoma" w:hAnsi="Tahoma" w:cs="Tahoma"/>
          <w:b/>
          <w:bCs/>
          <w:sz w:val="20"/>
          <w:szCs w:val="20"/>
          <w:rtl/>
          <w:lang w:bidi="fa-IR"/>
        </w:rPr>
        <w:t>:</w:t>
      </w:r>
      <w:r w:rsidRPr="00C65D95">
        <w:rPr>
          <w:rFonts w:ascii="Tahoma" w:hAnsi="Tahoma" w:cs="Tahoma"/>
          <w:sz w:val="20"/>
          <w:szCs w:val="20"/>
          <w:rtl/>
        </w:rPr>
        <w:t xml:space="preserve"> درصورت فوت </w:t>
      </w:r>
      <w:r w:rsidRPr="00C65D95">
        <w:rPr>
          <w:rFonts w:ascii="Tahoma" w:hAnsi="Tahoma" w:cs="Tahoma" w:hint="cs"/>
          <w:sz w:val="20"/>
          <w:szCs w:val="20"/>
          <w:rtl/>
          <w:lang w:bidi="fa-IR"/>
        </w:rPr>
        <w:t>کودک</w:t>
      </w:r>
      <w:r w:rsidRPr="00C65D95">
        <w:rPr>
          <w:rFonts w:ascii="Tahoma" w:hAnsi="Tahoma" w:cs="Tahoma"/>
          <w:sz w:val="20"/>
          <w:szCs w:val="20"/>
          <w:rtl/>
        </w:rPr>
        <w:t xml:space="preserve"> در</w:t>
      </w:r>
      <w:r>
        <w:rPr>
          <w:rFonts w:ascii="Tahoma" w:hAnsi="Tahoma" w:cs="Tahoma" w:hint="cs"/>
          <w:sz w:val="20"/>
          <w:szCs w:val="20"/>
          <w:rtl/>
        </w:rPr>
        <w:t>بخش</w:t>
      </w:r>
      <w:r w:rsidRPr="00C65D95">
        <w:rPr>
          <w:rFonts w:ascii="Tahoma" w:hAnsi="Tahoma" w:cs="Tahoma" w:hint="cs"/>
          <w:sz w:val="20"/>
          <w:szCs w:val="20"/>
          <w:rtl/>
        </w:rPr>
        <w:t>،</w:t>
      </w:r>
      <w:r w:rsidRPr="00C65D95">
        <w:rPr>
          <w:rFonts w:ascii="Tahoma" w:hAnsi="Tahoma" w:cs="Tahoma"/>
          <w:sz w:val="20"/>
          <w:szCs w:val="20"/>
          <w:rtl/>
        </w:rPr>
        <w:t xml:space="preserve"> </w:t>
      </w:r>
      <w:r w:rsidRPr="00C65D95">
        <w:rPr>
          <w:rFonts w:ascii="Tahoma" w:hAnsi="Tahoma" w:cs="Tahoma"/>
          <w:b/>
          <w:bCs/>
          <w:sz w:val="20"/>
          <w:szCs w:val="20"/>
          <w:rtl/>
        </w:rPr>
        <w:t xml:space="preserve">تشخیص نهایی رابراساس گروه بندی </w:t>
      </w:r>
      <w:r w:rsidRPr="00C65D95">
        <w:rPr>
          <w:rFonts w:ascii="Tahoma" w:hAnsi="Tahoma" w:cs="Tahoma"/>
          <w:b/>
          <w:bCs/>
          <w:sz w:val="20"/>
          <w:szCs w:val="20"/>
        </w:rPr>
        <w:t>ICD10</w:t>
      </w:r>
      <w:r w:rsidRPr="00C65D95">
        <w:rPr>
          <w:rFonts w:ascii="Tahoma" w:hAnsi="Tahoma" w:cs="Tahoma" w:hint="cs"/>
          <w:sz w:val="20"/>
          <w:szCs w:val="20"/>
          <w:rtl/>
          <w:lang w:bidi="fa-IR"/>
        </w:rPr>
        <w:t>(</w:t>
      </w:r>
      <w:r>
        <w:rPr>
          <w:rFonts w:ascii="Tahoma" w:hAnsi="Tahoma" w:cs="Tahoma" w:hint="cs"/>
          <w:sz w:val="20"/>
          <w:szCs w:val="20"/>
          <w:rtl/>
          <w:lang w:bidi="fa-IR"/>
        </w:rPr>
        <w:t>پیوست2- 1</w:t>
      </w:r>
      <w:r w:rsidRPr="00C65D95">
        <w:rPr>
          <w:rFonts w:ascii="Tahoma" w:hAnsi="Tahoma" w:cs="Tahoma" w:hint="cs"/>
          <w:sz w:val="20"/>
          <w:szCs w:val="20"/>
          <w:rtl/>
          <w:lang w:bidi="fa-IR"/>
        </w:rPr>
        <w:t>)</w:t>
      </w:r>
      <w:r w:rsidRPr="00C65D95">
        <w:rPr>
          <w:rFonts w:ascii="Tahoma" w:hAnsi="Tahoma" w:cs="Tahoma" w:hint="cs"/>
          <w:b/>
          <w:bCs/>
          <w:sz w:val="20"/>
          <w:szCs w:val="20"/>
          <w:rtl/>
          <w:lang w:bidi="fa-IR"/>
        </w:rPr>
        <w:t>یکی راانتخاب</w:t>
      </w:r>
      <w:r w:rsidRPr="00C65D95">
        <w:rPr>
          <w:rFonts w:ascii="Tahoma" w:hAnsi="Tahoma" w:cs="Tahoma"/>
          <w:b/>
          <w:bCs/>
          <w:sz w:val="20"/>
          <w:szCs w:val="20"/>
          <w:rtl/>
        </w:rPr>
        <w:t xml:space="preserve"> </w:t>
      </w:r>
      <w:r w:rsidRPr="00C65D95">
        <w:rPr>
          <w:rFonts w:ascii="Tahoma" w:hAnsi="Tahoma" w:cs="Tahoma"/>
          <w:sz w:val="20"/>
          <w:szCs w:val="20"/>
          <w:rtl/>
        </w:rPr>
        <w:t>و</w:t>
      </w:r>
      <w:r>
        <w:rPr>
          <w:rFonts w:ascii="Tahoma" w:hAnsi="Tahoma" w:cs="Tahoma" w:hint="cs"/>
          <w:sz w:val="20"/>
          <w:szCs w:val="20"/>
          <w:rtl/>
          <w:lang w:bidi="fa-IR"/>
        </w:rPr>
        <w:t>علامت بزنید و</w:t>
      </w:r>
      <w:r w:rsidRPr="00C65D95">
        <w:rPr>
          <w:rFonts w:ascii="Tahoma" w:hAnsi="Tahoma" w:cs="Tahoma"/>
          <w:sz w:val="20"/>
          <w:szCs w:val="20"/>
          <w:rtl/>
        </w:rPr>
        <w:t xml:space="preserve">زیر گروه آن </w:t>
      </w:r>
      <w:r>
        <w:rPr>
          <w:rFonts w:ascii="Tahoma" w:hAnsi="Tahoma" w:cs="Tahoma" w:hint="cs"/>
          <w:sz w:val="20"/>
          <w:szCs w:val="20"/>
          <w:rtl/>
        </w:rPr>
        <w:t>را</w:t>
      </w:r>
      <w:r w:rsidRPr="00C65D95">
        <w:rPr>
          <w:rFonts w:ascii="Tahoma" w:hAnsi="Tahoma" w:cs="Tahoma"/>
          <w:sz w:val="20"/>
          <w:szCs w:val="20"/>
          <w:rtl/>
        </w:rPr>
        <w:t>بنوسید</w:t>
      </w:r>
      <w:r w:rsidRPr="00C65D95">
        <w:rPr>
          <w:rFonts w:ascii="Tahoma" w:hAnsi="Tahoma" w:cs="Tahoma" w:hint="cs"/>
          <w:sz w:val="20"/>
          <w:szCs w:val="20"/>
          <w:rtl/>
          <w:lang w:bidi="fa-IR"/>
        </w:rPr>
        <w:t>.</w:t>
      </w:r>
      <w:r w:rsidRPr="00C65D95">
        <w:rPr>
          <w:rFonts w:ascii="Tahoma" w:hAnsi="Tahoma" w:cs="Tahoma"/>
          <w:b/>
          <w:bCs/>
          <w:sz w:val="20"/>
          <w:szCs w:val="20"/>
          <w:rtl/>
          <w:lang w:bidi="fa-IR"/>
        </w:rPr>
        <w:t xml:space="preserve"> </w:t>
      </w:r>
      <w:r w:rsidRPr="00C65D95">
        <w:rPr>
          <w:rFonts w:ascii="Tahoma" w:hAnsi="Tahoma" w:cs="Tahoma"/>
          <w:b/>
          <w:bCs/>
          <w:sz w:val="20"/>
          <w:szCs w:val="20"/>
          <w:rtl/>
        </w:rPr>
        <w:t xml:space="preserve"> </w:t>
      </w:r>
    </w:p>
    <w:p w:rsidR="0019478E" w:rsidRPr="00C63E58" w:rsidRDefault="0019478E" w:rsidP="0019478E">
      <w:pPr>
        <w:bidi/>
        <w:spacing w:after="0" w:line="240" w:lineRule="atLeast"/>
        <w:jc w:val="lowKashida"/>
        <w:rPr>
          <w:rFonts w:ascii="Tahoma" w:hAnsi="Tahoma" w:cs="Tahoma"/>
          <w:sz w:val="20"/>
          <w:szCs w:val="20"/>
          <w:rtl/>
          <w:lang w:bidi="fa-IR"/>
        </w:rPr>
      </w:pPr>
      <w:r w:rsidRPr="005B40E6">
        <w:rPr>
          <w:rFonts w:ascii="Tahoma" w:hAnsi="Tahoma" w:cs="Tahoma" w:hint="cs"/>
          <w:b/>
          <w:bCs/>
          <w:sz w:val="20"/>
          <w:szCs w:val="20"/>
          <w:rtl/>
          <w:lang w:bidi="fa-IR"/>
        </w:rPr>
        <w:t>درردیف آخر</w:t>
      </w:r>
      <w:r>
        <w:rPr>
          <w:rFonts w:ascii="Tahoma" w:hAnsi="Tahoma" w:cs="Tahoma" w:hint="cs"/>
          <w:sz w:val="20"/>
          <w:szCs w:val="20"/>
          <w:rtl/>
          <w:lang w:bidi="fa-IR"/>
        </w:rPr>
        <w:t>نام خانوادگی تکمیل کننده وشماره تلفن تماس نوشته شود.</w:t>
      </w:r>
    </w:p>
    <w:p w:rsidR="0019478E" w:rsidRDefault="0019478E" w:rsidP="0019478E">
      <w:pPr>
        <w:bidi/>
        <w:spacing w:after="0" w:line="240" w:lineRule="atLeast"/>
        <w:jc w:val="lowKashida"/>
        <w:rPr>
          <w:rFonts w:ascii="Tahoma" w:hAnsi="Tahoma" w:cs="Tahoma"/>
          <w:b/>
          <w:bCs/>
          <w:sz w:val="20"/>
          <w:szCs w:val="20"/>
          <w:rtl/>
          <w:lang w:bidi="fa-IR"/>
        </w:rPr>
      </w:pPr>
    </w:p>
    <w:p w:rsidR="0019478E" w:rsidRDefault="0019478E" w:rsidP="0019478E">
      <w:pPr>
        <w:bidi/>
        <w:spacing w:after="0" w:line="240" w:lineRule="atLeast"/>
        <w:jc w:val="lowKashida"/>
        <w:rPr>
          <w:rFonts w:ascii="Tahoma" w:hAnsi="Tahoma" w:cs="Tahoma"/>
          <w:sz w:val="20"/>
          <w:szCs w:val="20"/>
          <w:rtl/>
          <w:lang w:bidi="fa-IR"/>
        </w:rPr>
      </w:pPr>
    </w:p>
    <w:p w:rsidR="0019478E" w:rsidRDefault="0019478E" w:rsidP="0019478E">
      <w:pPr>
        <w:bidi/>
        <w:spacing w:after="80" w:line="60" w:lineRule="atLeast"/>
        <w:rPr>
          <w:rFonts w:ascii="Tahoma" w:hAnsi="Tahoma" w:cs="Tahoma"/>
          <w:b/>
          <w:bCs/>
          <w:sz w:val="20"/>
          <w:szCs w:val="20"/>
          <w:rtl/>
        </w:rPr>
      </w:pPr>
      <w:r w:rsidRPr="00C65D95">
        <w:rPr>
          <w:rFonts w:ascii="Tahoma" w:hAnsi="Tahoma" w:cs="Tahoma"/>
          <w:b/>
          <w:bCs/>
          <w:sz w:val="20"/>
          <w:szCs w:val="20"/>
          <w:rtl/>
        </w:rPr>
        <w:t xml:space="preserve"> </w:t>
      </w:r>
    </w:p>
    <w:p w:rsidR="00224903" w:rsidRDefault="00224903" w:rsidP="00224903">
      <w:pPr>
        <w:bidi/>
        <w:spacing w:after="80" w:line="60" w:lineRule="atLeast"/>
        <w:rPr>
          <w:rFonts w:ascii="Tahoma" w:hAnsi="Tahoma" w:cs="Tahoma"/>
          <w:b/>
          <w:bCs/>
          <w:sz w:val="20"/>
          <w:szCs w:val="20"/>
          <w:rtl/>
        </w:rPr>
      </w:pPr>
    </w:p>
    <w:p w:rsidR="00224903" w:rsidRDefault="00224903" w:rsidP="00224903">
      <w:pPr>
        <w:bidi/>
        <w:spacing w:after="80" w:line="60" w:lineRule="atLeast"/>
        <w:rPr>
          <w:rFonts w:ascii="Tahoma" w:hAnsi="Tahoma" w:cs="Tahoma"/>
          <w:b/>
          <w:bCs/>
          <w:sz w:val="20"/>
          <w:szCs w:val="20"/>
          <w:rtl/>
        </w:rPr>
      </w:pPr>
    </w:p>
    <w:p w:rsidR="0019478E" w:rsidRPr="00C63E58" w:rsidRDefault="0019478E" w:rsidP="0019478E">
      <w:pPr>
        <w:keepNext/>
        <w:keepLines/>
        <w:bidi/>
        <w:spacing w:after="0" w:line="240" w:lineRule="atLeast"/>
        <w:jc w:val="lowKashida"/>
        <w:rPr>
          <w:rFonts w:ascii="Tahoma" w:hAnsi="Tahoma" w:cs="Tahoma"/>
          <w:b/>
          <w:bCs/>
          <w:sz w:val="20"/>
          <w:szCs w:val="20"/>
          <w:rtl/>
          <w:lang w:bidi="fa-IR"/>
        </w:rPr>
      </w:pPr>
    </w:p>
    <w:p w:rsidR="00224903" w:rsidRPr="00C63E58" w:rsidRDefault="00224903" w:rsidP="00224903">
      <w:pPr>
        <w:keepNext/>
        <w:keepLines/>
        <w:bidi/>
        <w:spacing w:after="0" w:line="240" w:lineRule="atLeast"/>
        <w:jc w:val="center"/>
        <w:rPr>
          <w:rFonts w:ascii="Tahoma" w:hAnsi="Tahoma" w:cs="Tahoma"/>
          <w:sz w:val="20"/>
          <w:szCs w:val="20"/>
          <w:rtl/>
          <w:lang w:bidi="fa-IR"/>
        </w:rPr>
      </w:pPr>
      <w:r w:rsidRPr="00C63E58">
        <w:rPr>
          <w:rFonts w:ascii="Tahoma" w:hAnsi="Tahoma" w:cs="Tahoma"/>
          <w:b/>
          <w:bCs/>
          <w:sz w:val="20"/>
          <w:szCs w:val="20"/>
          <w:rtl/>
        </w:rPr>
        <w:t xml:space="preserve">پرسشنامه( </w:t>
      </w:r>
      <w:r>
        <w:rPr>
          <w:rFonts w:ascii="Tahoma" w:hAnsi="Tahoma" w:cs="Tahoma" w:hint="cs"/>
          <w:b/>
          <w:bCs/>
          <w:sz w:val="20"/>
          <w:szCs w:val="20"/>
          <w:rtl/>
          <w:lang w:bidi="fa-IR"/>
        </w:rPr>
        <w:t>ه</w:t>
      </w:r>
      <w:r w:rsidRPr="00C63E58">
        <w:rPr>
          <w:rFonts w:ascii="Tahoma" w:hAnsi="Tahoma" w:cs="Tahoma"/>
          <w:b/>
          <w:bCs/>
          <w:sz w:val="20"/>
          <w:szCs w:val="20"/>
          <w:rtl/>
        </w:rPr>
        <w:t xml:space="preserve">) : فرم چک ليست </w:t>
      </w:r>
      <w:r>
        <w:rPr>
          <w:rFonts w:ascii="Tahoma" w:hAnsi="Tahoma" w:cs="Tahoma" w:hint="cs"/>
          <w:b/>
          <w:bCs/>
          <w:sz w:val="20"/>
          <w:szCs w:val="20"/>
          <w:rtl/>
        </w:rPr>
        <w:t xml:space="preserve">تخصصی </w:t>
      </w:r>
      <w:r w:rsidRPr="00C63E58">
        <w:rPr>
          <w:rFonts w:ascii="Tahoma" w:hAnsi="Tahoma" w:cs="Tahoma"/>
          <w:b/>
          <w:bCs/>
          <w:sz w:val="20"/>
          <w:szCs w:val="20"/>
          <w:rtl/>
        </w:rPr>
        <w:t>بررسي علل مرگ کودک 1 تا59 ماهه</w:t>
      </w:r>
      <w:r>
        <w:rPr>
          <w:rFonts w:ascii="Tahoma" w:hAnsi="Tahoma" w:cs="Tahoma" w:hint="cs"/>
          <w:b/>
          <w:bCs/>
          <w:sz w:val="20"/>
          <w:szCs w:val="20"/>
          <w:rtl/>
          <w:lang w:bidi="fa-IR"/>
        </w:rPr>
        <w:t xml:space="preserve"> دربیمارستان</w:t>
      </w:r>
      <w:r>
        <w:rPr>
          <w:rFonts w:ascii="Tahoma" w:hAnsi="Tahoma" w:cs="Tahoma" w:hint="cs"/>
          <w:b/>
          <w:bCs/>
          <w:sz w:val="20"/>
          <w:szCs w:val="20"/>
          <w:rtl/>
        </w:rPr>
        <w:t xml:space="preserve"> </w:t>
      </w:r>
      <w:r>
        <w:rPr>
          <w:rFonts w:ascii="Tahoma" w:hAnsi="Tahoma" w:cs="Tahoma" w:hint="cs"/>
          <w:b/>
          <w:bCs/>
          <w:sz w:val="20"/>
          <w:szCs w:val="20"/>
          <w:rtl/>
          <w:lang w:bidi="fa-IR"/>
        </w:rPr>
        <w:t xml:space="preserve">      </w:t>
      </w:r>
    </w:p>
    <w:p w:rsidR="00224903" w:rsidRPr="00C63E58" w:rsidRDefault="00224903" w:rsidP="00224903">
      <w:pPr>
        <w:keepNext/>
        <w:keepLines/>
        <w:bidi/>
        <w:spacing w:after="0" w:line="240" w:lineRule="atLeast"/>
        <w:jc w:val="center"/>
        <w:rPr>
          <w:rFonts w:ascii="Tahoma" w:hAnsi="Tahoma" w:cs="Tahoma"/>
          <w:sz w:val="20"/>
          <w:szCs w:val="20"/>
          <w:rtl/>
        </w:rPr>
      </w:pPr>
    </w:p>
    <w:p w:rsidR="00224903" w:rsidRDefault="00224903" w:rsidP="00224903">
      <w:pPr>
        <w:keepNext/>
        <w:keepLines/>
        <w:bidi/>
        <w:spacing w:after="0" w:line="240" w:lineRule="atLeast"/>
        <w:jc w:val="lowKashida"/>
        <w:rPr>
          <w:rFonts w:ascii="Tahoma" w:hAnsi="Tahoma" w:cs="Tahoma"/>
          <w:sz w:val="20"/>
          <w:szCs w:val="20"/>
          <w:rtl/>
          <w:lang w:bidi="fa-IR"/>
        </w:rPr>
      </w:pPr>
      <w:r w:rsidRPr="00C63E58">
        <w:rPr>
          <w:rFonts w:ascii="Tahoma" w:hAnsi="Tahoma" w:cs="Tahoma"/>
          <w:sz w:val="20"/>
          <w:szCs w:val="20"/>
          <w:rtl/>
        </w:rPr>
        <w:t xml:space="preserve">این پرسشنامه برای تمام موارد مرگ بیمارستانی و بستری </w:t>
      </w:r>
      <w:r w:rsidRPr="00236C82">
        <w:rPr>
          <w:rFonts w:ascii="Tahoma" w:hAnsi="Tahoma" w:cs="Tahoma" w:hint="cs"/>
          <w:b/>
          <w:bCs/>
          <w:sz w:val="20"/>
          <w:szCs w:val="20"/>
          <w:rtl/>
        </w:rPr>
        <w:t>قبل ازتشکیل کمیته</w:t>
      </w:r>
      <w:r>
        <w:rPr>
          <w:rFonts w:ascii="Tahoma" w:hAnsi="Tahoma" w:cs="Tahoma" w:hint="cs"/>
          <w:sz w:val="20"/>
          <w:szCs w:val="20"/>
          <w:rtl/>
        </w:rPr>
        <w:t xml:space="preserve"> توسط حداقل یک پزشک متخصص (غیرازپزشک معالج)</w:t>
      </w:r>
      <w:r w:rsidRPr="00C63E58">
        <w:rPr>
          <w:rFonts w:ascii="Tahoma" w:hAnsi="Tahoma" w:cs="Tahoma"/>
          <w:sz w:val="20"/>
          <w:szCs w:val="20"/>
          <w:rtl/>
        </w:rPr>
        <w:t>تکمیل می شود</w:t>
      </w:r>
      <w:r>
        <w:rPr>
          <w:rFonts w:ascii="Tahoma" w:hAnsi="Tahoma" w:cs="Tahoma" w:hint="cs"/>
          <w:sz w:val="20"/>
          <w:szCs w:val="20"/>
          <w:rtl/>
          <w:lang w:bidi="fa-IR"/>
        </w:rPr>
        <w:t>.</w:t>
      </w:r>
    </w:p>
    <w:p w:rsidR="00224903" w:rsidRPr="00C63E58" w:rsidRDefault="00224903" w:rsidP="00224903">
      <w:pPr>
        <w:keepNext/>
        <w:keepLines/>
        <w:bidi/>
        <w:spacing w:after="0" w:line="240" w:lineRule="atLeast"/>
        <w:jc w:val="lowKashida"/>
        <w:rPr>
          <w:rFonts w:ascii="Tahoma" w:hAnsi="Tahoma" w:cs="Tahoma"/>
          <w:sz w:val="20"/>
          <w:szCs w:val="20"/>
          <w:rtl/>
        </w:rPr>
      </w:pPr>
      <w:r>
        <w:rPr>
          <w:rFonts w:ascii="Tahoma" w:hAnsi="Tahoma" w:cs="Tahoma" w:hint="cs"/>
          <w:sz w:val="20"/>
          <w:szCs w:val="20"/>
          <w:rtl/>
          <w:lang w:bidi="fa-IR"/>
        </w:rPr>
        <w:t xml:space="preserve">پس از تکمیل پرسشنامه های (ب ،ج ،د) کودک متوفی </w:t>
      </w:r>
      <w:r w:rsidRPr="00C63E58">
        <w:rPr>
          <w:rFonts w:ascii="Tahoma" w:hAnsi="Tahoma" w:cs="Tahoma"/>
          <w:sz w:val="20"/>
          <w:szCs w:val="20"/>
          <w:rtl/>
        </w:rPr>
        <w:t xml:space="preserve">توسط </w:t>
      </w:r>
      <w:r>
        <w:rPr>
          <w:rFonts w:ascii="Tahoma" w:hAnsi="Tahoma" w:cs="Tahoma" w:hint="cs"/>
          <w:sz w:val="20"/>
          <w:szCs w:val="20"/>
          <w:rtl/>
          <w:lang w:bidi="fa-IR"/>
        </w:rPr>
        <w:t>مسوول بررسی مرگ</w:t>
      </w:r>
      <w:r w:rsidRPr="00C63E58">
        <w:rPr>
          <w:rFonts w:ascii="Tahoma" w:hAnsi="Tahoma" w:cs="Tahoma"/>
          <w:sz w:val="20"/>
          <w:szCs w:val="20"/>
          <w:rtl/>
        </w:rPr>
        <w:t xml:space="preserve"> به همراه پرونده کامل پزشکی موجود ، </w:t>
      </w:r>
      <w:r>
        <w:rPr>
          <w:rFonts w:ascii="Tahoma" w:hAnsi="Tahoma" w:cs="Tahoma" w:hint="cs"/>
          <w:sz w:val="20"/>
          <w:szCs w:val="20"/>
          <w:rtl/>
          <w:lang w:bidi="fa-IR"/>
        </w:rPr>
        <w:t xml:space="preserve">سوالات پرسشنامه ه حداقل از یکی از پزشکان متخصص سوال </w:t>
      </w:r>
      <w:r w:rsidRPr="00C63E58">
        <w:rPr>
          <w:rFonts w:ascii="Tahoma" w:hAnsi="Tahoma" w:cs="Tahoma"/>
          <w:sz w:val="20"/>
          <w:szCs w:val="20"/>
          <w:rtl/>
        </w:rPr>
        <w:t xml:space="preserve">می شود .این </w:t>
      </w:r>
      <w:r>
        <w:rPr>
          <w:rFonts w:ascii="Tahoma" w:hAnsi="Tahoma" w:cs="Tahoma" w:hint="cs"/>
          <w:sz w:val="20"/>
          <w:szCs w:val="20"/>
          <w:rtl/>
        </w:rPr>
        <w:t>پزشک</w:t>
      </w:r>
      <w:r w:rsidRPr="00C63E58">
        <w:rPr>
          <w:rFonts w:ascii="Tahoma" w:hAnsi="Tahoma" w:cs="Tahoma"/>
          <w:sz w:val="20"/>
          <w:szCs w:val="20"/>
          <w:rtl/>
        </w:rPr>
        <w:t xml:space="preserve"> پس از بررسی موارد در مورد علت فوت و روند مراقبت و درمان متوفی نظر میدهد.آنچه که برای برنامه مراقبت مهم است تعیین عامل و یا مقصر فوت نیست بلکه با بررسی روند اقدامات انجام گرفته برای کودک ، امکان انجام مداخلات برای پیش گیری از وقوع ابتلا , بهبود روند تشخیص و درمان و کاهش عوارض و عواقب  مورد بررسی قرار گرفته و علاوه بر بازخورد مستقیم به </w:t>
      </w:r>
      <w:r>
        <w:rPr>
          <w:rFonts w:ascii="Tahoma" w:hAnsi="Tahoma" w:cs="Tahoma" w:hint="cs"/>
          <w:sz w:val="20"/>
          <w:szCs w:val="20"/>
          <w:rtl/>
        </w:rPr>
        <w:t xml:space="preserve">کمیته </w:t>
      </w:r>
      <w:r w:rsidRPr="00C63E58">
        <w:rPr>
          <w:rFonts w:ascii="Tahoma" w:hAnsi="Tahoma" w:cs="Tahoma"/>
          <w:sz w:val="20"/>
          <w:szCs w:val="20"/>
          <w:rtl/>
        </w:rPr>
        <w:t xml:space="preserve"> برای اقدامات اجرایی , داده های لازم برای تصمیم گیری های کلان به سطوح بالاتر مدیریتی نیز </w:t>
      </w:r>
      <w:r>
        <w:rPr>
          <w:rFonts w:ascii="Tahoma" w:hAnsi="Tahoma" w:cs="Tahoma" w:hint="cs"/>
          <w:sz w:val="20"/>
          <w:szCs w:val="20"/>
          <w:rtl/>
        </w:rPr>
        <w:t>فراهم</w:t>
      </w:r>
      <w:r w:rsidRPr="00C63E58">
        <w:rPr>
          <w:rFonts w:ascii="Tahoma" w:hAnsi="Tahoma" w:cs="Tahoma"/>
          <w:sz w:val="20"/>
          <w:szCs w:val="20"/>
          <w:rtl/>
        </w:rPr>
        <w:t xml:space="preserve"> می شود.</w:t>
      </w:r>
    </w:p>
    <w:p w:rsidR="00224903" w:rsidRDefault="00224903" w:rsidP="00224903">
      <w:pPr>
        <w:keepNext/>
        <w:keepLines/>
        <w:bidi/>
        <w:spacing w:after="0" w:line="240" w:lineRule="atLeast"/>
        <w:jc w:val="lowKashida"/>
        <w:rPr>
          <w:rFonts w:ascii="Tahoma" w:hAnsi="Tahoma" w:cs="Tahoma"/>
          <w:sz w:val="20"/>
          <w:szCs w:val="20"/>
          <w:rtl/>
        </w:rPr>
      </w:pPr>
      <w:r w:rsidRPr="00C63E58">
        <w:rPr>
          <w:rFonts w:ascii="Tahoma" w:hAnsi="Tahoma" w:cs="Tahoma"/>
          <w:sz w:val="20"/>
          <w:szCs w:val="20"/>
          <w:rtl/>
        </w:rPr>
        <w:t>همانطور که در پرسشنامه (</w:t>
      </w:r>
      <w:r>
        <w:rPr>
          <w:rFonts w:ascii="Tahoma" w:hAnsi="Tahoma" w:cs="Tahoma" w:hint="cs"/>
          <w:b/>
          <w:bCs/>
          <w:sz w:val="20"/>
          <w:szCs w:val="20"/>
          <w:rtl/>
          <w:lang w:bidi="fa-IR"/>
        </w:rPr>
        <w:t>ه</w:t>
      </w:r>
      <w:r w:rsidRPr="00C63E58">
        <w:rPr>
          <w:rFonts w:ascii="Tahoma" w:hAnsi="Tahoma" w:cs="Tahoma"/>
          <w:sz w:val="20"/>
          <w:szCs w:val="20"/>
          <w:rtl/>
        </w:rPr>
        <w:t xml:space="preserve">)دیده می شود </w:t>
      </w:r>
    </w:p>
    <w:p w:rsidR="00224903" w:rsidRPr="00C63E58" w:rsidRDefault="00224903" w:rsidP="00224903">
      <w:pPr>
        <w:bidi/>
        <w:spacing w:after="0" w:line="240" w:lineRule="atLeast"/>
        <w:jc w:val="lowKashida"/>
        <w:rPr>
          <w:rFonts w:ascii="Tahoma" w:hAnsi="Tahoma" w:cs="Tahoma"/>
          <w:sz w:val="20"/>
          <w:szCs w:val="20"/>
          <w:rtl/>
        </w:rPr>
      </w:pPr>
      <w:r w:rsidRPr="00C63E58">
        <w:rPr>
          <w:rFonts w:ascii="Tahoma" w:hAnsi="Tahoma" w:cs="Tahoma"/>
          <w:sz w:val="20"/>
          <w:szCs w:val="20"/>
          <w:rtl/>
          <w:lang w:bidi="fa-IR"/>
        </w:rPr>
        <w:t xml:space="preserve">ابتدا </w:t>
      </w:r>
      <w:r>
        <w:rPr>
          <w:rFonts w:ascii="Tahoma" w:hAnsi="Tahoma" w:cs="Tahoma" w:hint="cs"/>
          <w:sz w:val="20"/>
          <w:szCs w:val="20"/>
          <w:rtl/>
          <w:lang w:bidi="fa-IR"/>
        </w:rPr>
        <w:t>کدمتوفی که درپرسشنامه ب درج شده است یا</w:t>
      </w:r>
      <w:r w:rsidRPr="00C63E58">
        <w:rPr>
          <w:rFonts w:ascii="Tahoma" w:hAnsi="Tahoma" w:cs="Tahoma"/>
          <w:sz w:val="20"/>
          <w:szCs w:val="20"/>
          <w:rtl/>
          <w:lang w:bidi="fa-IR"/>
        </w:rPr>
        <w:t xml:space="preserve"> </w:t>
      </w:r>
      <w:r w:rsidRPr="00C63E58">
        <w:rPr>
          <w:rFonts w:ascii="Tahoma" w:hAnsi="Tahoma" w:cs="Tahoma"/>
          <w:sz w:val="20"/>
          <w:szCs w:val="20"/>
          <w:rtl/>
        </w:rPr>
        <w:t>نام و نام خانوادگی</w:t>
      </w:r>
      <w:r w:rsidRPr="00C63E58">
        <w:rPr>
          <w:rFonts w:ascii="Tahoma" w:hAnsi="Tahoma" w:cs="Tahoma"/>
          <w:sz w:val="20"/>
          <w:szCs w:val="20"/>
          <w:rtl/>
          <w:lang w:bidi="fa-IR"/>
        </w:rPr>
        <w:t xml:space="preserve"> متوفی ثبت می شود. </w:t>
      </w:r>
      <w:r w:rsidRPr="00C63E58">
        <w:rPr>
          <w:rFonts w:ascii="Tahoma" w:hAnsi="Tahoma" w:cs="Tahoma"/>
          <w:sz w:val="20"/>
          <w:szCs w:val="20"/>
          <w:rtl/>
        </w:rPr>
        <w:t xml:space="preserve">سپس با بررسی پرونده پزشکی </w:t>
      </w:r>
      <w:r w:rsidRPr="00C63E58">
        <w:rPr>
          <w:rFonts w:ascii="Tahoma" w:hAnsi="Tahoma" w:cs="Tahoma"/>
          <w:sz w:val="20"/>
          <w:szCs w:val="20"/>
          <w:rtl/>
          <w:lang w:bidi="fa-IR"/>
        </w:rPr>
        <w:t>و</w:t>
      </w:r>
      <w:r w:rsidRPr="00C63E58">
        <w:rPr>
          <w:rFonts w:ascii="Tahoma" w:hAnsi="Tahoma" w:cs="Tahoma"/>
          <w:sz w:val="20"/>
          <w:szCs w:val="20"/>
          <w:rtl/>
        </w:rPr>
        <w:t xml:space="preserve"> </w:t>
      </w:r>
      <w:r>
        <w:rPr>
          <w:rFonts w:ascii="Tahoma" w:hAnsi="Tahoma" w:cs="Tahoma" w:hint="cs"/>
          <w:sz w:val="20"/>
          <w:szCs w:val="20"/>
          <w:rtl/>
          <w:lang w:bidi="fa-IR"/>
        </w:rPr>
        <w:t xml:space="preserve">پرسشنامه های </w:t>
      </w:r>
      <w:r w:rsidRPr="00C63E58">
        <w:rPr>
          <w:rFonts w:ascii="Tahoma" w:hAnsi="Tahoma" w:cs="Tahoma"/>
          <w:sz w:val="20"/>
          <w:szCs w:val="20"/>
          <w:rtl/>
        </w:rPr>
        <w:t xml:space="preserve">تکمیل شده </w:t>
      </w:r>
      <w:r>
        <w:rPr>
          <w:rFonts w:ascii="Tahoma" w:hAnsi="Tahoma" w:cs="Tahoma" w:hint="cs"/>
          <w:sz w:val="20"/>
          <w:szCs w:val="20"/>
          <w:rtl/>
          <w:lang w:bidi="fa-IR"/>
        </w:rPr>
        <w:t xml:space="preserve">نظام </w:t>
      </w:r>
      <w:r w:rsidRPr="00C63E58">
        <w:rPr>
          <w:rFonts w:ascii="Tahoma" w:hAnsi="Tahoma" w:cs="Tahoma"/>
          <w:sz w:val="20"/>
          <w:szCs w:val="20"/>
          <w:rtl/>
        </w:rPr>
        <w:t xml:space="preserve">مراقبت مرگ و در صورت نیاز با استفاده از مصاحبه با پرسنل پزشکی مسئول درمان و والدین (ویا سرپرست کودک) اطلاعات تکمیل و نظر نهایی در مورد واقعه مرگ و روند بیماری و اقدامات انجام شده منجر به مرگ استخراج و به سوالات پرسشنامه پاسخ داده می شود. </w:t>
      </w:r>
    </w:p>
    <w:p w:rsidR="00224903" w:rsidRPr="00C63E58" w:rsidRDefault="00224903" w:rsidP="00224903">
      <w:pPr>
        <w:bidi/>
        <w:spacing w:after="0" w:line="240" w:lineRule="atLeast"/>
        <w:ind w:left="720"/>
        <w:jc w:val="lowKashida"/>
        <w:rPr>
          <w:rFonts w:ascii="Tahoma" w:hAnsi="Tahoma" w:cs="Tahoma"/>
          <w:b/>
          <w:bCs/>
          <w:sz w:val="20"/>
          <w:szCs w:val="20"/>
          <w:rtl/>
          <w:lang w:bidi="fa-IR"/>
        </w:rPr>
      </w:pPr>
    </w:p>
    <w:p w:rsidR="00224903" w:rsidRDefault="00224903" w:rsidP="00224903">
      <w:pPr>
        <w:bidi/>
        <w:spacing w:after="0" w:line="240" w:lineRule="atLeast"/>
        <w:jc w:val="lowKashida"/>
        <w:rPr>
          <w:rFonts w:ascii="Tahoma" w:hAnsi="Tahoma" w:cs="Tahoma"/>
          <w:b/>
          <w:bCs/>
          <w:sz w:val="20"/>
          <w:szCs w:val="20"/>
          <w:rtl/>
        </w:rPr>
      </w:pPr>
      <w:r>
        <w:rPr>
          <w:rFonts w:ascii="Tahoma" w:hAnsi="Tahoma" w:cs="Tahoma" w:hint="cs"/>
          <w:b/>
          <w:bCs/>
          <w:sz w:val="20"/>
          <w:szCs w:val="20"/>
          <w:rtl/>
          <w:lang w:bidi="fa-IR"/>
        </w:rPr>
        <w:t xml:space="preserve">لازم به ذکراست </w:t>
      </w:r>
      <w:r w:rsidRPr="00C65D95">
        <w:rPr>
          <w:rFonts w:ascii="Tahoma" w:hAnsi="Tahoma" w:cs="Tahoma"/>
          <w:b/>
          <w:bCs/>
          <w:sz w:val="20"/>
          <w:szCs w:val="20"/>
          <w:rtl/>
        </w:rPr>
        <w:t xml:space="preserve">تشخیص نهایی </w:t>
      </w:r>
      <w:r>
        <w:rPr>
          <w:rFonts w:ascii="Tahoma" w:hAnsi="Tahoma" w:cs="Tahoma" w:hint="cs"/>
          <w:b/>
          <w:bCs/>
          <w:sz w:val="20"/>
          <w:szCs w:val="20"/>
          <w:rtl/>
        </w:rPr>
        <w:t xml:space="preserve">که </w:t>
      </w:r>
      <w:r w:rsidRPr="00C65D95">
        <w:rPr>
          <w:rFonts w:ascii="Tahoma" w:hAnsi="Tahoma" w:cs="Tahoma"/>
          <w:b/>
          <w:bCs/>
          <w:sz w:val="20"/>
          <w:szCs w:val="20"/>
          <w:rtl/>
        </w:rPr>
        <w:t xml:space="preserve">براساس گروه بندی </w:t>
      </w:r>
      <w:r>
        <w:rPr>
          <w:rFonts w:ascii="Tahoma" w:hAnsi="Tahoma" w:cs="Tahoma" w:hint="cs"/>
          <w:b/>
          <w:bCs/>
          <w:sz w:val="20"/>
          <w:szCs w:val="20"/>
          <w:rtl/>
        </w:rPr>
        <w:t xml:space="preserve"> </w:t>
      </w:r>
      <w:r w:rsidRPr="00C65D95">
        <w:rPr>
          <w:rFonts w:ascii="Tahoma" w:hAnsi="Tahoma" w:cs="Tahoma"/>
          <w:b/>
          <w:bCs/>
          <w:sz w:val="20"/>
          <w:szCs w:val="20"/>
        </w:rPr>
        <w:t>ICD10</w:t>
      </w:r>
      <w:r>
        <w:rPr>
          <w:rFonts w:ascii="Tahoma" w:hAnsi="Tahoma" w:cs="Tahoma" w:hint="cs"/>
          <w:b/>
          <w:bCs/>
          <w:sz w:val="20"/>
          <w:szCs w:val="20"/>
          <w:rtl/>
        </w:rPr>
        <w:t xml:space="preserve"> </w:t>
      </w:r>
      <w:r w:rsidRPr="00C65D95">
        <w:rPr>
          <w:rFonts w:ascii="Tahoma" w:hAnsi="Tahoma" w:cs="Tahoma" w:hint="cs"/>
          <w:sz w:val="20"/>
          <w:szCs w:val="20"/>
          <w:rtl/>
          <w:lang w:bidi="fa-IR"/>
        </w:rPr>
        <w:t>(</w:t>
      </w:r>
      <w:r>
        <w:rPr>
          <w:rFonts w:ascii="Tahoma" w:hAnsi="Tahoma" w:cs="Tahoma" w:hint="cs"/>
          <w:sz w:val="20"/>
          <w:szCs w:val="20"/>
          <w:rtl/>
          <w:lang w:bidi="fa-IR"/>
        </w:rPr>
        <w:t>پیوست2- 1</w:t>
      </w:r>
      <w:r w:rsidRPr="00C65D95">
        <w:rPr>
          <w:rFonts w:ascii="Tahoma" w:hAnsi="Tahoma" w:cs="Tahoma" w:hint="cs"/>
          <w:sz w:val="20"/>
          <w:szCs w:val="20"/>
          <w:rtl/>
          <w:lang w:bidi="fa-IR"/>
        </w:rPr>
        <w:t>)</w:t>
      </w:r>
      <w:r>
        <w:rPr>
          <w:rFonts w:ascii="Tahoma" w:hAnsi="Tahoma" w:cs="Tahoma" w:hint="cs"/>
          <w:sz w:val="20"/>
          <w:szCs w:val="20"/>
          <w:rtl/>
          <w:lang w:bidi="fa-IR"/>
        </w:rPr>
        <w:t xml:space="preserve"> </w:t>
      </w:r>
      <w:r w:rsidRPr="00C65D95">
        <w:rPr>
          <w:rFonts w:ascii="Tahoma" w:hAnsi="Tahoma" w:cs="Tahoma" w:hint="cs"/>
          <w:b/>
          <w:bCs/>
          <w:sz w:val="20"/>
          <w:szCs w:val="20"/>
          <w:rtl/>
          <w:lang w:bidi="fa-IR"/>
        </w:rPr>
        <w:t>یکی راانتخاب</w:t>
      </w:r>
      <w:r w:rsidRPr="00C65D95">
        <w:rPr>
          <w:rFonts w:ascii="Tahoma" w:hAnsi="Tahoma" w:cs="Tahoma"/>
          <w:b/>
          <w:bCs/>
          <w:sz w:val="20"/>
          <w:szCs w:val="20"/>
          <w:rtl/>
        </w:rPr>
        <w:t xml:space="preserve"> </w:t>
      </w:r>
      <w:r w:rsidRPr="00C65D95">
        <w:rPr>
          <w:rFonts w:ascii="Tahoma" w:hAnsi="Tahoma" w:cs="Tahoma"/>
          <w:sz w:val="20"/>
          <w:szCs w:val="20"/>
          <w:rtl/>
        </w:rPr>
        <w:t>و</w:t>
      </w:r>
      <w:r>
        <w:rPr>
          <w:rFonts w:ascii="Tahoma" w:hAnsi="Tahoma" w:cs="Tahoma" w:hint="cs"/>
          <w:sz w:val="20"/>
          <w:szCs w:val="20"/>
          <w:rtl/>
          <w:lang w:bidi="fa-IR"/>
        </w:rPr>
        <w:t>علامت بزنید و</w:t>
      </w:r>
      <w:r w:rsidRPr="00C65D95">
        <w:rPr>
          <w:rFonts w:ascii="Tahoma" w:hAnsi="Tahoma" w:cs="Tahoma"/>
          <w:sz w:val="20"/>
          <w:szCs w:val="20"/>
          <w:rtl/>
        </w:rPr>
        <w:t xml:space="preserve">زیر گروه آن </w:t>
      </w:r>
      <w:r>
        <w:rPr>
          <w:rFonts w:ascii="Tahoma" w:hAnsi="Tahoma" w:cs="Tahoma" w:hint="cs"/>
          <w:sz w:val="20"/>
          <w:szCs w:val="20"/>
          <w:rtl/>
        </w:rPr>
        <w:t xml:space="preserve">را </w:t>
      </w:r>
      <w:r w:rsidRPr="00C65D95">
        <w:rPr>
          <w:rFonts w:ascii="Tahoma" w:hAnsi="Tahoma" w:cs="Tahoma"/>
          <w:sz w:val="20"/>
          <w:szCs w:val="20"/>
          <w:rtl/>
        </w:rPr>
        <w:t>بنوسید</w:t>
      </w:r>
      <w:r w:rsidRPr="00C65D95">
        <w:rPr>
          <w:rFonts w:ascii="Tahoma" w:hAnsi="Tahoma" w:cs="Tahoma" w:hint="cs"/>
          <w:sz w:val="20"/>
          <w:szCs w:val="20"/>
          <w:rtl/>
          <w:lang w:bidi="fa-IR"/>
        </w:rPr>
        <w:t>.</w:t>
      </w:r>
      <w:r w:rsidRPr="00C65D95">
        <w:rPr>
          <w:rFonts w:ascii="Tahoma" w:hAnsi="Tahoma" w:cs="Tahoma"/>
          <w:b/>
          <w:bCs/>
          <w:sz w:val="20"/>
          <w:szCs w:val="20"/>
          <w:rtl/>
          <w:lang w:bidi="fa-IR"/>
        </w:rPr>
        <w:t xml:space="preserve"> </w:t>
      </w:r>
      <w:r w:rsidRPr="00C65D95">
        <w:rPr>
          <w:rFonts w:ascii="Tahoma" w:hAnsi="Tahoma" w:cs="Tahoma"/>
          <w:b/>
          <w:bCs/>
          <w:sz w:val="20"/>
          <w:szCs w:val="20"/>
          <w:rtl/>
        </w:rPr>
        <w:t xml:space="preserve"> </w:t>
      </w:r>
    </w:p>
    <w:p w:rsidR="0019478E" w:rsidRPr="0000174D" w:rsidRDefault="0019478E" w:rsidP="0019478E">
      <w:pPr>
        <w:autoSpaceDE w:val="0"/>
        <w:autoSpaceDN w:val="0"/>
        <w:bidi/>
        <w:adjustRightInd w:val="0"/>
        <w:spacing w:after="0" w:line="240" w:lineRule="atLeast"/>
        <w:rPr>
          <w:rFonts w:ascii="Arial" w:hAnsi="Arial"/>
          <w:b/>
          <w:bCs/>
          <w:sz w:val="24"/>
          <w:szCs w:val="24"/>
          <w:u w:val="single"/>
          <w:rtl/>
        </w:rPr>
      </w:pPr>
      <w:r>
        <w:rPr>
          <w:rtl/>
        </w:rPr>
        <w:br w:type="page"/>
      </w:r>
      <w:r w:rsidRPr="0000174D">
        <w:rPr>
          <w:rFonts w:ascii="Arial" w:hAnsi="Arial"/>
          <w:b/>
          <w:bCs/>
          <w:sz w:val="20"/>
          <w:szCs w:val="20"/>
          <w:rtl/>
          <w:lang w:bidi="fa-IR"/>
        </w:rPr>
        <w:lastRenderedPageBreak/>
        <w:t>پیوست2- 1</w:t>
      </w:r>
      <w:r w:rsidRPr="0000174D">
        <w:rPr>
          <w:rFonts w:ascii="Arial" w:hAnsi="Arial"/>
          <w:sz w:val="20"/>
          <w:szCs w:val="20"/>
          <w:rtl/>
          <w:lang w:bidi="fa-IR"/>
        </w:rPr>
        <w:t xml:space="preserve">                 </w:t>
      </w:r>
      <w:r>
        <w:rPr>
          <w:rFonts w:ascii="Arial" w:hAnsi="Arial" w:hint="cs"/>
          <w:sz w:val="20"/>
          <w:szCs w:val="20"/>
          <w:rtl/>
          <w:lang w:bidi="fa-IR"/>
        </w:rPr>
        <w:t xml:space="preserve">                         </w:t>
      </w:r>
      <w:r w:rsidRPr="00E47E21">
        <w:rPr>
          <w:rFonts w:ascii="Arial" w:hAnsi="Arial" w:hint="cs"/>
          <w:sz w:val="32"/>
          <w:szCs w:val="32"/>
          <w:rtl/>
          <w:lang w:bidi="fa-IR"/>
        </w:rPr>
        <w:t xml:space="preserve">  </w:t>
      </w:r>
      <w:r w:rsidRPr="00E47E21">
        <w:rPr>
          <w:rFonts w:ascii="Arial" w:hAnsi="Arial"/>
          <w:sz w:val="32"/>
          <w:szCs w:val="32"/>
          <w:rtl/>
          <w:lang w:bidi="fa-IR"/>
        </w:rPr>
        <w:t xml:space="preserve">  </w:t>
      </w:r>
      <w:r w:rsidRPr="00E47E21">
        <w:rPr>
          <w:rFonts w:ascii="Arial" w:hAnsi="Arial"/>
          <w:b/>
          <w:bCs/>
          <w:i/>
          <w:iCs/>
          <w:color w:val="000000"/>
          <w:sz w:val="32"/>
          <w:szCs w:val="32"/>
          <w:u w:val="single"/>
          <w:rtl/>
          <w:lang w:bidi="fa-IR"/>
        </w:rPr>
        <w:t>گروه</w:t>
      </w:r>
      <w:r w:rsidRPr="00E47E21">
        <w:rPr>
          <w:rFonts w:ascii="Arial" w:hAnsi="Arial"/>
          <w:b/>
          <w:bCs/>
          <w:i/>
          <w:iCs/>
          <w:color w:val="000000"/>
          <w:sz w:val="32"/>
          <w:szCs w:val="32"/>
          <w:u w:val="single"/>
          <w:rtl/>
        </w:rPr>
        <w:t xml:space="preserve"> بندی بیماری ها بر اساس </w:t>
      </w:r>
      <w:r w:rsidRPr="00E47E21">
        <w:rPr>
          <w:rFonts w:ascii="Arial" w:hAnsi="Arial"/>
          <w:b/>
          <w:bCs/>
          <w:i/>
          <w:iCs/>
          <w:color w:val="000000"/>
          <w:sz w:val="32"/>
          <w:szCs w:val="32"/>
          <w:u w:val="single"/>
        </w:rPr>
        <w:t>ICD10</w:t>
      </w:r>
    </w:p>
    <w:tbl>
      <w:tblPr>
        <w:tblW w:w="11216" w:type="dxa"/>
        <w:tblInd w:w="-612" w:type="dxa"/>
        <w:tblLook w:val="0000"/>
      </w:tblPr>
      <w:tblGrid>
        <w:gridCol w:w="7740"/>
        <w:gridCol w:w="1001"/>
        <w:gridCol w:w="294"/>
        <w:gridCol w:w="2181"/>
      </w:tblGrid>
      <w:tr w:rsidR="0019478E" w:rsidRPr="001563EB" w:rsidTr="009C55A6">
        <w:trPr>
          <w:trHeight w:val="360"/>
        </w:trPr>
        <w:tc>
          <w:tcPr>
            <w:tcW w:w="7740" w:type="dxa"/>
            <w:tcBorders>
              <w:top w:val="single" w:sz="4" w:space="0" w:color="auto"/>
              <w:left w:val="single" w:sz="4" w:space="0" w:color="auto"/>
              <w:bottom w:val="single" w:sz="4" w:space="0" w:color="auto"/>
              <w:right w:val="nil"/>
            </w:tcBorders>
            <w:shd w:val="clear" w:color="auto" w:fill="FFFF00"/>
            <w:noWrap/>
            <w:vAlign w:val="bottom"/>
          </w:tcPr>
          <w:p w:rsidR="0019478E" w:rsidRPr="00AF3B4F" w:rsidRDefault="0019478E" w:rsidP="009C55A6">
            <w:pPr>
              <w:spacing w:after="0" w:line="120" w:lineRule="atLeast"/>
              <w:rPr>
                <w:b/>
                <w:bCs/>
                <w:color w:val="000000"/>
                <w:sz w:val="18"/>
                <w:szCs w:val="18"/>
              </w:rPr>
            </w:pPr>
            <w:r w:rsidRPr="00AF3B4F">
              <w:rPr>
                <w:b/>
                <w:bCs/>
                <w:color w:val="000000"/>
                <w:sz w:val="18"/>
                <w:szCs w:val="18"/>
              </w:rPr>
              <w:t>Certain infectious and parasitic diseases</w:t>
            </w:r>
          </w:p>
        </w:tc>
        <w:tc>
          <w:tcPr>
            <w:tcW w:w="3476" w:type="dxa"/>
            <w:gridSpan w:val="3"/>
            <w:tcBorders>
              <w:top w:val="single" w:sz="4" w:space="0" w:color="auto"/>
              <w:left w:val="nil"/>
              <w:bottom w:val="single" w:sz="4" w:space="0" w:color="auto"/>
              <w:right w:val="single" w:sz="4" w:space="0" w:color="auto"/>
            </w:tcBorders>
            <w:shd w:val="clear" w:color="auto" w:fill="FFFF00"/>
            <w:noWrap/>
            <w:vAlign w:val="bottom"/>
          </w:tcPr>
          <w:p w:rsidR="0019478E" w:rsidRPr="00B51CA7" w:rsidRDefault="0019478E" w:rsidP="009C55A6">
            <w:pPr>
              <w:bidi/>
              <w:spacing w:after="0" w:line="120" w:lineRule="atLeast"/>
              <w:ind w:left="-113" w:right="-113"/>
              <w:rPr>
                <w:b/>
                <w:bCs/>
                <w:color w:val="000000"/>
                <w:sz w:val="24"/>
                <w:szCs w:val="24"/>
              </w:rPr>
            </w:pPr>
            <w:r w:rsidRPr="00B51CA7">
              <w:rPr>
                <w:b/>
                <w:bCs/>
                <w:color w:val="000000"/>
                <w:sz w:val="24"/>
                <w:szCs w:val="24"/>
                <w:rtl/>
              </w:rPr>
              <w:t xml:space="preserve"> بیماریهای عفونی وانگلی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Intestinal infectious diseases(</w:t>
            </w:r>
            <w:r w:rsidRPr="00AF3B4F">
              <w:rPr>
                <w:rFonts w:ascii="Verdana" w:hAnsi="Verdana"/>
                <w:color w:val="000000"/>
                <w:sz w:val="18"/>
                <w:szCs w:val="18"/>
                <w:rtl/>
              </w:rPr>
              <w:t>وبا-تیفوئید-سالمونلا-شیگلا-آمیب-عفونت ویرال-سایرعفونت های</w:t>
            </w:r>
            <w:r w:rsidRPr="00AF3B4F">
              <w:rPr>
                <w:rFonts w:ascii="Verdana" w:hAnsi="Verdana"/>
                <w:color w:val="000000"/>
                <w:sz w:val="18"/>
                <w:szCs w:val="18"/>
              </w:rPr>
              <w:t xml:space="preserve"> </w:t>
            </w:r>
            <w:r w:rsidRPr="00AF3B4F">
              <w:rPr>
                <w:rFonts w:ascii="Verdana" w:hAnsi="Verdana"/>
                <w:color w:val="000000"/>
                <w:sz w:val="18"/>
                <w:szCs w:val="18"/>
                <w:rtl/>
              </w:rPr>
              <w:t>روده ای</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عفونت های روده ای</w:t>
            </w:r>
          </w:p>
        </w:tc>
      </w:tr>
      <w:tr w:rsidR="0019478E" w:rsidRPr="001563EB" w:rsidTr="009C55A6">
        <w:trPr>
          <w:trHeight w:val="300"/>
        </w:trPr>
        <w:tc>
          <w:tcPr>
            <w:tcW w:w="8741" w:type="dxa"/>
            <w:gridSpan w:val="2"/>
            <w:tcBorders>
              <w:top w:val="nil"/>
              <w:left w:val="single" w:sz="4" w:space="0" w:color="auto"/>
              <w:bottom w:val="single" w:sz="4" w:space="0" w:color="auto"/>
              <w:right w:val="nil"/>
            </w:tcBorders>
            <w:shd w:val="clear" w:color="auto" w:fill="auto"/>
          </w:tcPr>
          <w:p w:rsidR="0019478E" w:rsidRPr="00B51CA7" w:rsidRDefault="0019478E" w:rsidP="009C55A6">
            <w:pPr>
              <w:spacing w:after="0" w:line="120" w:lineRule="atLeast"/>
              <w:rPr>
                <w:rFonts w:ascii="Verdana" w:hAnsi="Verdana"/>
                <w:color w:val="000000"/>
              </w:rPr>
            </w:pPr>
            <w:r w:rsidRPr="00B51CA7">
              <w:rPr>
                <w:rFonts w:ascii="Verdana" w:hAnsi="Verdana"/>
                <w:color w:val="000000"/>
              </w:rPr>
              <w:t>Tuberculosis(</w:t>
            </w:r>
            <w:r w:rsidRPr="00B51CA7">
              <w:rPr>
                <w:rFonts w:ascii="Verdana" w:hAnsi="Verdana"/>
                <w:color w:val="000000"/>
                <w:rtl/>
              </w:rPr>
              <w:t>سل ریوی-سل سیستم عصبی-سل سایرارگانها</w:t>
            </w:r>
            <w:r w:rsidRPr="00B51CA7">
              <w:rPr>
                <w:rFonts w:ascii="Verdana" w:hAnsi="Verdana"/>
                <w:color w:val="000000"/>
              </w:rPr>
              <w:t>)</w:t>
            </w:r>
          </w:p>
        </w:tc>
        <w:tc>
          <w:tcPr>
            <w:tcW w:w="294" w:type="dxa"/>
            <w:tcBorders>
              <w:top w:val="nil"/>
              <w:left w:val="nil"/>
              <w:bottom w:val="single" w:sz="4" w:space="0" w:color="auto"/>
              <w:right w:val="nil"/>
            </w:tcBorders>
            <w:shd w:val="clear" w:color="auto" w:fill="auto"/>
          </w:tcPr>
          <w:p w:rsidR="0019478E" w:rsidRPr="00B51CA7" w:rsidRDefault="0019478E" w:rsidP="009C55A6">
            <w:pPr>
              <w:spacing w:after="0" w:line="120" w:lineRule="atLeast"/>
              <w:rPr>
                <w:rFonts w:ascii="Verdana" w:hAnsi="Verdana"/>
                <w:color w:val="000000"/>
              </w:rPr>
            </w:pPr>
            <w:r w:rsidRPr="00B51CA7">
              <w:rPr>
                <w:rFonts w:ascii="Verdana" w:hAnsi="Verdana"/>
                <w:color w:val="000000"/>
              </w:rPr>
              <w:t> </w:t>
            </w:r>
          </w:p>
        </w:tc>
        <w:tc>
          <w:tcPr>
            <w:tcW w:w="2181" w:type="dxa"/>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 xml:space="preserve">سل </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Other bacterial diseases(</w:t>
            </w:r>
            <w:r w:rsidRPr="00AF3B4F">
              <w:rPr>
                <w:rFonts w:ascii="Verdana" w:hAnsi="Verdana"/>
                <w:color w:val="000000"/>
                <w:sz w:val="18"/>
                <w:szCs w:val="18"/>
                <w:rtl/>
              </w:rPr>
              <w:t>کزاز-دیفتری-سیاه سرفه-مننگوکک-سپتی سمی-سایرباکتریال</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سایربیماریهای باکتریال</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Viral infections of the central nervous system(</w:t>
            </w:r>
            <w:r w:rsidRPr="00AF3B4F">
              <w:rPr>
                <w:rFonts w:ascii="Verdana" w:hAnsi="Verdana"/>
                <w:color w:val="000000"/>
                <w:sz w:val="18"/>
                <w:szCs w:val="18"/>
                <w:rtl/>
              </w:rPr>
              <w:t>پلیومیلیت-هاری-انسفالیت</w:t>
            </w:r>
            <w:r w:rsidRPr="00AF3B4F">
              <w:rPr>
                <w:rFonts w:ascii="Verdana" w:hAnsi="Verdana"/>
                <w:color w:val="000000"/>
                <w:sz w:val="18"/>
                <w:szCs w:val="18"/>
              </w:rPr>
              <w:t xml:space="preserve"> </w:t>
            </w:r>
            <w:r w:rsidRPr="00AF3B4F">
              <w:rPr>
                <w:rFonts w:ascii="Verdana" w:hAnsi="Verdana"/>
                <w:color w:val="000000"/>
                <w:sz w:val="18"/>
                <w:szCs w:val="18"/>
                <w:rtl/>
              </w:rPr>
              <w:t>ویروسی-مننژیت ویروسی</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عفونت های ویرال سیستم عصبی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 xml:space="preserve">Viral hepatitis( </w:t>
            </w:r>
            <w:r w:rsidRPr="00AF3B4F">
              <w:rPr>
                <w:rFonts w:ascii="Verdana" w:hAnsi="Verdana"/>
                <w:color w:val="000000"/>
                <w:sz w:val="18"/>
                <w:szCs w:val="18"/>
                <w:rtl/>
              </w:rPr>
              <w:t>سایرهپاتیت های حاد-هپاتیت مزمن</w:t>
            </w:r>
            <w:r w:rsidRPr="00AF3B4F">
              <w:rPr>
                <w:rFonts w:ascii="Verdana" w:hAnsi="Verdana"/>
                <w:color w:val="000000"/>
                <w:sz w:val="18"/>
                <w:szCs w:val="18"/>
              </w:rPr>
              <w:t xml:space="preserve"> -B </w:t>
            </w:r>
            <w:r w:rsidRPr="00AF3B4F">
              <w:rPr>
                <w:rFonts w:ascii="Verdana" w:hAnsi="Verdana"/>
                <w:color w:val="000000"/>
                <w:sz w:val="18"/>
                <w:szCs w:val="18"/>
                <w:rtl/>
              </w:rPr>
              <w:t>هپاتیت</w:t>
            </w:r>
            <w:r w:rsidRPr="00AF3B4F">
              <w:rPr>
                <w:rFonts w:ascii="Verdana" w:hAnsi="Verdana"/>
                <w:color w:val="000000"/>
                <w:sz w:val="18"/>
                <w:szCs w:val="18"/>
              </w:rPr>
              <w:t>-A</w:t>
            </w:r>
            <w:r w:rsidRPr="00AF3B4F">
              <w:rPr>
                <w:rFonts w:ascii="Verdana" w:hAnsi="Verdana"/>
                <w:color w:val="000000"/>
                <w:sz w:val="18"/>
                <w:szCs w:val="18"/>
                <w:rtl/>
              </w:rPr>
              <w:t>هپاتیت</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هپاتیت ویرال</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Other viral diseases(</w:t>
            </w:r>
            <w:r w:rsidRPr="00AF3B4F">
              <w:rPr>
                <w:rFonts w:ascii="Verdana" w:hAnsi="Verdana"/>
                <w:color w:val="000000"/>
                <w:sz w:val="18"/>
                <w:szCs w:val="18"/>
                <w:rtl/>
              </w:rPr>
              <w:t>سایتومگالوویروس-اوریون-مونوکلوزعفونی-هرپس-سرخک-سایرویرال</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سایربیماریهای ویرال</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Other infectious diseases(</w:t>
            </w:r>
            <w:r w:rsidRPr="00AF3B4F">
              <w:rPr>
                <w:rFonts w:ascii="Verdana" w:hAnsi="Verdana"/>
                <w:color w:val="000000"/>
                <w:sz w:val="18"/>
                <w:szCs w:val="18"/>
                <w:rtl/>
              </w:rPr>
              <w:t>کالاآزار-مالاریا-سایربیماریهای عفونی</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سایربیماریهای عفونی</w:t>
            </w:r>
          </w:p>
        </w:tc>
      </w:tr>
      <w:tr w:rsidR="0019478E" w:rsidRPr="001563EB" w:rsidTr="009C55A6">
        <w:trPr>
          <w:trHeight w:val="285"/>
        </w:trPr>
        <w:tc>
          <w:tcPr>
            <w:tcW w:w="7740" w:type="dxa"/>
            <w:tcBorders>
              <w:top w:val="nil"/>
              <w:left w:val="single" w:sz="4" w:space="0" w:color="auto"/>
              <w:bottom w:val="single" w:sz="4" w:space="0" w:color="auto"/>
              <w:right w:val="nil"/>
            </w:tcBorders>
            <w:shd w:val="clear" w:color="auto" w:fill="FFFF00"/>
          </w:tcPr>
          <w:p w:rsidR="0019478E" w:rsidRPr="00AF3B4F" w:rsidRDefault="0019478E" w:rsidP="009C55A6">
            <w:pPr>
              <w:spacing w:after="0" w:line="120" w:lineRule="atLeast"/>
              <w:rPr>
                <w:rFonts w:ascii="Verdana" w:hAnsi="Verdana"/>
                <w:b/>
                <w:bCs/>
                <w:color w:val="000000"/>
                <w:sz w:val="18"/>
                <w:szCs w:val="18"/>
              </w:rPr>
            </w:pPr>
            <w:r w:rsidRPr="00AF3B4F">
              <w:rPr>
                <w:rFonts w:ascii="Verdana" w:hAnsi="Verdana"/>
                <w:b/>
                <w:bCs/>
                <w:color w:val="000000"/>
                <w:sz w:val="18"/>
                <w:szCs w:val="18"/>
              </w:rPr>
              <w:t>Neoplasms</w:t>
            </w:r>
          </w:p>
        </w:tc>
        <w:tc>
          <w:tcPr>
            <w:tcW w:w="1001" w:type="dxa"/>
            <w:tcBorders>
              <w:top w:val="nil"/>
              <w:left w:val="nil"/>
              <w:bottom w:val="single" w:sz="4" w:space="0" w:color="auto"/>
              <w:right w:val="nil"/>
            </w:tcBorders>
            <w:shd w:val="clear" w:color="auto" w:fill="FFFF00"/>
          </w:tcPr>
          <w:p w:rsidR="0019478E" w:rsidRPr="00B51CA7" w:rsidRDefault="0019478E" w:rsidP="009C55A6">
            <w:pPr>
              <w:spacing w:after="0" w:line="120" w:lineRule="atLeast"/>
              <w:rPr>
                <w:rFonts w:ascii="Verdana" w:hAnsi="Verdana"/>
                <w:color w:val="000000"/>
              </w:rPr>
            </w:pPr>
            <w:r w:rsidRPr="00B51CA7">
              <w:rPr>
                <w:rFonts w:ascii="Verdana" w:hAnsi="Verdana"/>
                <w:color w:val="000000"/>
              </w:rPr>
              <w:t> </w:t>
            </w:r>
          </w:p>
        </w:tc>
        <w:tc>
          <w:tcPr>
            <w:tcW w:w="2475" w:type="dxa"/>
            <w:gridSpan w:val="2"/>
            <w:tcBorders>
              <w:top w:val="nil"/>
              <w:left w:val="nil"/>
              <w:bottom w:val="single" w:sz="4" w:space="0" w:color="auto"/>
              <w:right w:val="single" w:sz="4" w:space="0" w:color="auto"/>
            </w:tcBorders>
            <w:shd w:val="clear" w:color="auto" w:fill="FFFF00"/>
          </w:tcPr>
          <w:p w:rsidR="0019478E" w:rsidRPr="00B51CA7" w:rsidRDefault="0019478E" w:rsidP="009C55A6">
            <w:pPr>
              <w:bidi/>
              <w:spacing w:after="0" w:line="120" w:lineRule="atLeast"/>
              <w:rPr>
                <w:rFonts w:ascii="Verdana" w:hAnsi="Verdana"/>
                <w:b/>
                <w:bCs/>
                <w:color w:val="000000"/>
              </w:rPr>
            </w:pPr>
            <w:r w:rsidRPr="00B51CA7">
              <w:rPr>
                <w:rFonts w:ascii="Verdana" w:hAnsi="Verdana"/>
                <w:b/>
                <w:bCs/>
                <w:color w:val="000000"/>
                <w:rtl/>
              </w:rPr>
              <w:t xml:space="preserve"> سرطانها</w:t>
            </w:r>
          </w:p>
        </w:tc>
      </w:tr>
      <w:tr w:rsidR="0019478E" w:rsidRPr="001563EB" w:rsidTr="009C55A6">
        <w:trPr>
          <w:trHeight w:val="285"/>
        </w:trPr>
        <w:tc>
          <w:tcPr>
            <w:tcW w:w="7740" w:type="dxa"/>
            <w:tcBorders>
              <w:top w:val="single" w:sz="4" w:space="0" w:color="auto"/>
              <w:left w:val="single" w:sz="4" w:space="0" w:color="auto"/>
              <w:bottom w:val="single" w:sz="4" w:space="0" w:color="auto"/>
              <w:right w:val="single" w:sz="4" w:space="0" w:color="auto"/>
            </w:tcBorders>
            <w:shd w:val="clear" w:color="auto" w:fill="auto"/>
          </w:tcPr>
          <w:p w:rsidR="0019478E" w:rsidRPr="003E40C9" w:rsidRDefault="0019478E" w:rsidP="009C55A6">
            <w:pPr>
              <w:spacing w:after="0" w:line="120" w:lineRule="atLeast"/>
              <w:rPr>
                <w:rFonts w:ascii="Verdana" w:hAnsi="Verdana"/>
                <w:color w:val="000000"/>
                <w:sz w:val="16"/>
                <w:szCs w:val="16"/>
              </w:rPr>
            </w:pPr>
            <w:r w:rsidRPr="003E40C9">
              <w:rPr>
                <w:rFonts w:ascii="Verdana" w:hAnsi="Verdana"/>
                <w:color w:val="000000"/>
                <w:sz w:val="16"/>
                <w:szCs w:val="16"/>
              </w:rPr>
              <w:t>Malignant neoplasms except of lymphoid, haematopoietic(</w:t>
            </w:r>
            <w:r w:rsidRPr="003E40C9">
              <w:rPr>
                <w:rFonts w:ascii="Verdana" w:hAnsi="Verdana"/>
                <w:color w:val="000000"/>
                <w:sz w:val="16"/>
                <w:szCs w:val="16"/>
                <w:rtl/>
              </w:rPr>
              <w:t>سرطان عصبی-سرطان گوارشی-سرطان تنفسی-سرطانهای اداری</w:t>
            </w:r>
            <w:r w:rsidRPr="003E40C9">
              <w:rPr>
                <w:rFonts w:ascii="Verdana" w:hAnsi="Verdana"/>
                <w:color w:val="000000"/>
                <w:sz w:val="16"/>
                <w:szCs w:val="16"/>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B51CA7" w:rsidRDefault="0019478E" w:rsidP="009C55A6">
            <w:pPr>
              <w:bidi/>
              <w:spacing w:after="0" w:line="120" w:lineRule="atLeast"/>
              <w:rPr>
                <w:color w:val="000000"/>
              </w:rPr>
            </w:pPr>
            <w:r w:rsidRPr="00B51CA7">
              <w:rPr>
                <w:color w:val="000000"/>
                <w:rtl/>
              </w:rPr>
              <w:t>سرطانها غیرخونی ولنفی</w:t>
            </w:r>
          </w:p>
        </w:tc>
      </w:tr>
      <w:tr w:rsidR="0019478E" w:rsidRPr="001563EB" w:rsidTr="009C55A6">
        <w:trPr>
          <w:trHeight w:val="285"/>
        </w:trPr>
        <w:tc>
          <w:tcPr>
            <w:tcW w:w="7740" w:type="dxa"/>
            <w:tcBorders>
              <w:top w:val="single" w:sz="4" w:space="0" w:color="auto"/>
              <w:left w:val="single" w:sz="4" w:space="0" w:color="auto"/>
              <w:bottom w:val="single" w:sz="4" w:space="0" w:color="auto"/>
              <w:right w:val="single" w:sz="4" w:space="0" w:color="auto"/>
            </w:tcBorders>
            <w:shd w:val="clear" w:color="auto" w:fill="auto"/>
          </w:tcPr>
          <w:p w:rsidR="0019478E" w:rsidRPr="003E40C9" w:rsidRDefault="0019478E" w:rsidP="009C55A6">
            <w:pPr>
              <w:spacing w:after="0" w:line="120" w:lineRule="atLeast"/>
              <w:rPr>
                <w:rFonts w:ascii="Verdana" w:hAnsi="Verdana"/>
                <w:color w:val="000000"/>
                <w:sz w:val="16"/>
                <w:szCs w:val="16"/>
              </w:rPr>
            </w:pPr>
            <w:r w:rsidRPr="003E40C9">
              <w:rPr>
                <w:rFonts w:ascii="Verdana" w:hAnsi="Verdana"/>
                <w:color w:val="000000"/>
                <w:sz w:val="16"/>
                <w:szCs w:val="16"/>
              </w:rPr>
              <w:t>Malignant neoplasms,lymphoid, haematopoietic (</w:t>
            </w:r>
            <w:r w:rsidRPr="003E40C9">
              <w:rPr>
                <w:rFonts w:ascii="Verdana" w:hAnsi="Verdana"/>
                <w:color w:val="000000"/>
                <w:sz w:val="16"/>
                <w:szCs w:val="16"/>
                <w:rtl/>
              </w:rPr>
              <w:t>لوسمی-لنفوم</w:t>
            </w:r>
            <w:r w:rsidRPr="003E40C9">
              <w:rPr>
                <w:rFonts w:ascii="Verdana" w:hAnsi="Verdana"/>
                <w:color w:val="000000"/>
                <w:sz w:val="16"/>
                <w:szCs w:val="16"/>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B51CA7" w:rsidRDefault="0019478E" w:rsidP="009C55A6">
            <w:pPr>
              <w:bidi/>
              <w:spacing w:after="0" w:line="120" w:lineRule="atLeast"/>
              <w:rPr>
                <w:color w:val="000000"/>
              </w:rPr>
            </w:pPr>
            <w:r w:rsidRPr="00B51CA7">
              <w:rPr>
                <w:color w:val="000000"/>
                <w:rtl/>
              </w:rPr>
              <w:t>سرطانها خونی ولنفی</w:t>
            </w:r>
          </w:p>
        </w:tc>
      </w:tr>
      <w:tr w:rsidR="0019478E" w:rsidRPr="001563EB" w:rsidTr="009C55A6">
        <w:trPr>
          <w:trHeight w:val="285"/>
        </w:trPr>
        <w:tc>
          <w:tcPr>
            <w:tcW w:w="7740" w:type="dxa"/>
            <w:tcBorders>
              <w:top w:val="nil"/>
              <w:left w:val="single" w:sz="4" w:space="0" w:color="auto"/>
              <w:bottom w:val="single" w:sz="4" w:space="0" w:color="auto"/>
              <w:right w:val="nil"/>
            </w:tcBorders>
            <w:shd w:val="clear" w:color="auto" w:fill="auto"/>
          </w:tcPr>
          <w:p w:rsidR="0019478E" w:rsidRPr="003E40C9" w:rsidRDefault="0019478E" w:rsidP="009C55A6">
            <w:pPr>
              <w:spacing w:after="0" w:line="120" w:lineRule="atLeast"/>
              <w:rPr>
                <w:rFonts w:ascii="Verdana" w:hAnsi="Verdana"/>
                <w:color w:val="000000"/>
                <w:sz w:val="18"/>
                <w:szCs w:val="18"/>
              </w:rPr>
            </w:pPr>
            <w:r w:rsidRPr="003E40C9">
              <w:rPr>
                <w:rFonts w:ascii="Verdana" w:hAnsi="Verdana"/>
                <w:color w:val="000000"/>
                <w:sz w:val="18"/>
                <w:szCs w:val="18"/>
              </w:rPr>
              <w:t>Other neoplasms</w:t>
            </w:r>
          </w:p>
        </w:tc>
        <w:tc>
          <w:tcPr>
            <w:tcW w:w="1295" w:type="dxa"/>
            <w:gridSpan w:val="2"/>
            <w:tcBorders>
              <w:top w:val="nil"/>
              <w:left w:val="nil"/>
              <w:bottom w:val="single" w:sz="4" w:space="0" w:color="auto"/>
              <w:right w:val="nil"/>
            </w:tcBorders>
            <w:shd w:val="clear" w:color="auto" w:fill="auto"/>
          </w:tcPr>
          <w:p w:rsidR="0019478E" w:rsidRPr="00B51CA7" w:rsidRDefault="0019478E" w:rsidP="009C55A6">
            <w:pPr>
              <w:spacing w:after="0" w:line="120" w:lineRule="atLeast"/>
              <w:rPr>
                <w:rFonts w:ascii="Verdana" w:hAnsi="Verdana"/>
                <w:color w:val="000000"/>
              </w:rPr>
            </w:pPr>
            <w:r w:rsidRPr="00B51CA7">
              <w:rPr>
                <w:rFonts w:ascii="Verdana" w:hAnsi="Verdana"/>
                <w:color w:val="000000"/>
              </w:rPr>
              <w:t> </w:t>
            </w:r>
          </w:p>
        </w:tc>
        <w:tc>
          <w:tcPr>
            <w:tcW w:w="2181" w:type="dxa"/>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 سرطانها</w:t>
            </w:r>
          </w:p>
        </w:tc>
      </w:tr>
      <w:tr w:rsidR="0019478E" w:rsidRPr="001563EB" w:rsidTr="009C55A6">
        <w:trPr>
          <w:trHeight w:val="285"/>
        </w:trPr>
        <w:tc>
          <w:tcPr>
            <w:tcW w:w="7740" w:type="dxa"/>
            <w:tcBorders>
              <w:top w:val="nil"/>
              <w:left w:val="single" w:sz="4" w:space="0" w:color="auto"/>
              <w:bottom w:val="single" w:sz="4" w:space="0" w:color="auto"/>
              <w:right w:val="single" w:sz="4" w:space="0" w:color="auto"/>
            </w:tcBorders>
            <w:shd w:val="clear" w:color="auto" w:fill="FFFF00"/>
            <w:noWrap/>
            <w:vAlign w:val="bottom"/>
          </w:tcPr>
          <w:p w:rsidR="0019478E" w:rsidRPr="00AF3B4F" w:rsidRDefault="0019478E" w:rsidP="009C55A6">
            <w:pPr>
              <w:spacing w:after="0" w:line="120" w:lineRule="atLeast"/>
              <w:rPr>
                <w:rFonts w:ascii="Verdana" w:hAnsi="Verdana"/>
                <w:b/>
                <w:bCs/>
                <w:sz w:val="18"/>
                <w:szCs w:val="18"/>
              </w:rPr>
            </w:pPr>
            <w:r w:rsidRPr="00AF3B4F">
              <w:rPr>
                <w:rFonts w:ascii="Verdana" w:hAnsi="Verdana"/>
                <w:b/>
                <w:bCs/>
                <w:sz w:val="18"/>
                <w:szCs w:val="18"/>
              </w:rPr>
              <w:t>Diseases of the blood and disorders involving the immune mechanism</w:t>
            </w:r>
          </w:p>
        </w:tc>
        <w:tc>
          <w:tcPr>
            <w:tcW w:w="3476" w:type="dxa"/>
            <w:gridSpan w:val="3"/>
            <w:tcBorders>
              <w:top w:val="nil"/>
              <w:left w:val="nil"/>
              <w:bottom w:val="single" w:sz="4" w:space="0" w:color="auto"/>
              <w:right w:val="single" w:sz="4" w:space="0" w:color="auto"/>
            </w:tcBorders>
            <w:shd w:val="clear" w:color="auto" w:fill="FFFF00"/>
            <w:noWrap/>
            <w:vAlign w:val="bottom"/>
          </w:tcPr>
          <w:p w:rsidR="0019478E" w:rsidRPr="00B51CA7" w:rsidRDefault="0019478E" w:rsidP="009C55A6">
            <w:pPr>
              <w:bidi/>
              <w:spacing w:after="0" w:line="120" w:lineRule="atLeast"/>
              <w:rPr>
                <w:rFonts w:ascii="Verdana" w:hAnsi="Verdana"/>
                <w:b/>
                <w:bCs/>
              </w:rPr>
            </w:pPr>
            <w:r w:rsidRPr="00B51CA7">
              <w:rPr>
                <w:rFonts w:ascii="Verdana" w:hAnsi="Verdana"/>
                <w:b/>
                <w:bCs/>
                <w:rtl/>
              </w:rPr>
              <w:t xml:space="preserve"> بیماریهای سیستم خونساز ودستگاه ایمنی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Nutritional anaemias(</w:t>
            </w:r>
            <w:r w:rsidRPr="00AF3B4F">
              <w:rPr>
                <w:rFonts w:ascii="Verdana" w:hAnsi="Verdana"/>
                <w:color w:val="000000"/>
                <w:sz w:val="18"/>
                <w:szCs w:val="18"/>
                <w:rtl/>
              </w:rPr>
              <w:t>آنمی فقرآهن-آنمی مگالوبلاستیک-سایرآنمی تغذیه ای</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آنمی تغذیه ای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Haemolytic anaemias(</w:t>
            </w:r>
            <w:r w:rsidRPr="00AF3B4F">
              <w:rPr>
                <w:rFonts w:ascii="Verdana" w:hAnsi="Verdana"/>
                <w:color w:val="000000"/>
                <w:sz w:val="18"/>
                <w:szCs w:val="18"/>
                <w:rtl/>
              </w:rPr>
              <w:t>اختلال آنزیم</w:t>
            </w:r>
            <w:r w:rsidRPr="00AF3B4F">
              <w:rPr>
                <w:rFonts w:ascii="Verdana" w:hAnsi="Verdana"/>
                <w:color w:val="000000"/>
                <w:sz w:val="18"/>
                <w:szCs w:val="18"/>
              </w:rPr>
              <w:t>(</w:t>
            </w:r>
            <w:r w:rsidRPr="00AF3B4F">
              <w:rPr>
                <w:rFonts w:ascii="Verdana" w:hAnsi="Verdana"/>
                <w:color w:val="000000"/>
                <w:sz w:val="18"/>
                <w:szCs w:val="18"/>
                <w:rtl/>
              </w:rPr>
              <w:t>فاویسم</w:t>
            </w:r>
            <w:r w:rsidRPr="00AF3B4F">
              <w:rPr>
                <w:rFonts w:ascii="Verdana" w:hAnsi="Verdana"/>
                <w:color w:val="000000"/>
                <w:sz w:val="18"/>
                <w:szCs w:val="18"/>
              </w:rPr>
              <w:t>)-</w:t>
            </w:r>
            <w:r w:rsidRPr="00AF3B4F">
              <w:rPr>
                <w:rFonts w:ascii="Verdana" w:hAnsi="Verdana"/>
                <w:color w:val="000000"/>
                <w:sz w:val="18"/>
                <w:szCs w:val="18"/>
                <w:rtl/>
              </w:rPr>
              <w:t>تالاسمی-سیکل سل-سایرآنمی های همولتیک</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آنمی های همولتیک</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Aplastic and other anaemias(</w:t>
            </w:r>
            <w:r w:rsidRPr="00AF3B4F">
              <w:rPr>
                <w:rFonts w:ascii="Verdana" w:hAnsi="Verdana"/>
                <w:color w:val="000000"/>
                <w:sz w:val="18"/>
                <w:szCs w:val="18"/>
                <w:rtl/>
              </w:rPr>
              <w:t>اریتروبلاستوپنی-سایر</w:t>
            </w:r>
            <w:r w:rsidRPr="00AF3B4F">
              <w:rPr>
                <w:rFonts w:ascii="Verdana" w:hAnsi="Verdana"/>
                <w:color w:val="000000"/>
                <w:sz w:val="18"/>
                <w:szCs w:val="18"/>
              </w:rPr>
              <w:t xml:space="preserve"> </w:t>
            </w:r>
            <w:r w:rsidRPr="00AF3B4F">
              <w:rPr>
                <w:rFonts w:ascii="Verdana" w:hAnsi="Verdana"/>
                <w:color w:val="000000"/>
                <w:sz w:val="18"/>
                <w:szCs w:val="18"/>
                <w:rtl/>
              </w:rPr>
              <w:t>آپلاستیک-سایرآنمی ها</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آنمی آپلاستیک وسایرآنمی ها</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Coagulation defects, purpura and other haemorrhagic conditions(</w:t>
            </w:r>
            <w:r w:rsidRPr="00AF3B4F">
              <w:rPr>
                <w:rFonts w:ascii="Verdana" w:hAnsi="Verdana"/>
                <w:color w:val="000000"/>
                <w:sz w:val="18"/>
                <w:szCs w:val="18"/>
                <w:rtl/>
              </w:rPr>
              <w:t>هموفیلی-سایر</w:t>
            </w:r>
            <w:r w:rsidRPr="00AF3B4F">
              <w:rPr>
                <w:rFonts w:ascii="Verdana" w:hAnsi="Verdana"/>
                <w:color w:val="000000"/>
                <w:sz w:val="18"/>
                <w:szCs w:val="18"/>
              </w:rPr>
              <w:t>-DIC)</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 xml:space="preserve">اختلالات انعقادی وخونریزی دهنده </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Other diseases of blood and blood-forming organs(</w:t>
            </w:r>
            <w:r w:rsidRPr="00AF3B4F">
              <w:rPr>
                <w:rFonts w:ascii="Verdana" w:hAnsi="Verdana"/>
                <w:color w:val="000000"/>
                <w:sz w:val="18"/>
                <w:szCs w:val="18"/>
                <w:rtl/>
              </w:rPr>
              <w:t>آگرانولوسیتوز-ائوزینوفیلی-سایر</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 بیماریهای خونساز</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Certain disorders involving the immune mechanism(</w:t>
            </w:r>
            <w:r w:rsidRPr="00AF3B4F">
              <w:rPr>
                <w:rFonts w:ascii="Verdana" w:hAnsi="Verdana"/>
                <w:color w:val="000000"/>
                <w:sz w:val="18"/>
                <w:szCs w:val="18"/>
                <w:rtl/>
              </w:rPr>
              <w:t>سایر</w:t>
            </w:r>
            <w:r w:rsidRPr="00AF3B4F">
              <w:rPr>
                <w:rFonts w:ascii="Verdana" w:hAnsi="Verdana"/>
                <w:color w:val="000000"/>
                <w:sz w:val="18"/>
                <w:szCs w:val="18"/>
              </w:rPr>
              <w:t>-CVID-SCID-</w:t>
            </w:r>
            <w:r w:rsidRPr="00AF3B4F">
              <w:rPr>
                <w:rFonts w:ascii="Verdana" w:hAnsi="Verdana"/>
                <w:color w:val="000000"/>
                <w:sz w:val="18"/>
                <w:szCs w:val="18"/>
                <w:rtl/>
              </w:rPr>
              <w:t>هیپوگاماگلوبینومی</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اختلالات دستگاه ایمنی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FFFF00"/>
            <w:noWrap/>
            <w:vAlign w:val="bottom"/>
          </w:tcPr>
          <w:p w:rsidR="0019478E" w:rsidRPr="00AF3B4F" w:rsidRDefault="0019478E" w:rsidP="009C55A6">
            <w:pPr>
              <w:spacing w:after="0" w:line="120" w:lineRule="atLeast"/>
              <w:rPr>
                <w:rFonts w:ascii="Verdana" w:hAnsi="Verdana"/>
                <w:b/>
                <w:bCs/>
                <w:color w:val="000000"/>
                <w:sz w:val="18"/>
                <w:szCs w:val="18"/>
              </w:rPr>
            </w:pPr>
            <w:r w:rsidRPr="00AF3B4F">
              <w:rPr>
                <w:rFonts w:ascii="Verdana" w:hAnsi="Verdana"/>
                <w:b/>
                <w:bCs/>
                <w:color w:val="000000"/>
                <w:sz w:val="18"/>
                <w:szCs w:val="18"/>
              </w:rPr>
              <w:t>Endocrine, nutritional and metabolic diseases</w:t>
            </w:r>
          </w:p>
        </w:tc>
        <w:tc>
          <w:tcPr>
            <w:tcW w:w="3476" w:type="dxa"/>
            <w:gridSpan w:val="3"/>
            <w:tcBorders>
              <w:top w:val="nil"/>
              <w:left w:val="nil"/>
              <w:bottom w:val="single" w:sz="4" w:space="0" w:color="auto"/>
              <w:right w:val="single" w:sz="4" w:space="0" w:color="auto"/>
            </w:tcBorders>
            <w:shd w:val="clear" w:color="auto" w:fill="FFFF00"/>
            <w:noWrap/>
            <w:vAlign w:val="bottom"/>
          </w:tcPr>
          <w:p w:rsidR="0019478E" w:rsidRPr="00B51CA7" w:rsidRDefault="0019478E" w:rsidP="009C55A6">
            <w:pPr>
              <w:bidi/>
              <w:spacing w:after="0" w:line="120" w:lineRule="atLeast"/>
              <w:rPr>
                <w:b/>
                <w:bCs/>
                <w:color w:val="000000"/>
              </w:rPr>
            </w:pPr>
            <w:r w:rsidRPr="00B51CA7">
              <w:rPr>
                <w:b/>
                <w:bCs/>
                <w:color w:val="000000"/>
                <w:rtl/>
              </w:rPr>
              <w:t xml:space="preserve"> بیماریهای غدد،تغذیه ومتابولیک</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Disorders of thyroid gland(</w:t>
            </w:r>
            <w:r w:rsidRPr="00AF3B4F">
              <w:rPr>
                <w:rFonts w:ascii="Verdana" w:hAnsi="Verdana"/>
                <w:color w:val="000000"/>
                <w:sz w:val="18"/>
                <w:szCs w:val="18"/>
                <w:rtl/>
              </w:rPr>
              <w:t>هیپوتیروئیدی-تیروتوکسیکوز-تیروئیدیت-سایر</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اختلالات غدد تیروئید</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Diabetes mellitus(</w:t>
            </w:r>
            <w:r w:rsidRPr="00AF3B4F">
              <w:rPr>
                <w:rFonts w:ascii="Verdana" w:hAnsi="Verdana"/>
                <w:color w:val="000000"/>
                <w:sz w:val="18"/>
                <w:szCs w:val="18"/>
                <w:rtl/>
              </w:rPr>
              <w:t>دیابت وابسته به انسولین-دیابت غیروابسته به</w:t>
            </w:r>
            <w:r w:rsidRPr="00AF3B4F">
              <w:rPr>
                <w:rFonts w:ascii="Verdana" w:hAnsi="Verdana"/>
                <w:color w:val="000000"/>
                <w:sz w:val="18"/>
                <w:szCs w:val="18"/>
              </w:rPr>
              <w:t xml:space="preserve"> </w:t>
            </w:r>
            <w:r w:rsidRPr="00AF3B4F">
              <w:rPr>
                <w:rFonts w:ascii="Verdana" w:hAnsi="Verdana"/>
                <w:color w:val="000000"/>
                <w:sz w:val="18"/>
                <w:szCs w:val="18"/>
                <w:rtl/>
              </w:rPr>
              <w:t>انسولین</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دیابت میلیتوس</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Disorders of other endocrine glands(</w:t>
            </w:r>
            <w:r w:rsidRPr="00AF3B4F">
              <w:rPr>
                <w:rFonts w:ascii="Verdana" w:hAnsi="Verdana"/>
                <w:color w:val="000000"/>
                <w:sz w:val="18"/>
                <w:szCs w:val="18"/>
                <w:rtl/>
              </w:rPr>
              <w:t>هیپوپاراتیروتیدی-هیپرپاراتیروئیدی-هیپوپیتوتریسم-دیابت اینسیپید</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 اختلالات غدد اندوکرین</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Malnutrition(</w:t>
            </w:r>
            <w:r w:rsidRPr="00AF3B4F">
              <w:rPr>
                <w:rFonts w:ascii="Verdana" w:hAnsi="Verdana"/>
                <w:color w:val="000000"/>
                <w:sz w:val="18"/>
                <w:szCs w:val="18"/>
                <w:rtl/>
              </w:rPr>
              <w:t>کواشیورکور-مارسموس-مارسموس کواشیورکور-سایر</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 xml:space="preserve">سوء تغذیه </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 xml:space="preserve">Other nutritional deficiencies( </w:t>
            </w:r>
            <w:r w:rsidRPr="00AF3B4F">
              <w:rPr>
                <w:rFonts w:ascii="Verdana" w:hAnsi="Verdana"/>
                <w:color w:val="000000"/>
                <w:sz w:val="18"/>
                <w:szCs w:val="18"/>
                <w:rtl/>
              </w:rPr>
              <w:t>کمبود ویتامین آ</w:t>
            </w:r>
            <w:r w:rsidRPr="00AF3B4F">
              <w:rPr>
                <w:rFonts w:ascii="Verdana" w:hAnsi="Verdana"/>
                <w:color w:val="000000"/>
                <w:sz w:val="18"/>
                <w:szCs w:val="18"/>
              </w:rPr>
              <w:t xml:space="preserve">  -</w:t>
            </w:r>
            <w:r w:rsidRPr="00AF3B4F">
              <w:rPr>
                <w:rFonts w:ascii="Verdana" w:hAnsi="Verdana"/>
                <w:color w:val="000000"/>
                <w:sz w:val="18"/>
                <w:szCs w:val="18"/>
                <w:rtl/>
              </w:rPr>
              <w:t>کمبود ویتامین د-کمبودکلسیم-کمبودروی</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سایراختلالات تغذیه ای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Metabolic disorders(</w:t>
            </w:r>
            <w:r w:rsidRPr="00AF3B4F">
              <w:rPr>
                <w:rFonts w:ascii="Verdana" w:hAnsi="Verdana"/>
                <w:color w:val="000000"/>
                <w:sz w:val="18"/>
                <w:szCs w:val="18"/>
                <w:rtl/>
              </w:rPr>
              <w:t>اختلالال اسید آمینه-اختلال سیکل اوره-بیماری</w:t>
            </w:r>
            <w:r w:rsidRPr="00AF3B4F">
              <w:rPr>
                <w:rFonts w:ascii="Verdana" w:hAnsi="Verdana"/>
                <w:color w:val="000000"/>
                <w:sz w:val="18"/>
                <w:szCs w:val="18"/>
              </w:rPr>
              <w:t xml:space="preserve"> </w:t>
            </w:r>
            <w:r w:rsidRPr="00AF3B4F">
              <w:rPr>
                <w:rFonts w:ascii="Verdana" w:hAnsi="Verdana"/>
                <w:color w:val="000000"/>
                <w:sz w:val="18"/>
                <w:szCs w:val="18"/>
                <w:rtl/>
              </w:rPr>
              <w:t>ذخیره گلیکوژن-سیستیک فیبروزیس -سایر</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اختلالات متابولیک</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FFFF00"/>
            <w:noWrap/>
            <w:vAlign w:val="bottom"/>
          </w:tcPr>
          <w:p w:rsidR="0019478E" w:rsidRPr="00AF3B4F" w:rsidRDefault="0019478E" w:rsidP="009C55A6">
            <w:pPr>
              <w:spacing w:after="0" w:line="120" w:lineRule="atLeast"/>
              <w:rPr>
                <w:rFonts w:ascii="Verdana" w:hAnsi="Verdana"/>
                <w:b/>
                <w:bCs/>
                <w:color w:val="000000"/>
                <w:sz w:val="18"/>
                <w:szCs w:val="18"/>
              </w:rPr>
            </w:pPr>
            <w:r w:rsidRPr="00AF3B4F">
              <w:rPr>
                <w:rFonts w:ascii="Verdana" w:hAnsi="Verdana"/>
                <w:b/>
                <w:bCs/>
                <w:color w:val="000000"/>
                <w:sz w:val="18"/>
                <w:szCs w:val="18"/>
              </w:rPr>
              <w:t>Mental and behavioural disorders</w:t>
            </w:r>
          </w:p>
        </w:tc>
        <w:tc>
          <w:tcPr>
            <w:tcW w:w="3476" w:type="dxa"/>
            <w:gridSpan w:val="3"/>
            <w:tcBorders>
              <w:top w:val="nil"/>
              <w:left w:val="nil"/>
              <w:bottom w:val="single" w:sz="4" w:space="0" w:color="auto"/>
              <w:right w:val="single" w:sz="4" w:space="0" w:color="auto"/>
            </w:tcBorders>
            <w:shd w:val="clear" w:color="auto" w:fill="FFFF00"/>
          </w:tcPr>
          <w:p w:rsidR="0019478E" w:rsidRPr="00B51CA7" w:rsidRDefault="0019478E" w:rsidP="009C55A6">
            <w:pPr>
              <w:bidi/>
              <w:spacing w:after="0" w:line="120" w:lineRule="atLeast"/>
              <w:rPr>
                <w:rFonts w:ascii="Verdana" w:hAnsi="Verdana"/>
                <w:b/>
                <w:bCs/>
                <w:color w:val="000000"/>
              </w:rPr>
            </w:pPr>
            <w:r w:rsidRPr="00B51CA7">
              <w:rPr>
                <w:rFonts w:ascii="Verdana" w:hAnsi="Verdana"/>
                <w:b/>
                <w:bCs/>
                <w:color w:val="000000"/>
                <w:rtl/>
              </w:rPr>
              <w:t xml:space="preserve"> اختلالات روانی ورفتاری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Mental disorders due to psychoactive substance use(</w:t>
            </w:r>
            <w:r w:rsidRPr="00AF3B4F">
              <w:rPr>
                <w:rFonts w:ascii="Verdana" w:hAnsi="Verdana"/>
                <w:color w:val="000000"/>
                <w:sz w:val="18"/>
                <w:szCs w:val="18"/>
                <w:rtl/>
              </w:rPr>
              <w:t>استفاده الکل-مواد</w:t>
            </w:r>
            <w:r w:rsidRPr="00AF3B4F">
              <w:rPr>
                <w:rFonts w:ascii="Verdana" w:hAnsi="Verdana"/>
                <w:color w:val="000000"/>
                <w:sz w:val="18"/>
                <w:szCs w:val="18"/>
              </w:rPr>
              <w:t xml:space="preserve"> </w:t>
            </w:r>
            <w:r w:rsidRPr="00AF3B4F">
              <w:rPr>
                <w:rFonts w:ascii="Verdana" w:hAnsi="Verdana"/>
                <w:color w:val="000000"/>
                <w:sz w:val="18"/>
                <w:szCs w:val="18"/>
                <w:rtl/>
              </w:rPr>
              <w:t>مخدر-سایرداروها</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3E40C9" w:rsidRDefault="0019478E" w:rsidP="009C55A6">
            <w:pPr>
              <w:bidi/>
              <w:spacing w:after="0" w:line="120" w:lineRule="atLeast"/>
              <w:rPr>
                <w:rFonts w:ascii="Verdana" w:hAnsi="Verdana"/>
                <w:color w:val="000000"/>
                <w:sz w:val="20"/>
                <w:szCs w:val="20"/>
              </w:rPr>
            </w:pPr>
            <w:r w:rsidRPr="003E40C9">
              <w:rPr>
                <w:rFonts w:ascii="Verdana" w:hAnsi="Verdana"/>
                <w:color w:val="000000"/>
                <w:sz w:val="20"/>
                <w:szCs w:val="20"/>
                <w:rtl/>
              </w:rPr>
              <w:t>اختلالات جسمی روانی درنتیجه سوءمصرف مواد</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Mental retardation(</w:t>
            </w:r>
            <w:r w:rsidRPr="00AF3B4F">
              <w:rPr>
                <w:rFonts w:ascii="Verdana" w:hAnsi="Verdana"/>
                <w:color w:val="000000"/>
                <w:sz w:val="18"/>
                <w:szCs w:val="18"/>
                <w:rtl/>
              </w:rPr>
              <w:t>عقب ماندگی ذهنی</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عقب ماندگی ذهنی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Other mental disorder</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 اختلالات روانی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FFFF00"/>
            <w:noWrap/>
            <w:vAlign w:val="bottom"/>
          </w:tcPr>
          <w:p w:rsidR="0019478E" w:rsidRPr="00AF3B4F" w:rsidRDefault="0019478E" w:rsidP="009C55A6">
            <w:pPr>
              <w:spacing w:after="0" w:line="120" w:lineRule="atLeast"/>
              <w:rPr>
                <w:rFonts w:ascii="Verdana" w:hAnsi="Verdana"/>
                <w:b/>
                <w:bCs/>
                <w:color w:val="000000"/>
                <w:sz w:val="18"/>
                <w:szCs w:val="18"/>
              </w:rPr>
            </w:pPr>
            <w:r w:rsidRPr="00AF3B4F">
              <w:rPr>
                <w:rFonts w:ascii="Verdana" w:hAnsi="Verdana"/>
                <w:b/>
                <w:bCs/>
                <w:color w:val="000000"/>
                <w:sz w:val="18"/>
                <w:szCs w:val="18"/>
              </w:rPr>
              <w:t>Diseases of the nervous system</w:t>
            </w:r>
          </w:p>
        </w:tc>
        <w:tc>
          <w:tcPr>
            <w:tcW w:w="3476" w:type="dxa"/>
            <w:gridSpan w:val="3"/>
            <w:tcBorders>
              <w:top w:val="nil"/>
              <w:left w:val="nil"/>
              <w:bottom w:val="single" w:sz="4" w:space="0" w:color="auto"/>
              <w:right w:val="single" w:sz="4" w:space="0" w:color="auto"/>
            </w:tcBorders>
            <w:shd w:val="clear" w:color="auto" w:fill="FFFF00"/>
            <w:noWrap/>
            <w:vAlign w:val="bottom"/>
          </w:tcPr>
          <w:p w:rsidR="0019478E" w:rsidRPr="00B51CA7" w:rsidRDefault="0019478E" w:rsidP="009C55A6">
            <w:pPr>
              <w:bidi/>
              <w:spacing w:after="0" w:line="120" w:lineRule="atLeast"/>
              <w:rPr>
                <w:b/>
                <w:bCs/>
                <w:color w:val="000000"/>
              </w:rPr>
            </w:pPr>
            <w:r w:rsidRPr="00B51CA7">
              <w:rPr>
                <w:b/>
                <w:bCs/>
                <w:color w:val="000000"/>
                <w:rtl/>
              </w:rPr>
              <w:t xml:space="preserve"> بیماریهای سیستم عصبی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Inflammatory diseases of the central nervous system(</w:t>
            </w:r>
            <w:r w:rsidRPr="00AF3B4F">
              <w:rPr>
                <w:rFonts w:ascii="Verdana" w:hAnsi="Verdana"/>
                <w:color w:val="000000"/>
                <w:sz w:val="18"/>
                <w:szCs w:val="18"/>
                <w:rtl/>
              </w:rPr>
              <w:t>مننژیت- انسفالیت -آبسه مغز -سایر</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التهابی سیستم عصبی مرکزی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Demyelinating diseases of the central nervous system(</w:t>
            </w:r>
            <w:r w:rsidRPr="00AF3B4F">
              <w:rPr>
                <w:rFonts w:ascii="Verdana" w:hAnsi="Verdana"/>
                <w:color w:val="000000"/>
                <w:sz w:val="18"/>
                <w:szCs w:val="18"/>
                <w:rtl/>
              </w:rPr>
              <w:t>مولتیپل اسکلروز</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دمیلینه سیستم عصبی مرکزی</w:t>
            </w:r>
          </w:p>
        </w:tc>
      </w:tr>
      <w:tr w:rsidR="0019478E" w:rsidRPr="001563EB" w:rsidTr="009C55A6">
        <w:trPr>
          <w:trHeight w:val="300"/>
        </w:trPr>
        <w:tc>
          <w:tcPr>
            <w:tcW w:w="7740" w:type="dxa"/>
            <w:tcBorders>
              <w:top w:val="single" w:sz="4" w:space="0" w:color="auto"/>
              <w:left w:val="nil"/>
              <w:bottom w:val="single" w:sz="4" w:space="0" w:color="auto"/>
              <w:right w:val="nil"/>
            </w:tcBorders>
            <w:shd w:val="clear" w:color="auto" w:fill="auto"/>
            <w:noWrap/>
            <w:vAlign w:val="bottom"/>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Episodic and paroxysmal disorders(</w:t>
            </w:r>
            <w:r w:rsidRPr="00AF3B4F">
              <w:rPr>
                <w:rFonts w:ascii="Verdana" w:hAnsi="Verdana"/>
                <w:color w:val="000000"/>
                <w:sz w:val="18"/>
                <w:szCs w:val="18"/>
                <w:rtl/>
              </w:rPr>
              <w:t>صرع-استاتیک اپی لپسی-میگرن-سایرسندرم های سردرد</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اختلالات حمله ای وپاروکسیسمال</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Polyneuropathies and other disorders of the peripheral nervous system(</w:t>
            </w:r>
            <w:r w:rsidRPr="00AF3B4F">
              <w:rPr>
                <w:rFonts w:ascii="Verdana" w:hAnsi="Verdana"/>
                <w:color w:val="000000"/>
                <w:sz w:val="18"/>
                <w:szCs w:val="18"/>
                <w:rtl/>
              </w:rPr>
              <w:t>پلی نوروپاتی</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پلی نوروپاتی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Diseases of myoneural junction and muscle(</w:t>
            </w:r>
            <w:r w:rsidRPr="00AF3B4F">
              <w:rPr>
                <w:rFonts w:ascii="Verdana" w:hAnsi="Verdana"/>
                <w:color w:val="000000"/>
                <w:sz w:val="18"/>
                <w:szCs w:val="18"/>
                <w:rtl/>
              </w:rPr>
              <w:t>میاستنی گراو-دیستروفی</w:t>
            </w:r>
            <w:r w:rsidRPr="00AF3B4F">
              <w:rPr>
                <w:rFonts w:ascii="Verdana" w:hAnsi="Verdana"/>
                <w:color w:val="000000"/>
                <w:sz w:val="18"/>
                <w:szCs w:val="18"/>
              </w:rPr>
              <w:t xml:space="preserve"> </w:t>
            </w:r>
            <w:r w:rsidRPr="00AF3B4F">
              <w:rPr>
                <w:rFonts w:ascii="Verdana" w:hAnsi="Verdana"/>
                <w:color w:val="000000"/>
                <w:sz w:val="18"/>
                <w:szCs w:val="18"/>
                <w:rtl/>
              </w:rPr>
              <w:t>عضلانی-میوپاتی-سایر</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جانکشنال وعضلانی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Cerebral palsy and other paralytic syndromes(</w:t>
            </w:r>
            <w:r w:rsidRPr="00AF3B4F">
              <w:rPr>
                <w:rFonts w:ascii="Verdana" w:hAnsi="Verdana"/>
                <w:color w:val="000000"/>
                <w:sz w:val="18"/>
                <w:szCs w:val="18"/>
                <w:rtl/>
              </w:rPr>
              <w:t>فلج مغزی-همی پلژی-تتراپلژی</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فلج مغزی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Other disorders of the nervous system</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سایربیماریهای سیستم عصبی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FFFF00"/>
            <w:noWrap/>
            <w:vAlign w:val="bottom"/>
          </w:tcPr>
          <w:p w:rsidR="0019478E" w:rsidRPr="00AF3B4F" w:rsidRDefault="0019478E" w:rsidP="009C55A6">
            <w:pPr>
              <w:spacing w:after="0" w:line="120" w:lineRule="atLeast"/>
              <w:rPr>
                <w:rFonts w:ascii="Verdana" w:hAnsi="Verdana"/>
                <w:b/>
                <w:bCs/>
                <w:color w:val="000000"/>
                <w:sz w:val="18"/>
                <w:szCs w:val="18"/>
              </w:rPr>
            </w:pPr>
            <w:r w:rsidRPr="00AF3B4F">
              <w:rPr>
                <w:rFonts w:ascii="Verdana" w:hAnsi="Verdana"/>
                <w:b/>
                <w:bCs/>
                <w:color w:val="000000"/>
                <w:sz w:val="18"/>
                <w:szCs w:val="18"/>
              </w:rPr>
              <w:t>Diseases of the circulatory system</w:t>
            </w:r>
          </w:p>
        </w:tc>
        <w:tc>
          <w:tcPr>
            <w:tcW w:w="3476" w:type="dxa"/>
            <w:gridSpan w:val="3"/>
            <w:tcBorders>
              <w:top w:val="nil"/>
              <w:left w:val="nil"/>
              <w:bottom w:val="single" w:sz="4" w:space="0" w:color="auto"/>
              <w:right w:val="single" w:sz="4" w:space="0" w:color="auto"/>
            </w:tcBorders>
            <w:shd w:val="clear" w:color="auto" w:fill="FFFF00"/>
            <w:noWrap/>
            <w:vAlign w:val="bottom"/>
          </w:tcPr>
          <w:p w:rsidR="0019478E" w:rsidRPr="00B51CA7" w:rsidRDefault="0019478E" w:rsidP="009C55A6">
            <w:pPr>
              <w:bidi/>
              <w:spacing w:after="0" w:line="120" w:lineRule="atLeast"/>
              <w:rPr>
                <w:b/>
                <w:bCs/>
                <w:color w:val="000000"/>
              </w:rPr>
            </w:pPr>
            <w:r w:rsidRPr="00B51CA7">
              <w:rPr>
                <w:b/>
                <w:bCs/>
                <w:color w:val="000000"/>
                <w:rtl/>
              </w:rPr>
              <w:t xml:space="preserve"> بیماریهای سیستم قلبی عروقی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Acute rheumatic fever(</w:t>
            </w:r>
            <w:r w:rsidRPr="00AF3B4F">
              <w:rPr>
                <w:rFonts w:ascii="Verdana" w:hAnsi="Verdana"/>
                <w:color w:val="000000"/>
                <w:sz w:val="18"/>
                <w:szCs w:val="18"/>
                <w:rtl/>
              </w:rPr>
              <w:t>تب روماتیسمی بدون گرفتاری قلبی-تب</w:t>
            </w:r>
            <w:r w:rsidRPr="00AF3B4F">
              <w:rPr>
                <w:rFonts w:ascii="Verdana" w:hAnsi="Verdana"/>
                <w:color w:val="000000"/>
                <w:sz w:val="18"/>
                <w:szCs w:val="18"/>
              </w:rPr>
              <w:t xml:space="preserve"> </w:t>
            </w:r>
            <w:r w:rsidRPr="00AF3B4F">
              <w:rPr>
                <w:rFonts w:ascii="Verdana" w:hAnsi="Verdana"/>
                <w:color w:val="000000"/>
                <w:sz w:val="18"/>
                <w:szCs w:val="18"/>
                <w:rtl/>
              </w:rPr>
              <w:t>روماتیسمی با درگیری قلب</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تب روماتیسمی حاد</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Chronic rheumatic heart diseases(</w:t>
            </w:r>
            <w:r w:rsidRPr="00AF3B4F">
              <w:rPr>
                <w:rFonts w:ascii="Verdana" w:hAnsi="Verdana"/>
                <w:color w:val="000000"/>
                <w:sz w:val="18"/>
                <w:szCs w:val="18"/>
                <w:rtl/>
              </w:rPr>
              <w:t>بیماری روماتیسمی دریچه</w:t>
            </w:r>
            <w:r w:rsidRPr="00AF3B4F">
              <w:rPr>
                <w:rFonts w:ascii="Verdana" w:hAnsi="Verdana"/>
                <w:color w:val="000000"/>
                <w:sz w:val="18"/>
                <w:szCs w:val="18"/>
              </w:rPr>
              <w:t xml:space="preserve"> </w:t>
            </w:r>
            <w:r w:rsidRPr="00AF3B4F">
              <w:rPr>
                <w:rFonts w:ascii="Verdana" w:hAnsi="Verdana"/>
                <w:color w:val="000000"/>
                <w:sz w:val="18"/>
                <w:szCs w:val="18"/>
                <w:rtl/>
              </w:rPr>
              <w:t>میترال-آئورت-تری کوسپید-سایر</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مزمن روماتیسم قلبی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Hypertensive diseases(</w:t>
            </w:r>
            <w:r w:rsidRPr="00AF3B4F">
              <w:rPr>
                <w:rFonts w:ascii="Verdana" w:hAnsi="Verdana"/>
                <w:color w:val="000000"/>
                <w:sz w:val="18"/>
                <w:szCs w:val="18"/>
                <w:rtl/>
              </w:rPr>
              <w:t>فشارخون اولیه-فشارخون ثانویه-هیپرتانسیون</w:t>
            </w:r>
            <w:r w:rsidRPr="00AF3B4F">
              <w:rPr>
                <w:rFonts w:ascii="Verdana" w:hAnsi="Verdana"/>
                <w:color w:val="000000"/>
                <w:sz w:val="18"/>
                <w:szCs w:val="18"/>
              </w:rPr>
              <w:t xml:space="preserve"> </w:t>
            </w:r>
            <w:r w:rsidRPr="00AF3B4F">
              <w:rPr>
                <w:rFonts w:ascii="Verdana" w:hAnsi="Verdana"/>
                <w:color w:val="000000"/>
                <w:sz w:val="18"/>
                <w:szCs w:val="18"/>
                <w:rtl/>
              </w:rPr>
              <w:t>قلبی-هیپرتانسیون کلیوی</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فشارخون</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Ischaemic heart diseases(</w:t>
            </w:r>
            <w:r w:rsidRPr="00AF3B4F">
              <w:rPr>
                <w:rFonts w:ascii="Verdana" w:hAnsi="Verdana"/>
                <w:color w:val="000000"/>
                <w:sz w:val="18"/>
                <w:szCs w:val="18"/>
                <w:rtl/>
              </w:rPr>
              <w:t>آنژین قلبی-انفارکتوس قلبی</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ایسکمیک قلبی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Other forms of heart disease(</w:t>
            </w:r>
            <w:r w:rsidRPr="00AF3B4F">
              <w:rPr>
                <w:rFonts w:ascii="Verdana" w:hAnsi="Verdana"/>
                <w:color w:val="000000"/>
                <w:sz w:val="18"/>
                <w:szCs w:val="18"/>
                <w:rtl/>
              </w:rPr>
              <w:t>پری</w:t>
            </w:r>
            <w:r w:rsidRPr="00AF3B4F">
              <w:rPr>
                <w:rFonts w:ascii="Verdana" w:hAnsi="Verdana"/>
                <w:color w:val="000000"/>
                <w:sz w:val="18"/>
                <w:szCs w:val="18"/>
              </w:rPr>
              <w:t xml:space="preserve"> </w:t>
            </w:r>
            <w:r w:rsidRPr="00AF3B4F">
              <w:rPr>
                <w:rFonts w:ascii="Verdana" w:hAnsi="Verdana"/>
                <w:color w:val="000000"/>
                <w:sz w:val="18"/>
                <w:szCs w:val="18"/>
                <w:rtl/>
              </w:rPr>
              <w:t>کاردیت-میوکاردیت-اندوکاردیت-میوکاردیوپاتی-نارسایی قلبی-سایر</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سایربیماریهای قلبی</w:t>
            </w:r>
          </w:p>
        </w:tc>
      </w:tr>
      <w:tr w:rsidR="0019478E" w:rsidRPr="001563EB" w:rsidTr="009C55A6">
        <w:trPr>
          <w:trHeight w:val="285"/>
        </w:trPr>
        <w:tc>
          <w:tcPr>
            <w:tcW w:w="8741" w:type="dxa"/>
            <w:gridSpan w:val="2"/>
            <w:tcBorders>
              <w:top w:val="nil"/>
              <w:left w:val="nil"/>
              <w:bottom w:val="nil"/>
              <w:right w:val="nil"/>
            </w:tcBorders>
            <w:shd w:val="clear" w:color="auto" w:fill="auto"/>
            <w:noWrap/>
            <w:vAlign w:val="bottom"/>
          </w:tcPr>
          <w:p w:rsidR="0019478E" w:rsidRPr="00B51CA7" w:rsidRDefault="0019478E" w:rsidP="009C55A6">
            <w:pPr>
              <w:spacing w:after="0" w:line="120" w:lineRule="atLeast"/>
              <w:rPr>
                <w:rFonts w:ascii="Verdana" w:hAnsi="Verdana"/>
                <w:color w:val="000000"/>
              </w:rPr>
            </w:pPr>
            <w:r w:rsidRPr="00B51CA7">
              <w:rPr>
                <w:rFonts w:ascii="Verdana" w:hAnsi="Verdana"/>
                <w:color w:val="000000"/>
              </w:rPr>
              <w:lastRenderedPageBreak/>
              <w:t>Cerebrovascular diseases(</w:t>
            </w:r>
            <w:r w:rsidRPr="00B51CA7">
              <w:rPr>
                <w:rFonts w:ascii="Verdana" w:hAnsi="Verdana"/>
                <w:color w:val="000000"/>
                <w:rtl/>
              </w:rPr>
              <w:t>خونریزی ساب آراکنوئید-خونریزی داخل مغزی-انفارکتوس مغزی</w:t>
            </w:r>
            <w:r w:rsidRPr="00B51CA7">
              <w:rPr>
                <w:rFonts w:ascii="Verdana" w:hAnsi="Verdana"/>
                <w:color w:val="000000"/>
              </w:rPr>
              <w:t>)</w:t>
            </w:r>
          </w:p>
        </w:tc>
        <w:tc>
          <w:tcPr>
            <w:tcW w:w="294" w:type="dxa"/>
            <w:tcBorders>
              <w:top w:val="nil"/>
              <w:left w:val="nil"/>
              <w:bottom w:val="single" w:sz="4" w:space="0" w:color="auto"/>
              <w:right w:val="nil"/>
            </w:tcBorders>
            <w:shd w:val="clear" w:color="auto" w:fill="auto"/>
          </w:tcPr>
          <w:p w:rsidR="0019478E" w:rsidRPr="00B51CA7" w:rsidRDefault="0019478E" w:rsidP="009C55A6">
            <w:pPr>
              <w:spacing w:after="0" w:line="120" w:lineRule="atLeast"/>
              <w:rPr>
                <w:rFonts w:ascii="Verdana" w:hAnsi="Verdana"/>
                <w:color w:val="000000"/>
              </w:rPr>
            </w:pPr>
            <w:r w:rsidRPr="00B51CA7">
              <w:rPr>
                <w:rFonts w:ascii="Verdana" w:hAnsi="Verdana"/>
                <w:color w:val="000000"/>
              </w:rPr>
              <w:t> </w:t>
            </w:r>
          </w:p>
        </w:tc>
        <w:tc>
          <w:tcPr>
            <w:tcW w:w="2181" w:type="dxa"/>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عروق مغزی</w:t>
            </w:r>
          </w:p>
        </w:tc>
      </w:tr>
      <w:tr w:rsidR="0019478E" w:rsidRPr="001563EB" w:rsidTr="009C55A6">
        <w:trPr>
          <w:trHeight w:val="947"/>
        </w:trPr>
        <w:tc>
          <w:tcPr>
            <w:tcW w:w="8741" w:type="dxa"/>
            <w:gridSpan w:val="2"/>
            <w:tcBorders>
              <w:top w:val="nil"/>
              <w:left w:val="nil"/>
              <w:bottom w:val="nil"/>
              <w:right w:val="nil"/>
            </w:tcBorders>
            <w:shd w:val="clear" w:color="auto" w:fill="auto"/>
            <w:noWrap/>
            <w:vAlign w:val="bottom"/>
          </w:tcPr>
          <w:p w:rsidR="0019478E" w:rsidRPr="00B51CA7" w:rsidRDefault="0019478E" w:rsidP="009C55A6">
            <w:pPr>
              <w:spacing w:after="0" w:line="120" w:lineRule="atLeast"/>
              <w:rPr>
                <w:rFonts w:ascii="Verdana" w:hAnsi="Verdana"/>
                <w:color w:val="000000"/>
              </w:rPr>
            </w:pPr>
          </w:p>
        </w:tc>
        <w:tc>
          <w:tcPr>
            <w:tcW w:w="294" w:type="dxa"/>
            <w:tcBorders>
              <w:top w:val="nil"/>
              <w:left w:val="nil"/>
              <w:bottom w:val="single" w:sz="4" w:space="0" w:color="auto"/>
              <w:right w:val="nil"/>
            </w:tcBorders>
            <w:shd w:val="clear" w:color="auto" w:fill="auto"/>
          </w:tcPr>
          <w:p w:rsidR="0019478E" w:rsidRPr="00B51CA7" w:rsidRDefault="0019478E" w:rsidP="009C55A6">
            <w:pPr>
              <w:spacing w:after="0" w:line="120" w:lineRule="atLeast"/>
              <w:rPr>
                <w:rFonts w:ascii="Verdana" w:hAnsi="Verdana"/>
                <w:color w:val="000000"/>
              </w:rPr>
            </w:pPr>
          </w:p>
        </w:tc>
        <w:tc>
          <w:tcPr>
            <w:tcW w:w="2181" w:type="dxa"/>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tl/>
              </w:rPr>
            </w:pPr>
          </w:p>
        </w:tc>
      </w:tr>
      <w:tr w:rsidR="0019478E" w:rsidRPr="001563EB" w:rsidTr="009C55A6">
        <w:trPr>
          <w:trHeight w:val="343"/>
        </w:trPr>
        <w:tc>
          <w:tcPr>
            <w:tcW w:w="7740" w:type="dxa"/>
            <w:tcBorders>
              <w:top w:val="single" w:sz="4" w:space="0" w:color="auto"/>
              <w:left w:val="single" w:sz="4" w:space="0" w:color="auto"/>
              <w:bottom w:val="single" w:sz="4" w:space="0" w:color="auto"/>
              <w:right w:val="nil"/>
            </w:tcBorders>
            <w:shd w:val="clear" w:color="auto" w:fill="FFFF00"/>
            <w:noWrap/>
            <w:vAlign w:val="bottom"/>
          </w:tcPr>
          <w:p w:rsidR="0019478E" w:rsidRPr="00AF3B4F" w:rsidRDefault="0019478E" w:rsidP="009C55A6">
            <w:pPr>
              <w:spacing w:after="0" w:line="120" w:lineRule="atLeast"/>
              <w:rPr>
                <w:rFonts w:ascii="Verdana" w:hAnsi="Verdana"/>
                <w:b/>
                <w:bCs/>
                <w:color w:val="000000"/>
                <w:sz w:val="18"/>
                <w:szCs w:val="18"/>
              </w:rPr>
            </w:pPr>
            <w:r w:rsidRPr="00AF3B4F">
              <w:rPr>
                <w:rFonts w:ascii="Verdana" w:hAnsi="Verdana"/>
                <w:b/>
                <w:bCs/>
                <w:color w:val="000000"/>
                <w:sz w:val="18"/>
                <w:szCs w:val="18"/>
              </w:rPr>
              <w:t>Diseases of the respiratory system</w:t>
            </w:r>
          </w:p>
        </w:tc>
        <w:tc>
          <w:tcPr>
            <w:tcW w:w="3476" w:type="dxa"/>
            <w:gridSpan w:val="3"/>
            <w:tcBorders>
              <w:top w:val="nil"/>
              <w:left w:val="nil"/>
              <w:bottom w:val="single" w:sz="4" w:space="0" w:color="auto"/>
              <w:right w:val="single" w:sz="4" w:space="0" w:color="auto"/>
            </w:tcBorders>
            <w:shd w:val="clear" w:color="auto" w:fill="FFFF00"/>
            <w:noWrap/>
            <w:vAlign w:val="bottom"/>
          </w:tcPr>
          <w:p w:rsidR="0019478E" w:rsidRPr="00B51CA7" w:rsidRDefault="0019478E" w:rsidP="009C55A6">
            <w:pPr>
              <w:bidi/>
              <w:spacing w:after="0" w:line="120" w:lineRule="atLeast"/>
              <w:rPr>
                <w:b/>
                <w:bCs/>
                <w:color w:val="000000"/>
              </w:rPr>
            </w:pPr>
            <w:r w:rsidRPr="00B51CA7">
              <w:rPr>
                <w:b/>
                <w:bCs/>
                <w:color w:val="000000"/>
                <w:rtl/>
              </w:rPr>
              <w:t xml:space="preserve"> بیماریهای سیستم تنفسی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Acute upper respiratory infections(</w:t>
            </w:r>
            <w:r w:rsidRPr="00AF3B4F">
              <w:rPr>
                <w:rFonts w:ascii="Verdana" w:hAnsi="Verdana"/>
                <w:color w:val="000000"/>
                <w:sz w:val="18"/>
                <w:szCs w:val="18"/>
                <w:rtl/>
              </w:rPr>
              <w:t>نازوفارنژیت-سینوزیت-فارنژیت-تونسیلیت-لارنژیت-اپیگلوتیت-سایر</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عفونت های حاد تنفس فوقانی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Influenza and pneumonia(</w:t>
            </w:r>
            <w:r w:rsidRPr="00AF3B4F">
              <w:rPr>
                <w:rFonts w:ascii="Verdana" w:hAnsi="Verdana"/>
                <w:color w:val="000000"/>
                <w:sz w:val="18"/>
                <w:szCs w:val="18"/>
                <w:rtl/>
              </w:rPr>
              <w:t>انفولانزا وپنومونی به علل مختلف</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آنفولانزا وپنومونی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Other acute lower respiratory infections(</w:t>
            </w:r>
            <w:r w:rsidRPr="00AF3B4F">
              <w:rPr>
                <w:rFonts w:ascii="Verdana" w:hAnsi="Verdana"/>
                <w:color w:val="000000"/>
                <w:sz w:val="18"/>
                <w:szCs w:val="18"/>
                <w:rtl/>
              </w:rPr>
              <w:t>برونشیت-برونکولیت</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سایرعفونت های حاد تنفس تحتانی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Chronic lower respiratory diseases(</w:t>
            </w:r>
            <w:r w:rsidRPr="00AF3B4F">
              <w:rPr>
                <w:rFonts w:ascii="Verdana" w:hAnsi="Verdana"/>
                <w:color w:val="000000"/>
                <w:sz w:val="18"/>
                <w:szCs w:val="18"/>
                <w:rtl/>
              </w:rPr>
              <w:t>برونشیت مزمن-بیماریهای انسداد</w:t>
            </w:r>
            <w:r w:rsidRPr="00AF3B4F">
              <w:rPr>
                <w:rFonts w:ascii="Verdana" w:hAnsi="Verdana"/>
                <w:color w:val="000000"/>
                <w:sz w:val="18"/>
                <w:szCs w:val="18"/>
              </w:rPr>
              <w:t xml:space="preserve"> </w:t>
            </w:r>
            <w:r w:rsidRPr="00AF3B4F">
              <w:rPr>
                <w:rFonts w:ascii="Verdana" w:hAnsi="Verdana"/>
                <w:color w:val="000000"/>
                <w:sz w:val="18"/>
                <w:szCs w:val="18"/>
                <w:rtl/>
              </w:rPr>
              <w:t>مزمن ریوی-آسم-سایر</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مزمن تنفس تحتانی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Other diseases of the respiratory system</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سایربیماریهای سیستم تنفسی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FFFF00"/>
            <w:noWrap/>
            <w:vAlign w:val="bottom"/>
          </w:tcPr>
          <w:p w:rsidR="0019478E" w:rsidRPr="00AF3B4F" w:rsidRDefault="0019478E" w:rsidP="009C55A6">
            <w:pPr>
              <w:spacing w:after="0" w:line="120" w:lineRule="atLeast"/>
              <w:rPr>
                <w:rFonts w:ascii="Verdana" w:hAnsi="Verdana"/>
                <w:b/>
                <w:bCs/>
                <w:color w:val="000000"/>
                <w:sz w:val="18"/>
                <w:szCs w:val="18"/>
              </w:rPr>
            </w:pPr>
            <w:r w:rsidRPr="00AF3B4F">
              <w:rPr>
                <w:rFonts w:ascii="Verdana" w:hAnsi="Verdana"/>
                <w:b/>
                <w:bCs/>
                <w:color w:val="000000"/>
                <w:sz w:val="18"/>
                <w:szCs w:val="18"/>
              </w:rPr>
              <w:t>Diseases of the digestive system</w:t>
            </w:r>
          </w:p>
        </w:tc>
        <w:tc>
          <w:tcPr>
            <w:tcW w:w="3476" w:type="dxa"/>
            <w:gridSpan w:val="3"/>
            <w:tcBorders>
              <w:top w:val="nil"/>
              <w:left w:val="nil"/>
              <w:bottom w:val="single" w:sz="4" w:space="0" w:color="auto"/>
              <w:right w:val="single" w:sz="4" w:space="0" w:color="auto"/>
            </w:tcBorders>
            <w:shd w:val="clear" w:color="auto" w:fill="FFFF00"/>
            <w:noWrap/>
            <w:vAlign w:val="bottom"/>
          </w:tcPr>
          <w:p w:rsidR="0019478E" w:rsidRPr="00B51CA7" w:rsidRDefault="0019478E" w:rsidP="009C55A6">
            <w:pPr>
              <w:bidi/>
              <w:spacing w:after="0" w:line="120" w:lineRule="atLeast"/>
              <w:rPr>
                <w:b/>
                <w:bCs/>
                <w:color w:val="000000"/>
              </w:rPr>
            </w:pPr>
            <w:r w:rsidRPr="00B51CA7">
              <w:rPr>
                <w:b/>
                <w:bCs/>
                <w:color w:val="000000"/>
                <w:rtl/>
              </w:rPr>
              <w:t xml:space="preserve"> بیماریهای سیستم گوارشی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Diseases of oesophagus, stomach and duodenum(</w:t>
            </w:r>
            <w:r w:rsidRPr="00AF3B4F">
              <w:rPr>
                <w:rFonts w:ascii="Verdana" w:hAnsi="Verdana"/>
                <w:color w:val="000000"/>
                <w:sz w:val="18"/>
                <w:szCs w:val="18"/>
                <w:rtl/>
              </w:rPr>
              <w:t>ازوفاژیت-ریفلاکس مری-زخم معده ودئودنوم</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مری،معده .دئودنوم</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Diseases of appendix(</w:t>
            </w:r>
            <w:r w:rsidRPr="00AF3B4F">
              <w:rPr>
                <w:rFonts w:ascii="Verdana" w:hAnsi="Verdana"/>
                <w:color w:val="000000"/>
                <w:sz w:val="18"/>
                <w:szCs w:val="18"/>
                <w:rtl/>
              </w:rPr>
              <w:t>آپاندیست حاد وسایر انواع</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آپاندیس</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Hernia(</w:t>
            </w:r>
            <w:r w:rsidRPr="00AF3B4F">
              <w:rPr>
                <w:rFonts w:ascii="Verdana" w:hAnsi="Verdana"/>
                <w:color w:val="000000"/>
                <w:sz w:val="18"/>
                <w:szCs w:val="18"/>
                <w:rtl/>
              </w:rPr>
              <w:t>فتق اینگوینال-فمورال-شکمی-دیافراگماتیک-سایر</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هرنی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Diseases of liver(NEC</w:t>
            </w:r>
            <w:r w:rsidRPr="00AF3B4F">
              <w:rPr>
                <w:rFonts w:ascii="Verdana" w:hAnsi="Verdana"/>
                <w:color w:val="000000"/>
                <w:sz w:val="18"/>
                <w:szCs w:val="18"/>
                <w:rtl/>
              </w:rPr>
              <w:t>بیماری</w:t>
            </w:r>
            <w:r w:rsidRPr="00AF3B4F">
              <w:rPr>
                <w:rFonts w:ascii="Verdana" w:hAnsi="Verdana"/>
                <w:color w:val="000000"/>
                <w:sz w:val="18"/>
                <w:szCs w:val="18"/>
              </w:rPr>
              <w:t xml:space="preserve"> </w:t>
            </w:r>
            <w:r w:rsidRPr="00AF3B4F">
              <w:rPr>
                <w:rFonts w:ascii="Verdana" w:hAnsi="Verdana"/>
                <w:color w:val="000000"/>
                <w:sz w:val="18"/>
                <w:szCs w:val="18"/>
                <w:rtl/>
              </w:rPr>
              <w:t>کبدتوکسیک-نارسایی کبد-فیروزوسیروزکبدی-سایربیماریهای التهابی کبد</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کبد</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Other diseases of the digestive system</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سایربیماریهای سیستم گوارشی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FFFF00"/>
            <w:noWrap/>
            <w:vAlign w:val="bottom"/>
          </w:tcPr>
          <w:p w:rsidR="0019478E" w:rsidRPr="00AF3B4F" w:rsidRDefault="0019478E" w:rsidP="009C55A6">
            <w:pPr>
              <w:spacing w:after="0" w:line="120" w:lineRule="atLeast"/>
              <w:rPr>
                <w:rFonts w:ascii="Verdana" w:hAnsi="Verdana"/>
                <w:b/>
                <w:bCs/>
                <w:color w:val="000000"/>
                <w:sz w:val="18"/>
                <w:szCs w:val="18"/>
              </w:rPr>
            </w:pPr>
            <w:r w:rsidRPr="00AF3B4F">
              <w:rPr>
                <w:rFonts w:ascii="Verdana" w:hAnsi="Verdana"/>
                <w:b/>
                <w:bCs/>
                <w:color w:val="000000"/>
                <w:sz w:val="18"/>
                <w:szCs w:val="18"/>
              </w:rPr>
              <w:t>Diseases of the genitourinary system</w:t>
            </w:r>
          </w:p>
        </w:tc>
        <w:tc>
          <w:tcPr>
            <w:tcW w:w="3476" w:type="dxa"/>
            <w:gridSpan w:val="3"/>
            <w:tcBorders>
              <w:top w:val="nil"/>
              <w:left w:val="nil"/>
              <w:bottom w:val="single" w:sz="4" w:space="0" w:color="auto"/>
              <w:right w:val="single" w:sz="4" w:space="0" w:color="auto"/>
            </w:tcBorders>
            <w:shd w:val="clear" w:color="auto" w:fill="FFFF00"/>
            <w:noWrap/>
            <w:vAlign w:val="bottom"/>
          </w:tcPr>
          <w:p w:rsidR="0019478E" w:rsidRPr="00B51CA7" w:rsidRDefault="0019478E" w:rsidP="009C55A6">
            <w:pPr>
              <w:bidi/>
              <w:spacing w:after="0" w:line="120" w:lineRule="atLeast"/>
              <w:rPr>
                <w:b/>
                <w:bCs/>
                <w:color w:val="000000"/>
              </w:rPr>
            </w:pPr>
            <w:r w:rsidRPr="00B51CA7">
              <w:rPr>
                <w:b/>
                <w:bCs/>
                <w:color w:val="000000"/>
                <w:rtl/>
              </w:rPr>
              <w:t xml:space="preserve"> بیماریهای سیستم ادرای تناسلی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Glomerular diseases(</w:t>
            </w:r>
            <w:r w:rsidRPr="00AF3B4F">
              <w:rPr>
                <w:rFonts w:ascii="Verdana" w:hAnsi="Verdana"/>
                <w:color w:val="000000"/>
                <w:sz w:val="18"/>
                <w:szCs w:val="18"/>
                <w:rtl/>
              </w:rPr>
              <w:t>سندرم نفریتیک-سندرم نفروتیک-نفروپاتی ها</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گلومرولار</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 xml:space="preserve">Renal tubulo-interstitial diseases( </w:t>
            </w:r>
            <w:r w:rsidRPr="00AF3B4F">
              <w:rPr>
                <w:rFonts w:ascii="Verdana" w:hAnsi="Verdana"/>
                <w:color w:val="000000"/>
                <w:sz w:val="18"/>
                <w:szCs w:val="18"/>
                <w:rtl/>
              </w:rPr>
              <w:t>نفریت اینترسیشیل</w:t>
            </w:r>
            <w:r w:rsidRPr="00AF3B4F">
              <w:rPr>
                <w:rFonts w:ascii="Verdana" w:hAnsi="Verdana"/>
                <w:color w:val="000000"/>
                <w:sz w:val="18"/>
                <w:szCs w:val="18"/>
              </w:rPr>
              <w:t xml:space="preserve"> </w:t>
            </w:r>
            <w:r w:rsidRPr="00AF3B4F">
              <w:rPr>
                <w:rFonts w:ascii="Verdana" w:hAnsi="Verdana"/>
                <w:color w:val="000000"/>
                <w:sz w:val="18"/>
                <w:szCs w:val="18"/>
                <w:rtl/>
              </w:rPr>
              <w:t>توبولار-اروپاتی انسدادی وریفلاکس</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بیماریهای توبولوانترسیشیل</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Renal failure(</w:t>
            </w:r>
            <w:r w:rsidRPr="00AF3B4F">
              <w:rPr>
                <w:rFonts w:ascii="Verdana" w:hAnsi="Verdana"/>
                <w:color w:val="000000"/>
                <w:sz w:val="18"/>
                <w:szCs w:val="18"/>
                <w:rtl/>
              </w:rPr>
              <w:t>نارسایی کلیه حاد -نارسایی کلیه مزمن</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نارسایی کلیوی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Other disorders of genitourinary tract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سایربیماریهای سیستم اداری تناسلی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FFFF00"/>
            <w:noWrap/>
            <w:vAlign w:val="bottom"/>
          </w:tcPr>
          <w:p w:rsidR="0019478E" w:rsidRPr="00AF3B4F" w:rsidRDefault="0019478E" w:rsidP="009C55A6">
            <w:pPr>
              <w:spacing w:after="0" w:line="120" w:lineRule="atLeast"/>
              <w:rPr>
                <w:rFonts w:ascii="Verdana" w:hAnsi="Verdana"/>
                <w:b/>
                <w:bCs/>
                <w:color w:val="000000"/>
                <w:sz w:val="18"/>
                <w:szCs w:val="18"/>
              </w:rPr>
            </w:pPr>
            <w:r w:rsidRPr="00AF3B4F">
              <w:rPr>
                <w:rFonts w:ascii="Verdana" w:hAnsi="Verdana"/>
                <w:b/>
                <w:bCs/>
                <w:color w:val="000000"/>
                <w:sz w:val="18"/>
                <w:szCs w:val="18"/>
              </w:rPr>
              <w:t>Certain conditions originating in the perinatal period</w:t>
            </w:r>
          </w:p>
        </w:tc>
        <w:tc>
          <w:tcPr>
            <w:tcW w:w="3476" w:type="dxa"/>
            <w:gridSpan w:val="3"/>
            <w:tcBorders>
              <w:top w:val="nil"/>
              <w:left w:val="nil"/>
              <w:bottom w:val="single" w:sz="4" w:space="0" w:color="auto"/>
              <w:right w:val="single" w:sz="4" w:space="0" w:color="auto"/>
            </w:tcBorders>
            <w:shd w:val="clear" w:color="auto" w:fill="FFFF00"/>
            <w:noWrap/>
            <w:vAlign w:val="bottom"/>
          </w:tcPr>
          <w:p w:rsidR="0019478E" w:rsidRPr="00B51CA7" w:rsidRDefault="0019478E" w:rsidP="009C55A6">
            <w:pPr>
              <w:bidi/>
              <w:spacing w:after="0" w:line="120" w:lineRule="atLeast"/>
              <w:rPr>
                <w:b/>
                <w:bCs/>
                <w:color w:val="000000"/>
              </w:rPr>
            </w:pPr>
            <w:r w:rsidRPr="00B51CA7">
              <w:rPr>
                <w:b/>
                <w:bCs/>
                <w:color w:val="000000"/>
                <w:rtl/>
              </w:rPr>
              <w:t>حالات معین با منشاء حول تولد</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Fetus and newborn affected by maternal factors (</w:t>
            </w:r>
            <w:r w:rsidRPr="00AF3B4F">
              <w:rPr>
                <w:rFonts w:ascii="Verdana" w:hAnsi="Verdana"/>
                <w:color w:val="000000"/>
                <w:sz w:val="18"/>
                <w:szCs w:val="18"/>
                <w:rtl/>
              </w:rPr>
              <w:t>عوارض حاملگی-جفت-دارو</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3E40C9" w:rsidRDefault="0019478E" w:rsidP="009C55A6">
            <w:pPr>
              <w:bidi/>
              <w:spacing w:after="0" w:line="120" w:lineRule="atLeast"/>
              <w:rPr>
                <w:rFonts w:ascii="Verdana" w:hAnsi="Verdana"/>
                <w:color w:val="000000"/>
                <w:sz w:val="20"/>
                <w:szCs w:val="20"/>
              </w:rPr>
            </w:pPr>
            <w:r w:rsidRPr="003E40C9">
              <w:rPr>
                <w:rFonts w:ascii="Verdana" w:hAnsi="Verdana"/>
                <w:color w:val="000000"/>
                <w:sz w:val="20"/>
                <w:szCs w:val="20"/>
                <w:rtl/>
              </w:rPr>
              <w:t>اختلال جنین ونوزاد متاثراز فاکتورهای مادری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Birth trauma(</w:t>
            </w:r>
            <w:r w:rsidRPr="00AF3B4F">
              <w:rPr>
                <w:rFonts w:ascii="Verdana" w:hAnsi="Verdana"/>
                <w:color w:val="000000"/>
                <w:sz w:val="18"/>
                <w:szCs w:val="18"/>
                <w:rtl/>
              </w:rPr>
              <w:t>خونریزی داخل کرانیال-صدمه به سر -صدمه به اسکلت-صدمه به اعصاب</w:t>
            </w:r>
            <w:r w:rsidRPr="00AF3B4F">
              <w:rPr>
                <w:rFonts w:ascii="Verdana" w:hAnsi="Verdana"/>
                <w:color w:val="000000"/>
                <w:sz w:val="18"/>
                <w:szCs w:val="18"/>
              </w:rPr>
              <w:t xml:space="preserve">) </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ترومای جنینی</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Respiratory and cardiovascular disorders specific to the perinatal period(</w:t>
            </w:r>
            <w:r w:rsidRPr="00AF3B4F">
              <w:rPr>
                <w:rFonts w:ascii="Verdana" w:hAnsi="Verdana"/>
                <w:color w:val="000000"/>
                <w:sz w:val="18"/>
                <w:szCs w:val="18"/>
                <w:rtl/>
              </w:rPr>
              <w:t>آسفکسی</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3E40C9" w:rsidRDefault="0019478E" w:rsidP="009C55A6">
            <w:pPr>
              <w:bidi/>
              <w:spacing w:after="0" w:line="120" w:lineRule="atLeast"/>
              <w:rPr>
                <w:rFonts w:ascii="Verdana" w:hAnsi="Verdana"/>
                <w:color w:val="000000"/>
                <w:sz w:val="20"/>
                <w:szCs w:val="20"/>
              </w:rPr>
            </w:pPr>
            <w:r w:rsidRPr="003E40C9">
              <w:rPr>
                <w:rFonts w:ascii="Verdana" w:hAnsi="Verdana"/>
                <w:color w:val="000000"/>
                <w:sz w:val="20"/>
                <w:szCs w:val="20"/>
                <w:rtl/>
              </w:rPr>
              <w:t>اختلال تنفس وقلبی عروقی مختصص به حول تولد</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Infections specific to the perinatal period(</w:t>
            </w:r>
            <w:r w:rsidRPr="00AF3B4F">
              <w:rPr>
                <w:rFonts w:ascii="Verdana" w:hAnsi="Verdana"/>
                <w:color w:val="000000"/>
                <w:sz w:val="18"/>
                <w:szCs w:val="18"/>
                <w:rtl/>
              </w:rPr>
              <w:t>بیماریهای ویرال</w:t>
            </w:r>
            <w:r w:rsidRPr="00AF3B4F">
              <w:rPr>
                <w:rFonts w:ascii="Verdana" w:hAnsi="Verdana"/>
                <w:color w:val="000000"/>
                <w:sz w:val="18"/>
                <w:szCs w:val="18"/>
              </w:rPr>
              <w:t xml:space="preserve"> </w:t>
            </w:r>
            <w:r w:rsidRPr="00AF3B4F">
              <w:rPr>
                <w:rFonts w:ascii="Verdana" w:hAnsi="Verdana"/>
                <w:color w:val="000000"/>
                <w:sz w:val="18"/>
                <w:szCs w:val="18"/>
                <w:rtl/>
              </w:rPr>
              <w:t>مادزادی-سپس باکتریال نوزاد</w:t>
            </w:r>
            <w:r w:rsidRPr="00AF3B4F">
              <w:rPr>
                <w:rFonts w:ascii="Verdana" w:hAnsi="Verdana"/>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عفونتهای اختصاصی دوره حول تولد</w:t>
            </w:r>
          </w:p>
        </w:tc>
      </w:tr>
      <w:tr w:rsidR="0019478E" w:rsidRPr="001563EB" w:rsidTr="009C55A6">
        <w:trPr>
          <w:trHeight w:val="300"/>
        </w:trPr>
        <w:tc>
          <w:tcPr>
            <w:tcW w:w="7740" w:type="dxa"/>
            <w:tcBorders>
              <w:top w:val="single" w:sz="4" w:space="0" w:color="auto"/>
              <w:left w:val="nil"/>
              <w:bottom w:val="nil"/>
              <w:right w:val="nil"/>
            </w:tcBorders>
            <w:shd w:val="clear" w:color="auto" w:fill="auto"/>
          </w:tcPr>
          <w:p w:rsidR="0019478E" w:rsidRPr="00AF3B4F" w:rsidRDefault="0019478E" w:rsidP="009C55A6">
            <w:pPr>
              <w:spacing w:after="0" w:line="120" w:lineRule="atLeast"/>
              <w:rPr>
                <w:rFonts w:ascii="Verdana" w:hAnsi="Verdana"/>
                <w:color w:val="000000"/>
                <w:sz w:val="18"/>
                <w:szCs w:val="18"/>
              </w:rPr>
            </w:pPr>
            <w:r w:rsidRPr="00AF3B4F">
              <w:rPr>
                <w:rFonts w:ascii="Verdana" w:hAnsi="Verdana"/>
                <w:color w:val="000000"/>
                <w:sz w:val="18"/>
                <w:szCs w:val="18"/>
              </w:rPr>
              <w:t>Other disorders originating in the perinatal period</w:t>
            </w:r>
          </w:p>
        </w:tc>
        <w:tc>
          <w:tcPr>
            <w:tcW w:w="3476" w:type="dxa"/>
            <w:gridSpan w:val="3"/>
            <w:tcBorders>
              <w:top w:val="nil"/>
              <w:left w:val="nil"/>
              <w:bottom w:val="nil"/>
              <w:right w:val="nil"/>
            </w:tcBorders>
            <w:shd w:val="clear" w:color="auto" w:fill="auto"/>
          </w:tcPr>
          <w:p w:rsidR="0019478E" w:rsidRPr="00B51CA7" w:rsidRDefault="0019478E" w:rsidP="009C55A6">
            <w:pPr>
              <w:bidi/>
              <w:spacing w:after="0" w:line="120" w:lineRule="atLeast"/>
              <w:rPr>
                <w:rFonts w:ascii="Verdana" w:hAnsi="Verdana"/>
                <w:color w:val="000000"/>
              </w:rPr>
            </w:pPr>
            <w:r w:rsidRPr="00B51CA7">
              <w:rPr>
                <w:rFonts w:ascii="Verdana" w:hAnsi="Verdana"/>
                <w:color w:val="000000"/>
                <w:rtl/>
              </w:rPr>
              <w:t>سایراختلالات با منشاء حول تولد</w:t>
            </w:r>
          </w:p>
        </w:tc>
      </w:tr>
      <w:tr w:rsidR="0019478E" w:rsidRPr="001563EB" w:rsidTr="009C55A6">
        <w:trPr>
          <w:trHeight w:val="285"/>
        </w:trPr>
        <w:tc>
          <w:tcPr>
            <w:tcW w:w="7740" w:type="dxa"/>
            <w:tcBorders>
              <w:top w:val="nil"/>
              <w:left w:val="nil"/>
              <w:bottom w:val="nil"/>
              <w:right w:val="nil"/>
            </w:tcBorders>
            <w:shd w:val="clear" w:color="auto" w:fill="FFFF00"/>
            <w:noWrap/>
            <w:vAlign w:val="bottom"/>
          </w:tcPr>
          <w:p w:rsidR="0019478E" w:rsidRPr="00AF3B4F" w:rsidRDefault="0019478E" w:rsidP="009C55A6">
            <w:pPr>
              <w:spacing w:after="0" w:line="120" w:lineRule="atLeast"/>
              <w:rPr>
                <w:rFonts w:ascii="Verdana" w:hAnsi="Verdana"/>
                <w:b/>
                <w:bCs/>
                <w:color w:val="000000"/>
                <w:sz w:val="18"/>
                <w:szCs w:val="18"/>
              </w:rPr>
            </w:pPr>
            <w:r w:rsidRPr="00AF3B4F">
              <w:rPr>
                <w:rFonts w:ascii="Verdana" w:hAnsi="Verdana"/>
                <w:b/>
                <w:bCs/>
                <w:color w:val="000000"/>
                <w:sz w:val="18"/>
                <w:szCs w:val="18"/>
              </w:rPr>
              <w:t>Congenital malformations, deformations and chromosomal abnormalities</w:t>
            </w:r>
          </w:p>
        </w:tc>
        <w:tc>
          <w:tcPr>
            <w:tcW w:w="3476" w:type="dxa"/>
            <w:gridSpan w:val="3"/>
            <w:tcBorders>
              <w:top w:val="nil"/>
              <w:left w:val="nil"/>
              <w:bottom w:val="nil"/>
              <w:right w:val="nil"/>
            </w:tcBorders>
            <w:shd w:val="clear" w:color="auto" w:fill="FFFF00"/>
            <w:noWrap/>
            <w:vAlign w:val="bottom"/>
          </w:tcPr>
          <w:p w:rsidR="0019478E" w:rsidRPr="00B51CA7" w:rsidRDefault="0019478E" w:rsidP="009C55A6">
            <w:pPr>
              <w:bidi/>
              <w:spacing w:after="0" w:line="120" w:lineRule="atLeast"/>
              <w:rPr>
                <w:rFonts w:ascii="Verdana" w:hAnsi="Verdana"/>
                <w:b/>
                <w:bCs/>
                <w:color w:val="000000"/>
              </w:rPr>
            </w:pPr>
            <w:r w:rsidRPr="00B51CA7">
              <w:rPr>
                <w:rFonts w:ascii="Verdana" w:hAnsi="Verdana"/>
                <w:b/>
                <w:bCs/>
                <w:color w:val="000000"/>
                <w:rtl/>
              </w:rPr>
              <w:t>ناهنجاریهای مادرزادی وکروموزومی</w:t>
            </w:r>
          </w:p>
        </w:tc>
      </w:tr>
      <w:tr w:rsidR="0019478E" w:rsidRPr="001563EB" w:rsidTr="009C55A6">
        <w:trPr>
          <w:trHeight w:val="124"/>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Congenital malformations of the nervous system(</w:t>
            </w:r>
            <w:r w:rsidRPr="00FF16C2">
              <w:rPr>
                <w:rFonts w:ascii="Arial" w:hAnsi="Arial"/>
                <w:color w:val="000000"/>
                <w:sz w:val="18"/>
                <w:szCs w:val="18"/>
                <w:rtl/>
              </w:rPr>
              <w:t>آنانسفال-میکروسفال-هیدروسفال-آنسفالوسل</w:t>
            </w:r>
            <w:r w:rsidRPr="00FF16C2">
              <w:rPr>
                <w:rFonts w:ascii="Arial" w:hAnsi="Arial"/>
                <w:color w:val="000000"/>
                <w:sz w:val="18"/>
                <w:szCs w:val="18"/>
              </w:rPr>
              <w:t>)</w:t>
            </w:r>
          </w:p>
        </w:tc>
        <w:tc>
          <w:tcPr>
            <w:tcW w:w="3476" w:type="dxa"/>
            <w:gridSpan w:val="3"/>
            <w:tcBorders>
              <w:top w:val="single" w:sz="4" w:space="0" w:color="auto"/>
              <w:left w:val="nil"/>
              <w:bottom w:val="single" w:sz="4" w:space="0" w:color="auto"/>
              <w:right w:val="single" w:sz="4" w:space="0" w:color="auto"/>
            </w:tcBorders>
            <w:shd w:val="clear" w:color="auto" w:fill="auto"/>
          </w:tcPr>
          <w:p w:rsidR="0019478E" w:rsidRPr="00A54F49" w:rsidRDefault="0019478E" w:rsidP="009C55A6">
            <w:pPr>
              <w:bidi/>
              <w:spacing w:after="0" w:line="120" w:lineRule="atLeast"/>
              <w:rPr>
                <w:rFonts w:ascii="Verdana" w:hAnsi="Verdana"/>
                <w:color w:val="000000"/>
              </w:rPr>
            </w:pPr>
            <w:r w:rsidRPr="00A54F49">
              <w:rPr>
                <w:rFonts w:ascii="Verdana" w:hAnsi="Verdana"/>
                <w:color w:val="000000"/>
                <w:rtl/>
              </w:rPr>
              <w:t>ناهنجاریهای مادرزادی سیستم عصبی</w:t>
            </w:r>
          </w:p>
        </w:tc>
      </w:tr>
      <w:tr w:rsidR="0019478E" w:rsidRPr="001563EB" w:rsidTr="009C55A6">
        <w:trPr>
          <w:trHeight w:val="94"/>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Congenital malformations of the circulatory system(</w:t>
            </w:r>
            <w:r w:rsidRPr="00FF16C2">
              <w:rPr>
                <w:rFonts w:ascii="Arial" w:hAnsi="Arial"/>
                <w:color w:val="000000"/>
                <w:sz w:val="18"/>
                <w:szCs w:val="18"/>
                <w:rtl/>
              </w:rPr>
              <w:t>آنومالی دیواره قلبی-دریچه قلبی</w:t>
            </w:r>
            <w:r w:rsidRPr="00FF16C2">
              <w:rPr>
                <w:rFonts w:ascii="Arial" w:hAnsi="Arial"/>
                <w:color w:val="000000"/>
                <w:sz w:val="18"/>
                <w:szCs w:val="18"/>
              </w:rPr>
              <w:t xml:space="preserve"> -</w:t>
            </w:r>
            <w:r w:rsidRPr="00FF16C2">
              <w:rPr>
                <w:rFonts w:ascii="Arial" w:hAnsi="Arial"/>
                <w:color w:val="000000"/>
                <w:sz w:val="18"/>
                <w:szCs w:val="18"/>
                <w:rtl/>
              </w:rPr>
              <w:t>عروقی</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A54F49" w:rsidRDefault="0019478E" w:rsidP="009C55A6">
            <w:pPr>
              <w:bidi/>
              <w:spacing w:after="0" w:line="120" w:lineRule="atLeast"/>
              <w:rPr>
                <w:rFonts w:ascii="Verdana" w:hAnsi="Verdana"/>
                <w:color w:val="000000"/>
              </w:rPr>
            </w:pPr>
            <w:r w:rsidRPr="00A54F49">
              <w:rPr>
                <w:rFonts w:ascii="Verdana" w:hAnsi="Verdana"/>
                <w:color w:val="000000"/>
                <w:rtl/>
              </w:rPr>
              <w:t>ناهنجاریهای مادرزادی سیستم قلبی عروقی</w:t>
            </w:r>
          </w:p>
        </w:tc>
      </w:tr>
      <w:tr w:rsidR="0019478E" w:rsidRPr="001563EB" w:rsidTr="009C55A6">
        <w:trPr>
          <w:trHeight w:val="230"/>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Congenital malformations of the respiratory system(</w:t>
            </w:r>
            <w:r w:rsidRPr="00FF16C2">
              <w:rPr>
                <w:rFonts w:ascii="Arial" w:hAnsi="Arial"/>
                <w:color w:val="000000"/>
                <w:sz w:val="18"/>
                <w:szCs w:val="18"/>
                <w:rtl/>
              </w:rPr>
              <w:t>آنومالی لارنکس-برونش-ریه</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A54F49" w:rsidRDefault="0019478E" w:rsidP="009C55A6">
            <w:pPr>
              <w:bidi/>
              <w:spacing w:after="0" w:line="120" w:lineRule="atLeast"/>
              <w:rPr>
                <w:rFonts w:ascii="Verdana" w:hAnsi="Verdana"/>
                <w:color w:val="000000"/>
              </w:rPr>
            </w:pPr>
            <w:r w:rsidRPr="00A54F49">
              <w:rPr>
                <w:rFonts w:ascii="Verdana" w:hAnsi="Verdana"/>
                <w:color w:val="000000"/>
                <w:rtl/>
              </w:rPr>
              <w:t>ناهنجاریهای مادرزادی سیستم تنفسی</w:t>
            </w:r>
          </w:p>
        </w:tc>
      </w:tr>
      <w:tr w:rsidR="0019478E" w:rsidRPr="001563EB" w:rsidTr="009C55A6">
        <w:trPr>
          <w:trHeight w:val="172"/>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Cleft lip and cleft palate</w:t>
            </w:r>
          </w:p>
        </w:tc>
        <w:tc>
          <w:tcPr>
            <w:tcW w:w="3476" w:type="dxa"/>
            <w:gridSpan w:val="3"/>
            <w:tcBorders>
              <w:top w:val="nil"/>
              <w:left w:val="nil"/>
              <w:bottom w:val="single" w:sz="4" w:space="0" w:color="auto"/>
              <w:right w:val="single" w:sz="4" w:space="0" w:color="auto"/>
            </w:tcBorders>
            <w:shd w:val="clear" w:color="auto" w:fill="auto"/>
          </w:tcPr>
          <w:p w:rsidR="0019478E" w:rsidRPr="00A54F49" w:rsidRDefault="0019478E" w:rsidP="009C55A6">
            <w:pPr>
              <w:bidi/>
              <w:spacing w:after="0" w:line="120" w:lineRule="atLeast"/>
              <w:rPr>
                <w:rFonts w:ascii="Verdana" w:hAnsi="Verdana"/>
                <w:color w:val="000000"/>
              </w:rPr>
            </w:pPr>
            <w:r w:rsidRPr="00A54F49">
              <w:rPr>
                <w:rFonts w:ascii="Verdana" w:hAnsi="Verdana"/>
                <w:color w:val="000000"/>
                <w:rtl/>
              </w:rPr>
              <w:t xml:space="preserve">لب شکری وشکاف کام </w:t>
            </w:r>
          </w:p>
        </w:tc>
      </w:tr>
      <w:tr w:rsidR="0019478E" w:rsidRPr="001563EB" w:rsidTr="009C55A6">
        <w:trPr>
          <w:trHeight w:val="142"/>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 xml:space="preserve">Other congenital malformations of the digestive system( </w:t>
            </w:r>
            <w:r w:rsidRPr="00FF16C2">
              <w:rPr>
                <w:rFonts w:ascii="Arial" w:hAnsi="Arial"/>
                <w:color w:val="000000"/>
                <w:sz w:val="18"/>
                <w:szCs w:val="18"/>
                <w:rtl/>
              </w:rPr>
              <w:t>آنومالی دستگاه گوارش وکبد</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A54F49" w:rsidRDefault="0019478E" w:rsidP="009C55A6">
            <w:pPr>
              <w:bidi/>
              <w:spacing w:after="0" w:line="120" w:lineRule="atLeast"/>
              <w:rPr>
                <w:rFonts w:ascii="Verdana" w:hAnsi="Verdana"/>
                <w:color w:val="000000"/>
              </w:rPr>
            </w:pPr>
            <w:r w:rsidRPr="00A54F49">
              <w:rPr>
                <w:rFonts w:ascii="Verdana" w:hAnsi="Verdana"/>
                <w:color w:val="000000"/>
                <w:rtl/>
              </w:rPr>
              <w:t>ناهنجاریهای مادرزادی سیستم گوارشی</w:t>
            </w:r>
          </w:p>
        </w:tc>
      </w:tr>
      <w:tr w:rsidR="0019478E" w:rsidRPr="001563EB" w:rsidTr="009C55A6">
        <w:trPr>
          <w:trHeight w:val="278"/>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Congenital malformations of the urinary system(</w:t>
            </w:r>
            <w:r w:rsidRPr="00FF16C2">
              <w:rPr>
                <w:rFonts w:ascii="Arial" w:hAnsi="Arial"/>
                <w:color w:val="000000"/>
                <w:sz w:val="18"/>
                <w:szCs w:val="18"/>
                <w:rtl/>
              </w:rPr>
              <w:t>آزنزی کلیه-کلیه پلی کستیک-نقص انسدادی</w:t>
            </w:r>
            <w:r w:rsidRPr="00FF16C2">
              <w:rPr>
                <w:rFonts w:ascii="Arial" w:hAnsi="Arial"/>
                <w:color w:val="000000"/>
                <w:sz w:val="18"/>
                <w:szCs w:val="18"/>
              </w:rPr>
              <w:t xml:space="preserve"> )</w:t>
            </w:r>
          </w:p>
        </w:tc>
        <w:tc>
          <w:tcPr>
            <w:tcW w:w="3476" w:type="dxa"/>
            <w:gridSpan w:val="3"/>
            <w:tcBorders>
              <w:top w:val="nil"/>
              <w:left w:val="nil"/>
              <w:bottom w:val="single" w:sz="4" w:space="0" w:color="auto"/>
              <w:right w:val="single" w:sz="4" w:space="0" w:color="auto"/>
            </w:tcBorders>
            <w:shd w:val="clear" w:color="auto" w:fill="auto"/>
          </w:tcPr>
          <w:p w:rsidR="0019478E" w:rsidRPr="00A54F49" w:rsidRDefault="0019478E" w:rsidP="009C55A6">
            <w:pPr>
              <w:bidi/>
              <w:spacing w:after="0" w:line="120" w:lineRule="atLeast"/>
              <w:rPr>
                <w:rFonts w:ascii="Verdana" w:hAnsi="Verdana"/>
                <w:color w:val="000000"/>
              </w:rPr>
            </w:pPr>
            <w:r w:rsidRPr="00A54F49">
              <w:rPr>
                <w:rFonts w:ascii="Verdana" w:hAnsi="Verdana"/>
                <w:color w:val="000000"/>
                <w:rtl/>
              </w:rPr>
              <w:t>ناهنجاریهای مادرزادی سیستم اداری</w:t>
            </w:r>
          </w:p>
        </w:tc>
      </w:tr>
      <w:tr w:rsidR="0019478E" w:rsidRPr="001563EB" w:rsidTr="009C55A6">
        <w:trPr>
          <w:trHeight w:val="164"/>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Congenital malformations and deformations of the musculoskeletal system(CDH)</w:t>
            </w:r>
          </w:p>
        </w:tc>
        <w:tc>
          <w:tcPr>
            <w:tcW w:w="3476" w:type="dxa"/>
            <w:gridSpan w:val="3"/>
            <w:tcBorders>
              <w:top w:val="nil"/>
              <w:left w:val="nil"/>
              <w:bottom w:val="single" w:sz="4" w:space="0" w:color="auto"/>
              <w:right w:val="single" w:sz="4" w:space="0" w:color="auto"/>
            </w:tcBorders>
            <w:shd w:val="clear" w:color="auto" w:fill="auto"/>
          </w:tcPr>
          <w:p w:rsidR="0019478E" w:rsidRPr="00A54F49" w:rsidRDefault="0019478E" w:rsidP="009C55A6">
            <w:pPr>
              <w:bidi/>
              <w:spacing w:after="0" w:line="120" w:lineRule="atLeast"/>
              <w:rPr>
                <w:rFonts w:ascii="Verdana" w:hAnsi="Verdana"/>
                <w:color w:val="000000"/>
                <w:sz w:val="20"/>
                <w:szCs w:val="20"/>
              </w:rPr>
            </w:pPr>
            <w:r w:rsidRPr="00A54F49">
              <w:rPr>
                <w:rFonts w:ascii="Verdana" w:hAnsi="Verdana"/>
                <w:color w:val="000000"/>
                <w:sz w:val="20"/>
                <w:szCs w:val="20"/>
                <w:rtl/>
              </w:rPr>
              <w:t>ناهنجاریهای مادرزادی سیستم اسکلتی عضلانی</w:t>
            </w:r>
          </w:p>
        </w:tc>
      </w:tr>
      <w:tr w:rsidR="0019478E" w:rsidRPr="001563EB" w:rsidTr="009C55A6">
        <w:trPr>
          <w:trHeight w:val="114"/>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Other congenital malformations</w:t>
            </w:r>
          </w:p>
        </w:tc>
        <w:tc>
          <w:tcPr>
            <w:tcW w:w="3476" w:type="dxa"/>
            <w:gridSpan w:val="3"/>
            <w:tcBorders>
              <w:top w:val="nil"/>
              <w:left w:val="nil"/>
              <w:bottom w:val="single" w:sz="4" w:space="0" w:color="auto"/>
              <w:right w:val="single" w:sz="4" w:space="0" w:color="auto"/>
            </w:tcBorders>
            <w:shd w:val="clear" w:color="auto" w:fill="auto"/>
          </w:tcPr>
          <w:p w:rsidR="0019478E" w:rsidRPr="00A54F49" w:rsidRDefault="0019478E" w:rsidP="009C55A6">
            <w:pPr>
              <w:bidi/>
              <w:spacing w:after="0" w:line="120" w:lineRule="atLeast"/>
              <w:rPr>
                <w:rFonts w:ascii="Verdana" w:hAnsi="Verdana"/>
                <w:color w:val="000000"/>
              </w:rPr>
            </w:pPr>
            <w:r w:rsidRPr="00A54F49">
              <w:rPr>
                <w:rFonts w:ascii="Verdana" w:hAnsi="Verdana"/>
                <w:color w:val="000000"/>
                <w:rtl/>
              </w:rPr>
              <w:t xml:space="preserve">سایرناهنجاریهای مادرزادی </w:t>
            </w:r>
          </w:p>
        </w:tc>
      </w:tr>
      <w:tr w:rsidR="0019478E" w:rsidRPr="001563EB" w:rsidTr="009C55A6">
        <w:trPr>
          <w:trHeight w:val="300"/>
        </w:trPr>
        <w:tc>
          <w:tcPr>
            <w:tcW w:w="7740" w:type="dxa"/>
            <w:tcBorders>
              <w:top w:val="single" w:sz="4" w:space="0" w:color="auto"/>
              <w:left w:val="single" w:sz="4" w:space="0" w:color="auto"/>
              <w:bottom w:val="single" w:sz="4" w:space="0" w:color="auto"/>
              <w:right w:val="nil"/>
            </w:tcBorders>
            <w:shd w:val="clear" w:color="auto" w:fill="FFFF00"/>
            <w:noWrap/>
            <w:vAlign w:val="bottom"/>
          </w:tcPr>
          <w:p w:rsidR="0019478E" w:rsidRPr="00AF3B4F" w:rsidRDefault="0019478E" w:rsidP="009C55A6">
            <w:pPr>
              <w:spacing w:after="0" w:line="120" w:lineRule="atLeast"/>
              <w:rPr>
                <w:rFonts w:ascii="Verdana" w:hAnsi="Verdana"/>
                <w:b/>
                <w:bCs/>
                <w:color w:val="000000"/>
                <w:sz w:val="18"/>
                <w:szCs w:val="18"/>
              </w:rPr>
            </w:pPr>
            <w:r w:rsidRPr="00AF3B4F">
              <w:rPr>
                <w:rFonts w:ascii="Verdana" w:hAnsi="Verdana"/>
                <w:b/>
                <w:bCs/>
                <w:color w:val="000000"/>
                <w:sz w:val="18"/>
                <w:szCs w:val="18"/>
              </w:rPr>
              <w:t>External causes of morbidity and mortality</w:t>
            </w:r>
          </w:p>
        </w:tc>
        <w:tc>
          <w:tcPr>
            <w:tcW w:w="3476" w:type="dxa"/>
            <w:gridSpan w:val="3"/>
            <w:tcBorders>
              <w:top w:val="nil"/>
              <w:left w:val="nil"/>
              <w:bottom w:val="single" w:sz="4" w:space="0" w:color="auto"/>
              <w:right w:val="single" w:sz="4" w:space="0" w:color="auto"/>
            </w:tcBorders>
            <w:shd w:val="clear" w:color="auto" w:fill="FFFF00"/>
            <w:noWrap/>
            <w:vAlign w:val="bottom"/>
          </w:tcPr>
          <w:p w:rsidR="0019478E" w:rsidRPr="00B51CA7" w:rsidRDefault="0019478E" w:rsidP="009C55A6">
            <w:pPr>
              <w:bidi/>
              <w:spacing w:after="0" w:line="120" w:lineRule="atLeast"/>
              <w:rPr>
                <w:b/>
                <w:bCs/>
                <w:color w:val="000000"/>
                <w:lang w:bidi="fa-IR"/>
              </w:rPr>
            </w:pPr>
            <w:r w:rsidRPr="00B51CA7">
              <w:rPr>
                <w:b/>
                <w:bCs/>
                <w:color w:val="000000"/>
                <w:rtl/>
              </w:rPr>
              <w:t>علل خارجی مرگ ومیر</w:t>
            </w:r>
            <w:r>
              <w:rPr>
                <w:rFonts w:hint="cs"/>
                <w:b/>
                <w:bCs/>
                <w:color w:val="000000"/>
                <w:rtl/>
                <w:lang w:bidi="fa-IR"/>
              </w:rPr>
              <w:t>(حوادث )</w:t>
            </w:r>
          </w:p>
        </w:tc>
      </w:tr>
      <w:tr w:rsidR="0019478E" w:rsidRPr="001563EB" w:rsidTr="009C55A6">
        <w:trPr>
          <w:trHeight w:val="182"/>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b/>
                <w:bCs/>
                <w:color w:val="000000"/>
                <w:sz w:val="18"/>
                <w:szCs w:val="18"/>
              </w:rPr>
            </w:pPr>
            <w:r w:rsidRPr="00FF16C2">
              <w:rPr>
                <w:rFonts w:ascii="Arial" w:hAnsi="Arial"/>
                <w:b/>
                <w:bCs/>
                <w:color w:val="000000"/>
                <w:sz w:val="18"/>
                <w:szCs w:val="18"/>
              </w:rPr>
              <w:t>Transport accidents(</w:t>
            </w:r>
            <w:r w:rsidRPr="00FF16C2">
              <w:rPr>
                <w:rFonts w:ascii="Arial" w:hAnsi="Arial"/>
                <w:b/>
                <w:bCs/>
                <w:color w:val="000000"/>
                <w:sz w:val="18"/>
                <w:szCs w:val="18"/>
                <w:rtl/>
              </w:rPr>
              <w:t>وسیله نقلیه باعابر-دوچرخه وموتورباوسیله</w:t>
            </w:r>
            <w:r w:rsidRPr="00FF16C2">
              <w:rPr>
                <w:rFonts w:ascii="Arial" w:hAnsi="Arial"/>
                <w:b/>
                <w:bCs/>
                <w:color w:val="000000"/>
                <w:sz w:val="18"/>
                <w:szCs w:val="18"/>
              </w:rPr>
              <w:t xml:space="preserve"> </w:t>
            </w:r>
            <w:r w:rsidRPr="00FF16C2">
              <w:rPr>
                <w:rFonts w:ascii="Arial" w:hAnsi="Arial"/>
                <w:b/>
                <w:bCs/>
                <w:color w:val="000000"/>
                <w:sz w:val="18"/>
                <w:szCs w:val="18"/>
                <w:rtl/>
              </w:rPr>
              <w:t>نقلیه-تصادف باوسیله نقلیه سنگین</w:t>
            </w:r>
            <w:r w:rsidRPr="00FF16C2">
              <w:rPr>
                <w:rFonts w:ascii="Arial" w:hAnsi="Arial"/>
                <w:b/>
                <w:bCs/>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FF16C2" w:rsidRDefault="0019478E" w:rsidP="009C55A6">
            <w:pPr>
              <w:bidi/>
              <w:spacing w:after="0" w:line="40" w:lineRule="atLeast"/>
              <w:rPr>
                <w:rFonts w:ascii="Verdana" w:hAnsi="Verdana"/>
                <w:color w:val="000000"/>
              </w:rPr>
            </w:pPr>
            <w:r w:rsidRPr="00FF16C2">
              <w:rPr>
                <w:rFonts w:ascii="Verdana" w:hAnsi="Verdana"/>
                <w:color w:val="000000"/>
                <w:rtl/>
              </w:rPr>
              <w:t>حوادث حمل ونقل</w:t>
            </w:r>
          </w:p>
        </w:tc>
      </w:tr>
      <w:tr w:rsidR="0019478E" w:rsidRPr="001563EB" w:rsidTr="009C55A6">
        <w:trPr>
          <w:trHeight w:val="152"/>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Falls(</w:t>
            </w:r>
            <w:r w:rsidRPr="00FF16C2">
              <w:rPr>
                <w:rFonts w:ascii="Arial" w:hAnsi="Arial"/>
                <w:color w:val="000000"/>
                <w:sz w:val="18"/>
                <w:szCs w:val="18"/>
                <w:rtl/>
              </w:rPr>
              <w:t>سقوطازروی سطح</w:t>
            </w:r>
            <w:r w:rsidRPr="00FF16C2">
              <w:rPr>
                <w:rFonts w:ascii="Arial" w:hAnsi="Arial"/>
                <w:color w:val="000000"/>
                <w:sz w:val="18"/>
                <w:szCs w:val="18"/>
              </w:rPr>
              <w:t xml:space="preserve"> </w:t>
            </w:r>
            <w:r w:rsidRPr="00FF16C2">
              <w:rPr>
                <w:rFonts w:ascii="Arial" w:hAnsi="Arial"/>
                <w:color w:val="000000"/>
                <w:sz w:val="18"/>
                <w:szCs w:val="18"/>
                <w:rtl/>
              </w:rPr>
              <w:t>یخی-لغزنده-ولیچر-تخت-صندلی-نردبان-پلکان-داربست-بام-درخت -صخره-شجره زدن-سایر</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rPr>
            </w:pPr>
            <w:r w:rsidRPr="00FF16C2">
              <w:rPr>
                <w:color w:val="000000"/>
                <w:rtl/>
              </w:rPr>
              <w:t>سقوط</w:t>
            </w:r>
          </w:p>
        </w:tc>
      </w:tr>
      <w:tr w:rsidR="0019478E" w:rsidRPr="001563EB" w:rsidTr="009C55A6">
        <w:trPr>
          <w:trHeight w:val="108"/>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Exposure to inanimate mechanical forces(</w:t>
            </w:r>
            <w:r w:rsidRPr="00FF16C2">
              <w:rPr>
                <w:rFonts w:ascii="Arial" w:hAnsi="Arial"/>
                <w:color w:val="000000"/>
                <w:sz w:val="18"/>
                <w:szCs w:val="18"/>
                <w:rtl/>
              </w:rPr>
              <w:t>برخوردبااجسام پرتاب</w:t>
            </w:r>
            <w:r w:rsidRPr="00FF16C2">
              <w:rPr>
                <w:rFonts w:ascii="Arial" w:hAnsi="Arial"/>
                <w:color w:val="000000"/>
                <w:sz w:val="18"/>
                <w:szCs w:val="18"/>
              </w:rPr>
              <w:t xml:space="preserve"> </w:t>
            </w:r>
            <w:r w:rsidRPr="00FF16C2">
              <w:rPr>
                <w:rFonts w:ascii="Arial" w:hAnsi="Arial"/>
                <w:color w:val="000000"/>
                <w:sz w:val="18"/>
                <w:szCs w:val="18"/>
                <w:rtl/>
              </w:rPr>
              <w:t>شده-قرارگرفتن بین دوشی-اشیائ تیز</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rPr>
            </w:pPr>
            <w:r w:rsidRPr="00FF16C2">
              <w:rPr>
                <w:color w:val="000000"/>
                <w:rtl/>
              </w:rPr>
              <w:t>برخورد بانیروهای مکانیکی بیجان</w:t>
            </w:r>
          </w:p>
        </w:tc>
      </w:tr>
      <w:tr w:rsidR="0019478E" w:rsidRPr="001563EB" w:rsidTr="009C55A6">
        <w:trPr>
          <w:trHeight w:val="258"/>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Exposure to animate mechanical forces(</w:t>
            </w:r>
            <w:r w:rsidRPr="00FF16C2">
              <w:rPr>
                <w:rFonts w:ascii="Arial" w:hAnsi="Arial"/>
                <w:color w:val="000000"/>
                <w:sz w:val="18"/>
                <w:szCs w:val="18"/>
                <w:rtl/>
              </w:rPr>
              <w:t>لگد،شاخ وضربه</w:t>
            </w:r>
            <w:r w:rsidRPr="00FF16C2">
              <w:rPr>
                <w:rFonts w:ascii="Arial" w:hAnsi="Arial"/>
                <w:color w:val="000000"/>
                <w:sz w:val="18"/>
                <w:szCs w:val="18"/>
              </w:rPr>
              <w:t xml:space="preserve"> </w:t>
            </w:r>
            <w:r w:rsidRPr="00FF16C2">
              <w:rPr>
                <w:rFonts w:ascii="Arial" w:hAnsi="Arial"/>
                <w:color w:val="000000"/>
                <w:sz w:val="18"/>
                <w:szCs w:val="18"/>
                <w:rtl/>
              </w:rPr>
              <w:t>حیوانات-فشارجمعیت یاگله-گازگرفتگی</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rPr>
            </w:pPr>
            <w:r w:rsidRPr="00FF16C2">
              <w:rPr>
                <w:color w:val="000000"/>
                <w:rtl/>
              </w:rPr>
              <w:t>برخورد بانیروهای مکانیکی جاندار</w:t>
            </w:r>
          </w:p>
        </w:tc>
      </w:tr>
      <w:tr w:rsidR="0019478E" w:rsidRPr="001563EB" w:rsidTr="009C55A6">
        <w:trPr>
          <w:trHeight w:val="70"/>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Accidental drowning and submersion(</w:t>
            </w:r>
            <w:r w:rsidRPr="00FF16C2">
              <w:rPr>
                <w:rFonts w:ascii="Arial" w:hAnsi="Arial"/>
                <w:color w:val="000000"/>
                <w:sz w:val="18"/>
                <w:szCs w:val="18"/>
                <w:rtl/>
              </w:rPr>
              <w:t>غرق شدگی دروان-حوض</w:t>
            </w:r>
            <w:r w:rsidRPr="00FF16C2">
              <w:rPr>
                <w:rFonts w:ascii="Arial" w:hAnsi="Arial"/>
                <w:color w:val="000000"/>
                <w:sz w:val="18"/>
                <w:szCs w:val="18"/>
              </w:rPr>
              <w:t xml:space="preserve"> </w:t>
            </w:r>
            <w:r w:rsidRPr="00FF16C2">
              <w:rPr>
                <w:rFonts w:ascii="Arial" w:hAnsi="Arial"/>
                <w:color w:val="000000"/>
                <w:sz w:val="18"/>
                <w:szCs w:val="18"/>
                <w:rtl/>
              </w:rPr>
              <w:t>یااستخر-منابع آب طبیعی</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rPr>
            </w:pPr>
            <w:r w:rsidRPr="00FF16C2">
              <w:rPr>
                <w:color w:val="000000"/>
                <w:rtl/>
              </w:rPr>
              <w:t>غرق شدن</w:t>
            </w:r>
          </w:p>
        </w:tc>
      </w:tr>
      <w:tr w:rsidR="0019478E" w:rsidRPr="001563EB" w:rsidTr="009C55A6">
        <w:trPr>
          <w:trHeight w:val="214"/>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Other accidental threats to breathing(</w:t>
            </w:r>
            <w:r w:rsidRPr="00FF16C2">
              <w:rPr>
                <w:rFonts w:ascii="Arial" w:hAnsi="Arial"/>
                <w:color w:val="000000"/>
                <w:sz w:val="18"/>
                <w:szCs w:val="18"/>
                <w:rtl/>
              </w:rPr>
              <w:t>خفگی دربستر-حلق</w:t>
            </w:r>
            <w:r w:rsidRPr="00FF16C2">
              <w:rPr>
                <w:rFonts w:ascii="Arial" w:hAnsi="Arial"/>
                <w:color w:val="000000"/>
                <w:sz w:val="18"/>
                <w:szCs w:val="18"/>
              </w:rPr>
              <w:t xml:space="preserve"> </w:t>
            </w:r>
            <w:r w:rsidRPr="00FF16C2">
              <w:rPr>
                <w:rFonts w:ascii="Arial" w:hAnsi="Arial"/>
                <w:color w:val="000000"/>
                <w:sz w:val="18"/>
                <w:szCs w:val="18"/>
                <w:rtl/>
              </w:rPr>
              <w:t>آویز-آسپیره محتویات معده/موادغذایی</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rPr>
            </w:pPr>
            <w:r w:rsidRPr="00FF16C2">
              <w:rPr>
                <w:color w:val="000000"/>
                <w:rtl/>
              </w:rPr>
              <w:t>سایرحوادث انسداد تنفسی</w:t>
            </w:r>
          </w:p>
        </w:tc>
      </w:tr>
      <w:tr w:rsidR="0019478E" w:rsidRPr="001563EB" w:rsidTr="009C55A6">
        <w:trPr>
          <w:trHeight w:val="70"/>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 xml:space="preserve">Exposure to electric current, radiation and extreme ambient air temperature </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sz w:val="20"/>
                <w:szCs w:val="20"/>
              </w:rPr>
            </w:pPr>
            <w:r w:rsidRPr="00FF16C2">
              <w:rPr>
                <w:color w:val="000000"/>
                <w:sz w:val="20"/>
                <w:szCs w:val="20"/>
                <w:rtl/>
              </w:rPr>
              <w:t>برخورد باجریان برق-اشعه وفشارهوای مصنوعی</w:t>
            </w:r>
          </w:p>
        </w:tc>
      </w:tr>
      <w:tr w:rsidR="0019478E" w:rsidRPr="001563EB" w:rsidTr="009C55A6">
        <w:trPr>
          <w:trHeight w:val="220"/>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Exposure to smoke, fire and flames(</w:t>
            </w:r>
            <w:r w:rsidRPr="00FF16C2">
              <w:rPr>
                <w:rFonts w:ascii="Arial" w:hAnsi="Arial"/>
                <w:color w:val="000000"/>
                <w:sz w:val="18"/>
                <w:szCs w:val="18"/>
                <w:rtl/>
              </w:rPr>
              <w:t>آتش سوزی ساختمان وغیره-سوختگی</w:t>
            </w:r>
            <w:r w:rsidRPr="00FF16C2">
              <w:rPr>
                <w:rFonts w:ascii="Arial" w:hAnsi="Arial"/>
                <w:color w:val="000000"/>
                <w:sz w:val="18"/>
                <w:szCs w:val="18"/>
              </w:rPr>
              <w:t xml:space="preserve"> </w:t>
            </w:r>
            <w:r w:rsidRPr="00FF16C2">
              <w:rPr>
                <w:rFonts w:ascii="Arial" w:hAnsi="Arial"/>
                <w:color w:val="000000"/>
                <w:sz w:val="18"/>
                <w:szCs w:val="18"/>
                <w:rtl/>
              </w:rPr>
              <w:t>بامواد اشتعال زا- دود</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rPr>
            </w:pPr>
            <w:r w:rsidRPr="00FF16C2">
              <w:rPr>
                <w:color w:val="000000"/>
                <w:rtl/>
              </w:rPr>
              <w:t>درمعرض دود وشعله آتش</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Contact with heat and hot substances(</w:t>
            </w:r>
            <w:r w:rsidRPr="00FF16C2">
              <w:rPr>
                <w:rFonts w:ascii="Arial" w:hAnsi="Arial"/>
                <w:color w:val="000000"/>
                <w:sz w:val="18"/>
                <w:szCs w:val="18"/>
                <w:rtl/>
              </w:rPr>
              <w:t>با موادخوارکی داغ- باآب</w:t>
            </w:r>
            <w:r w:rsidRPr="00FF16C2">
              <w:rPr>
                <w:rFonts w:ascii="Arial" w:hAnsi="Arial"/>
                <w:color w:val="000000"/>
                <w:sz w:val="18"/>
                <w:szCs w:val="18"/>
              </w:rPr>
              <w:t xml:space="preserve"> </w:t>
            </w:r>
            <w:r w:rsidRPr="00FF16C2">
              <w:rPr>
                <w:rFonts w:ascii="Arial" w:hAnsi="Arial"/>
                <w:color w:val="000000"/>
                <w:sz w:val="18"/>
                <w:szCs w:val="18"/>
                <w:rtl/>
              </w:rPr>
              <w:t>شیرداغ-باآب جوشیده روی اجاق-بخار</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rPr>
            </w:pPr>
            <w:r w:rsidRPr="00FF16C2">
              <w:rPr>
                <w:color w:val="000000"/>
                <w:rtl/>
              </w:rPr>
              <w:t>تماس باآب داغ وحرارت</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Contact with venomous animals and plants(</w:t>
            </w:r>
            <w:r w:rsidRPr="00FF16C2">
              <w:rPr>
                <w:rFonts w:ascii="Arial" w:hAnsi="Arial"/>
                <w:color w:val="000000"/>
                <w:sz w:val="18"/>
                <w:szCs w:val="18"/>
                <w:rtl/>
              </w:rPr>
              <w:t>نیش مار-عقرب-عنکبوت</w:t>
            </w:r>
            <w:r w:rsidRPr="00FF16C2">
              <w:rPr>
                <w:rFonts w:ascii="Arial" w:hAnsi="Arial"/>
                <w:color w:val="000000"/>
                <w:sz w:val="18"/>
                <w:szCs w:val="18"/>
              </w:rPr>
              <w:t xml:space="preserve"> </w:t>
            </w:r>
            <w:r w:rsidRPr="00FF16C2">
              <w:rPr>
                <w:rFonts w:ascii="Arial" w:hAnsi="Arial"/>
                <w:color w:val="000000"/>
                <w:sz w:val="18"/>
                <w:szCs w:val="18"/>
                <w:rtl/>
              </w:rPr>
              <w:t>زهردار-هزارپا-گیاهان سمی</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rPr>
            </w:pPr>
            <w:r w:rsidRPr="00FF16C2">
              <w:rPr>
                <w:color w:val="000000"/>
                <w:rtl/>
              </w:rPr>
              <w:t>تماس باحیوانات وگیاهان سمی</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Exposure to forces of nature(</w:t>
            </w:r>
            <w:r w:rsidRPr="00FF16C2">
              <w:rPr>
                <w:rFonts w:ascii="Arial" w:hAnsi="Arial"/>
                <w:color w:val="000000"/>
                <w:sz w:val="18"/>
                <w:szCs w:val="18"/>
                <w:rtl/>
              </w:rPr>
              <w:t>صاعقه-زلزله -سیل-طوفان-سایر</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rPr>
            </w:pPr>
            <w:r w:rsidRPr="00FF16C2">
              <w:rPr>
                <w:color w:val="000000"/>
                <w:rtl/>
              </w:rPr>
              <w:t>درمعرض بلایا ونیروهای طبیعت</w:t>
            </w:r>
          </w:p>
        </w:tc>
      </w:tr>
      <w:tr w:rsidR="0019478E" w:rsidRPr="001563EB" w:rsidTr="009C55A6">
        <w:trPr>
          <w:trHeight w:val="194"/>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lastRenderedPageBreak/>
              <w:t>Accidental poisoning by and exposure to noxious substances(</w:t>
            </w:r>
            <w:r w:rsidRPr="00FF16C2">
              <w:rPr>
                <w:rFonts w:ascii="Arial" w:hAnsi="Arial"/>
                <w:color w:val="000000"/>
                <w:sz w:val="18"/>
                <w:szCs w:val="18"/>
                <w:rtl/>
              </w:rPr>
              <w:t>داروها-موادنفتی-حشره کش</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rPr>
            </w:pPr>
            <w:r w:rsidRPr="00FF16C2">
              <w:rPr>
                <w:color w:val="000000"/>
                <w:rtl/>
              </w:rPr>
              <w:t>مسمومیت</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Overexertion, travel and privation(</w:t>
            </w:r>
            <w:r w:rsidRPr="00FF16C2">
              <w:rPr>
                <w:rFonts w:ascii="Arial" w:hAnsi="Arial"/>
                <w:color w:val="000000"/>
                <w:sz w:val="18"/>
                <w:szCs w:val="18"/>
                <w:rtl/>
              </w:rPr>
              <w:t>بی غذایی-بی آبی-سایر اشکال</w:t>
            </w:r>
            <w:r w:rsidRPr="00FF16C2">
              <w:rPr>
                <w:rFonts w:ascii="Arial" w:hAnsi="Arial"/>
                <w:color w:val="000000"/>
                <w:sz w:val="18"/>
                <w:szCs w:val="18"/>
              </w:rPr>
              <w:t xml:space="preserve"> </w:t>
            </w:r>
            <w:r w:rsidRPr="00FF16C2">
              <w:rPr>
                <w:rFonts w:ascii="Arial" w:hAnsi="Arial"/>
                <w:color w:val="000000"/>
                <w:sz w:val="18"/>
                <w:szCs w:val="18"/>
                <w:rtl/>
              </w:rPr>
              <w:t>محرومیت</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rPr>
            </w:pPr>
            <w:r w:rsidRPr="00FF16C2">
              <w:rPr>
                <w:color w:val="000000"/>
                <w:rtl/>
              </w:rPr>
              <w:t>محرومیت یاافزایش نیاز</w:t>
            </w:r>
          </w:p>
        </w:tc>
      </w:tr>
      <w:tr w:rsidR="0019478E" w:rsidRPr="001563EB" w:rsidTr="009C55A6">
        <w:trPr>
          <w:trHeight w:val="216"/>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Accidental exposure to other and unspecified factors</w:t>
            </w:r>
          </w:p>
        </w:tc>
        <w:tc>
          <w:tcPr>
            <w:tcW w:w="3476" w:type="dxa"/>
            <w:gridSpan w:val="3"/>
            <w:tcBorders>
              <w:top w:val="nil"/>
              <w:left w:val="nil"/>
              <w:bottom w:val="single" w:sz="4" w:space="0" w:color="auto"/>
              <w:right w:val="single" w:sz="4" w:space="0" w:color="auto"/>
            </w:tcBorders>
            <w:shd w:val="clear" w:color="auto" w:fill="auto"/>
            <w:noWrap/>
            <w:vAlign w:val="bottom"/>
          </w:tcPr>
          <w:p w:rsidR="0019478E" w:rsidRPr="00FF16C2" w:rsidRDefault="0019478E" w:rsidP="009C55A6">
            <w:pPr>
              <w:bidi/>
              <w:spacing w:after="0" w:line="40" w:lineRule="atLeast"/>
              <w:rPr>
                <w:color w:val="000000"/>
              </w:rPr>
            </w:pPr>
            <w:r w:rsidRPr="00FF16C2">
              <w:rPr>
                <w:color w:val="000000"/>
                <w:rtl/>
              </w:rPr>
              <w:t>سایرفاکتورهای حوادث</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Intentional self-harm</w:t>
            </w:r>
          </w:p>
        </w:tc>
        <w:tc>
          <w:tcPr>
            <w:tcW w:w="3476" w:type="dxa"/>
            <w:gridSpan w:val="3"/>
            <w:tcBorders>
              <w:top w:val="nil"/>
              <w:left w:val="nil"/>
              <w:bottom w:val="single" w:sz="4" w:space="0" w:color="auto"/>
              <w:right w:val="single" w:sz="4" w:space="0" w:color="auto"/>
            </w:tcBorders>
            <w:shd w:val="clear" w:color="auto" w:fill="auto"/>
          </w:tcPr>
          <w:p w:rsidR="0019478E" w:rsidRPr="00FF16C2" w:rsidRDefault="0019478E" w:rsidP="009C55A6">
            <w:pPr>
              <w:bidi/>
              <w:spacing w:after="0" w:line="40" w:lineRule="atLeast"/>
              <w:rPr>
                <w:rFonts w:ascii="Verdana" w:hAnsi="Verdana"/>
                <w:color w:val="000000"/>
              </w:rPr>
            </w:pPr>
            <w:r w:rsidRPr="00FF16C2">
              <w:rPr>
                <w:rFonts w:ascii="Verdana" w:hAnsi="Verdana"/>
                <w:color w:val="000000"/>
                <w:rtl/>
              </w:rPr>
              <w:t>صدمه عمدی به خود</w:t>
            </w:r>
          </w:p>
        </w:tc>
      </w:tr>
      <w:tr w:rsidR="0019478E" w:rsidRPr="001563EB" w:rsidTr="009C55A6">
        <w:trPr>
          <w:trHeight w:val="238"/>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Assault</w:t>
            </w:r>
          </w:p>
        </w:tc>
        <w:tc>
          <w:tcPr>
            <w:tcW w:w="3476" w:type="dxa"/>
            <w:gridSpan w:val="3"/>
            <w:tcBorders>
              <w:top w:val="nil"/>
              <w:left w:val="nil"/>
              <w:bottom w:val="single" w:sz="4" w:space="0" w:color="auto"/>
              <w:right w:val="single" w:sz="4" w:space="0" w:color="auto"/>
            </w:tcBorders>
            <w:shd w:val="clear" w:color="auto" w:fill="auto"/>
          </w:tcPr>
          <w:p w:rsidR="0019478E" w:rsidRPr="00FF16C2" w:rsidRDefault="0019478E" w:rsidP="009C55A6">
            <w:pPr>
              <w:bidi/>
              <w:spacing w:after="0" w:line="40" w:lineRule="atLeast"/>
              <w:rPr>
                <w:rFonts w:ascii="Verdana" w:hAnsi="Verdana"/>
                <w:color w:val="000000"/>
              </w:rPr>
            </w:pPr>
            <w:r w:rsidRPr="00FF16C2">
              <w:rPr>
                <w:rFonts w:ascii="Verdana" w:hAnsi="Verdana"/>
                <w:color w:val="000000"/>
                <w:rtl/>
              </w:rPr>
              <w:t>تجاوز-خشونت</w:t>
            </w:r>
          </w:p>
        </w:tc>
      </w:tr>
      <w:tr w:rsidR="0019478E" w:rsidRPr="001563EB" w:rsidTr="009C55A6">
        <w:trPr>
          <w:trHeight w:val="285"/>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Legal intervention and operations of war</w:t>
            </w:r>
          </w:p>
        </w:tc>
        <w:tc>
          <w:tcPr>
            <w:tcW w:w="3476" w:type="dxa"/>
            <w:gridSpan w:val="3"/>
            <w:tcBorders>
              <w:top w:val="nil"/>
              <w:left w:val="nil"/>
              <w:bottom w:val="single" w:sz="4" w:space="0" w:color="auto"/>
              <w:right w:val="single" w:sz="4" w:space="0" w:color="auto"/>
            </w:tcBorders>
            <w:shd w:val="clear" w:color="auto" w:fill="auto"/>
          </w:tcPr>
          <w:p w:rsidR="0019478E" w:rsidRPr="00FF16C2" w:rsidRDefault="0019478E" w:rsidP="009C55A6">
            <w:pPr>
              <w:bidi/>
              <w:spacing w:after="0" w:line="40" w:lineRule="atLeast"/>
              <w:rPr>
                <w:rFonts w:ascii="Verdana" w:hAnsi="Verdana"/>
                <w:color w:val="000000"/>
              </w:rPr>
            </w:pPr>
            <w:r w:rsidRPr="00FF16C2">
              <w:rPr>
                <w:rFonts w:ascii="Verdana" w:hAnsi="Verdana"/>
                <w:color w:val="000000"/>
                <w:rtl/>
              </w:rPr>
              <w:t>مداخلات قانونی وجنگ</w:t>
            </w:r>
          </w:p>
        </w:tc>
      </w:tr>
      <w:tr w:rsidR="0019478E" w:rsidRPr="001563EB" w:rsidTr="009C55A6">
        <w:trPr>
          <w:trHeight w:val="70"/>
        </w:trPr>
        <w:tc>
          <w:tcPr>
            <w:tcW w:w="7740" w:type="dxa"/>
            <w:tcBorders>
              <w:top w:val="single" w:sz="4" w:space="0" w:color="auto"/>
              <w:left w:val="single" w:sz="4" w:space="0" w:color="auto"/>
              <w:bottom w:val="single" w:sz="4" w:space="0" w:color="auto"/>
              <w:right w:val="nil"/>
            </w:tcBorders>
            <w:shd w:val="clear" w:color="auto" w:fill="auto"/>
          </w:tcPr>
          <w:p w:rsidR="0019478E" w:rsidRPr="00FF16C2" w:rsidRDefault="0019478E" w:rsidP="009C55A6">
            <w:pPr>
              <w:spacing w:after="0" w:line="120" w:lineRule="atLeast"/>
              <w:rPr>
                <w:rFonts w:ascii="Arial" w:hAnsi="Arial"/>
                <w:color w:val="000000"/>
                <w:sz w:val="18"/>
                <w:szCs w:val="18"/>
              </w:rPr>
            </w:pPr>
            <w:r w:rsidRPr="00FF16C2">
              <w:rPr>
                <w:rFonts w:ascii="Arial" w:hAnsi="Arial"/>
                <w:color w:val="000000"/>
                <w:sz w:val="18"/>
                <w:szCs w:val="18"/>
              </w:rPr>
              <w:t>Complications of medical and surgical care(</w:t>
            </w:r>
            <w:r w:rsidRPr="00FF16C2">
              <w:rPr>
                <w:rFonts w:ascii="Arial" w:hAnsi="Arial"/>
                <w:color w:val="000000"/>
                <w:sz w:val="18"/>
                <w:szCs w:val="18"/>
                <w:rtl/>
              </w:rPr>
              <w:t>عوارض داروها-عوارض</w:t>
            </w:r>
            <w:r w:rsidRPr="00FF16C2">
              <w:rPr>
                <w:rFonts w:ascii="Arial" w:hAnsi="Arial"/>
                <w:color w:val="000000"/>
                <w:sz w:val="18"/>
                <w:szCs w:val="18"/>
              </w:rPr>
              <w:t xml:space="preserve"> </w:t>
            </w:r>
            <w:r w:rsidRPr="00FF16C2">
              <w:rPr>
                <w:rFonts w:ascii="Arial" w:hAnsi="Arial"/>
                <w:color w:val="000000"/>
                <w:sz w:val="18"/>
                <w:szCs w:val="18"/>
                <w:rtl/>
              </w:rPr>
              <w:t>جراحی-عوارض ابزارتشخیصی</w:t>
            </w:r>
            <w:r w:rsidRPr="00FF16C2">
              <w:rPr>
                <w:rFonts w:ascii="Arial" w:hAnsi="Arial"/>
                <w:color w:val="000000"/>
                <w:sz w:val="18"/>
                <w:szCs w:val="18"/>
              </w:rPr>
              <w:t>)</w:t>
            </w:r>
          </w:p>
        </w:tc>
        <w:tc>
          <w:tcPr>
            <w:tcW w:w="3476" w:type="dxa"/>
            <w:gridSpan w:val="3"/>
            <w:tcBorders>
              <w:top w:val="nil"/>
              <w:left w:val="nil"/>
              <w:bottom w:val="single" w:sz="4" w:space="0" w:color="auto"/>
              <w:right w:val="single" w:sz="4" w:space="0" w:color="auto"/>
            </w:tcBorders>
            <w:shd w:val="clear" w:color="auto" w:fill="auto"/>
          </w:tcPr>
          <w:p w:rsidR="0019478E" w:rsidRPr="00FF16C2" w:rsidRDefault="0019478E" w:rsidP="009C55A6">
            <w:pPr>
              <w:bidi/>
              <w:spacing w:after="0" w:line="40" w:lineRule="atLeast"/>
              <w:rPr>
                <w:rFonts w:ascii="Verdana" w:hAnsi="Verdana"/>
                <w:color w:val="000000"/>
              </w:rPr>
            </w:pPr>
            <w:r w:rsidRPr="00FF16C2">
              <w:rPr>
                <w:rFonts w:ascii="Verdana" w:hAnsi="Verdana"/>
                <w:color w:val="000000"/>
                <w:rtl/>
              </w:rPr>
              <w:t>عوارض درمان طبی وجراحی</w:t>
            </w:r>
          </w:p>
        </w:tc>
      </w:tr>
    </w:tbl>
    <w:p w:rsidR="0019478E" w:rsidRDefault="0019478E" w:rsidP="0019478E">
      <w:pPr>
        <w:autoSpaceDE w:val="0"/>
        <w:autoSpaceDN w:val="0"/>
        <w:bidi/>
        <w:adjustRightInd w:val="0"/>
        <w:spacing w:after="0" w:line="240" w:lineRule="atLeast"/>
        <w:jc w:val="center"/>
        <w:rPr>
          <w:rFonts w:ascii="Arial" w:hAnsi="Arial"/>
          <w:b/>
          <w:bCs/>
          <w:sz w:val="24"/>
          <w:szCs w:val="24"/>
          <w:u w:val="single"/>
          <w:rtl/>
        </w:rPr>
      </w:pPr>
    </w:p>
    <w:p w:rsidR="0019478E" w:rsidRPr="004D4A43" w:rsidRDefault="0019478E" w:rsidP="0019478E">
      <w:pPr>
        <w:autoSpaceDE w:val="0"/>
        <w:autoSpaceDN w:val="0"/>
        <w:bidi/>
        <w:adjustRightInd w:val="0"/>
        <w:spacing w:after="0" w:line="240" w:lineRule="atLeast"/>
        <w:jc w:val="center"/>
        <w:rPr>
          <w:rFonts w:ascii="Arial" w:hAnsi="Arial"/>
          <w:b/>
          <w:bCs/>
          <w:sz w:val="24"/>
          <w:szCs w:val="24"/>
          <w:u w:val="single"/>
          <w:rtl/>
        </w:rPr>
      </w:pPr>
      <w:r>
        <w:rPr>
          <w:rFonts w:ascii="Arial" w:hAnsi="Arial"/>
          <w:b/>
          <w:bCs/>
          <w:sz w:val="24"/>
          <w:szCs w:val="24"/>
          <w:u w:val="single"/>
          <w:rtl/>
        </w:rPr>
        <w:br w:type="page"/>
      </w:r>
      <w:r w:rsidRPr="004D4A43">
        <w:rPr>
          <w:rFonts w:ascii="Arial" w:hAnsi="Arial"/>
          <w:b/>
          <w:bCs/>
          <w:sz w:val="24"/>
          <w:szCs w:val="24"/>
          <w:u w:val="single"/>
          <w:rtl/>
        </w:rPr>
        <w:lastRenderedPageBreak/>
        <w:t>آشنایی مقدماتی تعیین علت مرگ وطبقه بندی آن  درنظام مراقبت مرگ کودکان 1 تا59 ماهه</w:t>
      </w:r>
    </w:p>
    <w:p w:rsidR="0019478E" w:rsidRPr="004D4A43" w:rsidRDefault="0019478E" w:rsidP="0019478E">
      <w:pPr>
        <w:autoSpaceDE w:val="0"/>
        <w:autoSpaceDN w:val="0"/>
        <w:bidi/>
        <w:adjustRightInd w:val="0"/>
        <w:spacing w:after="0" w:line="240" w:lineRule="atLeast"/>
        <w:jc w:val="center"/>
        <w:rPr>
          <w:rFonts w:ascii="Arial" w:hAnsi="Arial"/>
          <w:b/>
          <w:bCs/>
          <w:sz w:val="24"/>
          <w:szCs w:val="24"/>
          <w:u w:val="single"/>
          <w:rtl/>
        </w:rPr>
      </w:pP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نسخه دهم طبقه بندی بین المللی بیماریها (</w:t>
      </w:r>
      <w:r w:rsidRPr="004D4A43">
        <w:rPr>
          <w:rFonts w:ascii="Arial" w:hAnsi="Arial"/>
          <w:sz w:val="24"/>
          <w:szCs w:val="24"/>
        </w:rPr>
        <w:t>ICD10</w:t>
      </w:r>
      <w:r w:rsidRPr="004D4A43">
        <w:rPr>
          <w:rFonts w:ascii="Arial" w:hAnsi="Arial"/>
          <w:sz w:val="24"/>
          <w:szCs w:val="24"/>
          <w:rtl/>
        </w:rPr>
        <w:t xml:space="preserve">   )یک نظام طبقه بندی آماری است که حاوی تعداد محدودی کد های طبقه بندی شده است  که دراین نظام  درساختار خود دارای یک سلسله مراتبی است ،بطوری که نظام تقسیم بندی بیماریها،شناسایی گروه وسیع تا یک بیماری اختصاصی را مهیا می سازد.</w:t>
      </w:r>
    </w:p>
    <w:p w:rsidR="0019478E" w:rsidRPr="004D4A43" w:rsidRDefault="0019478E" w:rsidP="0019478E">
      <w:pPr>
        <w:bidi/>
        <w:spacing w:after="0" w:line="240" w:lineRule="atLeast"/>
        <w:jc w:val="lowKashida"/>
        <w:rPr>
          <w:rFonts w:ascii="Arial" w:hAnsi="Arial"/>
          <w:sz w:val="24"/>
          <w:szCs w:val="24"/>
        </w:rPr>
      </w:pPr>
      <w:r w:rsidRPr="004D4A43">
        <w:rPr>
          <w:rFonts w:ascii="Arial" w:hAnsi="Arial"/>
          <w:sz w:val="24"/>
          <w:szCs w:val="24"/>
          <w:rtl/>
        </w:rPr>
        <w:t xml:space="preserve">مفهوم علت اصلی یا اولیه مرگ ( </w:t>
      </w:r>
      <w:r w:rsidRPr="004D4A43">
        <w:rPr>
          <w:rFonts w:ascii="Arial" w:hAnsi="Arial"/>
          <w:sz w:val="24"/>
          <w:szCs w:val="24"/>
        </w:rPr>
        <w:t>underlying  cause of death</w:t>
      </w:r>
      <w:r w:rsidRPr="004D4A43">
        <w:rPr>
          <w:rFonts w:ascii="Arial" w:hAnsi="Arial"/>
          <w:sz w:val="24"/>
          <w:szCs w:val="24"/>
          <w:rtl/>
        </w:rPr>
        <w:t>)</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 xml:space="preserve">برخی ازگواهی های فوت تنها یک علت مرگ را شامل می شود که به راحتی قابل طبقه بندی هسنتد .ولی  دربسیاری ازشرایط ،دویابیش  تر ، وضعیت هایی می باشند که درمرگ سهیم بوده اند وباید درگواهی فوت ثبت شوند.دراین چنین موارد ازدیدگاه آمار حیاتی باید یک علت مرگ راانتخاب نمود وسپس آنرا طبقه بندی کرد.این علت واحدرا علت اولیه  ویا </w:t>
      </w:r>
      <w:r w:rsidRPr="004D4A43">
        <w:rPr>
          <w:rFonts w:ascii="Arial" w:hAnsi="Arial"/>
          <w:sz w:val="24"/>
          <w:szCs w:val="24"/>
        </w:rPr>
        <w:t>underlying  cause of death</w:t>
      </w:r>
      <w:r w:rsidRPr="004D4A43">
        <w:rPr>
          <w:rFonts w:ascii="Arial" w:hAnsi="Arial"/>
          <w:sz w:val="24"/>
          <w:szCs w:val="24"/>
          <w:rtl/>
        </w:rPr>
        <w:t xml:space="preserve">  می گویند.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مفهوم علت اصلی یا اولیه محور طبقه بندی مرگ ومیراست.لذا براساس تعریف سازمان جهانی بهداشت علت اولیه عبارت است از:</w:t>
      </w:r>
    </w:p>
    <w:p w:rsidR="0019478E" w:rsidRPr="004D4A43" w:rsidRDefault="0019478E" w:rsidP="0019478E">
      <w:pPr>
        <w:bidi/>
        <w:spacing w:after="0" w:line="240" w:lineRule="atLeast"/>
        <w:jc w:val="lowKashida"/>
        <w:rPr>
          <w:rFonts w:ascii="Arial" w:hAnsi="Arial"/>
          <w:sz w:val="24"/>
          <w:szCs w:val="24"/>
        </w:rPr>
      </w:pPr>
      <w:r w:rsidRPr="004D4A43">
        <w:rPr>
          <w:rFonts w:ascii="Arial" w:hAnsi="Arial"/>
          <w:sz w:val="24"/>
          <w:szCs w:val="24"/>
          <w:rtl/>
        </w:rPr>
        <w:t>اولین بیماری ویا آسیبی که در  سلسله وقایع منجر به مرگ دخیل بوده است.</w:t>
      </w:r>
    </w:p>
    <w:p w:rsidR="0019478E" w:rsidRPr="004D4A43" w:rsidRDefault="0019478E" w:rsidP="0019478E">
      <w:pPr>
        <w:bidi/>
        <w:spacing w:after="0" w:line="240" w:lineRule="atLeast"/>
        <w:jc w:val="lowKashida"/>
        <w:rPr>
          <w:rFonts w:ascii="Arial" w:hAnsi="Arial"/>
          <w:sz w:val="24"/>
          <w:szCs w:val="24"/>
        </w:rPr>
      </w:pPr>
      <w:r w:rsidRPr="004D4A43">
        <w:rPr>
          <w:rFonts w:ascii="Arial" w:hAnsi="Arial"/>
          <w:sz w:val="24"/>
          <w:szCs w:val="24"/>
          <w:rtl/>
        </w:rPr>
        <w:t>شرایطی از حوادث یا خشونت که باعث آسیب هاي  منجر به مرگ شده اند.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 xml:space="preserve">بنابر این علت اولیه ( </w:t>
      </w:r>
      <w:r w:rsidRPr="004D4A43">
        <w:rPr>
          <w:rFonts w:ascii="Arial" w:hAnsi="Arial"/>
          <w:sz w:val="24"/>
          <w:szCs w:val="24"/>
        </w:rPr>
        <w:t>UC</w:t>
      </w:r>
      <w:r w:rsidRPr="004D4A43">
        <w:rPr>
          <w:rFonts w:ascii="Arial" w:hAnsi="Arial"/>
          <w:sz w:val="24"/>
          <w:szCs w:val="24"/>
          <w:rtl/>
        </w:rPr>
        <w:t xml:space="preserve"> )شرایط ویا واقعه ای است که بدون وجودآن برای بیمار مرگ اتفاق نمی افتد.به عنوان مثال بیمار سرطانی را درنظر بگیرید که فوت می کند وآخرین علت مرگ وی (</w:t>
      </w:r>
      <w:r w:rsidRPr="004D4A43">
        <w:rPr>
          <w:rFonts w:ascii="Arial" w:hAnsi="Arial"/>
          <w:sz w:val="24"/>
          <w:szCs w:val="24"/>
        </w:rPr>
        <w:t>immediate Cause of death</w:t>
      </w:r>
      <w:r w:rsidRPr="004D4A43">
        <w:rPr>
          <w:rFonts w:ascii="Arial" w:hAnsi="Arial"/>
          <w:sz w:val="24"/>
          <w:szCs w:val="24"/>
          <w:rtl/>
        </w:rPr>
        <w:t xml:space="preserve">  ) نارسایی قلبی ناشی ازمتاستاز بوده است،منتهی محل اصلی سرطان وی روده بزرگ(کولون) بوده است.تسلسل وقایع اتفاق افتاده عبارت بوده است از:</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سرطان بدخیم که نتیجه آن متاستاز بوده وسپس منتج به نارسایی قلبی شده است.بنابراین سرطان کولون وضعیتی است که باید به عنوان علت اولیه (</w:t>
      </w:r>
      <w:r w:rsidRPr="004D4A43">
        <w:rPr>
          <w:rFonts w:ascii="Arial" w:hAnsi="Arial"/>
          <w:sz w:val="24"/>
          <w:szCs w:val="24"/>
        </w:rPr>
        <w:t>UC</w:t>
      </w:r>
      <w:r w:rsidRPr="004D4A43">
        <w:rPr>
          <w:rFonts w:ascii="Arial" w:hAnsi="Arial"/>
          <w:sz w:val="24"/>
          <w:szCs w:val="24"/>
          <w:rtl/>
        </w:rPr>
        <w:t>)طبقه بندی شود.</w:t>
      </w:r>
    </w:p>
    <w:p w:rsidR="0019478E" w:rsidRPr="004D4A43" w:rsidRDefault="0019478E" w:rsidP="0019478E">
      <w:pPr>
        <w:bidi/>
        <w:spacing w:after="0" w:line="240" w:lineRule="atLeast"/>
        <w:jc w:val="lowKashida"/>
        <w:rPr>
          <w:rFonts w:ascii="Arial" w:hAnsi="Arial"/>
          <w:sz w:val="24"/>
          <w:szCs w:val="24"/>
        </w:rPr>
      </w:pPr>
      <w:r w:rsidRPr="004D4A43">
        <w:rPr>
          <w:rFonts w:ascii="Arial" w:hAnsi="Arial"/>
          <w:sz w:val="24"/>
          <w:szCs w:val="24"/>
          <w:rtl/>
        </w:rPr>
        <w:t>فردی که علت مرگ راتعیین می کند ترتیب وتسلسل وقایع منجربه مرگ رادر گواهی  فوت ثبت  می کند شکل زیر نمونه  ای ازفرم بین المللی گواهی پزشکی علت مرگ می باشد</w:t>
      </w:r>
    </w:p>
    <w:tbl>
      <w:tblPr>
        <w:bidiVisual/>
        <w:tblW w:w="0" w:type="auto"/>
        <w:tblInd w:w="1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7"/>
        <w:gridCol w:w="3317"/>
        <w:gridCol w:w="2502"/>
      </w:tblGrid>
      <w:tr w:rsidR="0019478E" w:rsidRPr="004D4A43" w:rsidTr="009C55A6">
        <w:tc>
          <w:tcPr>
            <w:tcW w:w="6360" w:type="dxa"/>
            <w:gridSpan w:val="2"/>
          </w:tcPr>
          <w:p w:rsidR="0019478E" w:rsidRPr="004D4A43" w:rsidRDefault="0019478E" w:rsidP="009C55A6">
            <w:pPr>
              <w:bidi/>
              <w:spacing w:after="0" w:line="240" w:lineRule="atLeast"/>
              <w:jc w:val="center"/>
              <w:rPr>
                <w:rFonts w:ascii="Arial" w:hAnsi="Arial"/>
                <w:b/>
                <w:bCs/>
                <w:sz w:val="24"/>
                <w:szCs w:val="24"/>
                <w:rtl/>
              </w:rPr>
            </w:pPr>
            <w:r w:rsidRPr="004D4A43">
              <w:rPr>
                <w:rFonts w:ascii="Arial" w:hAnsi="Arial"/>
                <w:b/>
                <w:bCs/>
                <w:sz w:val="24"/>
                <w:szCs w:val="24"/>
                <w:rtl/>
              </w:rPr>
              <w:t>علت مرگ</w:t>
            </w:r>
          </w:p>
        </w:tc>
        <w:tc>
          <w:tcPr>
            <w:tcW w:w="3060" w:type="dxa"/>
          </w:tcPr>
          <w:p w:rsidR="0019478E" w:rsidRPr="004D4A43" w:rsidRDefault="0019478E" w:rsidP="009C55A6">
            <w:pPr>
              <w:bidi/>
              <w:spacing w:after="0" w:line="240" w:lineRule="atLeast"/>
              <w:jc w:val="center"/>
              <w:rPr>
                <w:rFonts w:ascii="Arial" w:hAnsi="Arial"/>
                <w:b/>
                <w:bCs/>
                <w:sz w:val="24"/>
                <w:szCs w:val="24"/>
                <w:rtl/>
              </w:rPr>
            </w:pPr>
            <w:r w:rsidRPr="004D4A43">
              <w:rPr>
                <w:rFonts w:ascii="Arial" w:hAnsi="Arial"/>
                <w:b/>
                <w:bCs/>
                <w:sz w:val="24"/>
                <w:szCs w:val="24"/>
                <w:rtl/>
              </w:rPr>
              <w:t>زمان تقریبی بین شروع تامرگ</w:t>
            </w:r>
          </w:p>
        </w:tc>
      </w:tr>
      <w:tr w:rsidR="0019478E" w:rsidRPr="004D4A43" w:rsidTr="009C55A6">
        <w:tc>
          <w:tcPr>
            <w:tcW w:w="2760" w:type="dxa"/>
          </w:tcPr>
          <w:p w:rsidR="0019478E" w:rsidRPr="004D4A43" w:rsidRDefault="0019478E" w:rsidP="009C55A6">
            <w:pPr>
              <w:bidi/>
              <w:spacing w:after="0" w:line="240" w:lineRule="atLeast"/>
              <w:rPr>
                <w:rFonts w:ascii="Arial" w:hAnsi="Arial"/>
                <w:sz w:val="24"/>
                <w:szCs w:val="24"/>
                <w:rtl/>
              </w:rPr>
            </w:pPr>
            <w:r w:rsidRPr="004D4A43">
              <w:rPr>
                <w:rFonts w:ascii="Arial" w:hAnsi="Arial"/>
                <w:sz w:val="24"/>
                <w:szCs w:val="24"/>
                <w:rtl/>
              </w:rPr>
              <w:t>1-آخرین بیماری یا وضعیتی که بلافاصله پیش از مرگ وجودداشت*</w:t>
            </w:r>
          </w:p>
        </w:tc>
        <w:tc>
          <w:tcPr>
            <w:tcW w:w="3600" w:type="dxa"/>
          </w:tcPr>
          <w:p w:rsidR="0019478E" w:rsidRPr="004D4A43" w:rsidRDefault="0019478E" w:rsidP="009C55A6">
            <w:pPr>
              <w:bidi/>
              <w:spacing w:after="0" w:line="240" w:lineRule="atLeast"/>
              <w:rPr>
                <w:rFonts w:ascii="Arial" w:hAnsi="Arial"/>
                <w:sz w:val="24"/>
                <w:szCs w:val="24"/>
                <w:rtl/>
              </w:rPr>
            </w:pPr>
            <w:r w:rsidRPr="004D4A43">
              <w:rPr>
                <w:rFonts w:ascii="Arial" w:hAnsi="Arial"/>
                <w:sz w:val="24"/>
                <w:szCs w:val="24"/>
                <w:rtl/>
              </w:rPr>
              <w:t>الف:</w:t>
            </w:r>
            <w:r w:rsidRPr="004D4A43">
              <w:rPr>
                <w:rFonts w:ascii="Arial" w:hAnsi="Arial"/>
                <w:sz w:val="24"/>
                <w:szCs w:val="24"/>
              </w:rPr>
              <w:t>)</w:t>
            </w:r>
            <w:r w:rsidRPr="004D4A43">
              <w:rPr>
                <w:rFonts w:ascii="Arial" w:hAnsi="Arial"/>
                <w:sz w:val="24"/>
                <w:szCs w:val="24"/>
                <w:rtl/>
              </w:rPr>
              <w:t>آخرین علت مرگ یاعل فوری)...............</w:t>
            </w:r>
          </w:p>
          <w:p w:rsidR="0019478E" w:rsidRPr="004D4A43" w:rsidRDefault="0019478E" w:rsidP="009C55A6">
            <w:pPr>
              <w:bidi/>
              <w:spacing w:after="0" w:line="240" w:lineRule="atLeast"/>
              <w:rPr>
                <w:rFonts w:ascii="Arial" w:hAnsi="Arial"/>
                <w:sz w:val="24"/>
                <w:szCs w:val="24"/>
                <w:rtl/>
              </w:rPr>
            </w:pPr>
            <w:r w:rsidRPr="004D4A43">
              <w:rPr>
                <w:rFonts w:ascii="Arial" w:hAnsi="Arial"/>
                <w:sz w:val="24"/>
                <w:szCs w:val="24"/>
                <w:rtl/>
              </w:rPr>
              <w:t>ب:(علت ماقبل آخریاعلت واسط)....................</w:t>
            </w:r>
          </w:p>
          <w:p w:rsidR="0019478E" w:rsidRPr="004D4A43" w:rsidRDefault="0019478E" w:rsidP="009C55A6">
            <w:pPr>
              <w:bidi/>
              <w:spacing w:after="0" w:line="240" w:lineRule="atLeast"/>
              <w:rPr>
                <w:rFonts w:ascii="Arial" w:hAnsi="Arial"/>
                <w:sz w:val="24"/>
                <w:szCs w:val="24"/>
                <w:rtl/>
              </w:rPr>
            </w:pPr>
            <w:r w:rsidRPr="004D4A43">
              <w:rPr>
                <w:rFonts w:ascii="Arial" w:hAnsi="Arial"/>
                <w:sz w:val="24"/>
                <w:szCs w:val="24"/>
                <w:rtl/>
              </w:rPr>
              <w:t>ج:(علت اولیه یااصلی)....................</w:t>
            </w:r>
          </w:p>
        </w:tc>
        <w:tc>
          <w:tcPr>
            <w:tcW w:w="3060" w:type="dxa"/>
          </w:tcPr>
          <w:p w:rsidR="0019478E" w:rsidRPr="004D4A43" w:rsidRDefault="0019478E" w:rsidP="009C55A6">
            <w:pPr>
              <w:bidi/>
              <w:spacing w:after="0" w:line="240" w:lineRule="atLeast"/>
              <w:rPr>
                <w:rFonts w:ascii="Arial" w:hAnsi="Arial"/>
                <w:sz w:val="24"/>
                <w:szCs w:val="24"/>
                <w:rtl/>
              </w:rPr>
            </w:pPr>
          </w:p>
        </w:tc>
      </w:tr>
      <w:tr w:rsidR="0019478E" w:rsidRPr="004D4A43" w:rsidTr="009C55A6">
        <w:tc>
          <w:tcPr>
            <w:tcW w:w="2760" w:type="dxa"/>
          </w:tcPr>
          <w:p w:rsidR="0019478E" w:rsidRPr="004D4A43" w:rsidRDefault="0019478E" w:rsidP="009C55A6">
            <w:pPr>
              <w:bidi/>
              <w:spacing w:after="0" w:line="240" w:lineRule="atLeast"/>
              <w:rPr>
                <w:rFonts w:ascii="Arial" w:hAnsi="Arial"/>
                <w:sz w:val="24"/>
                <w:szCs w:val="24"/>
                <w:rtl/>
              </w:rPr>
            </w:pPr>
            <w:r w:rsidRPr="004D4A43">
              <w:rPr>
                <w:rFonts w:ascii="Arial" w:hAnsi="Arial"/>
                <w:sz w:val="24"/>
                <w:szCs w:val="24"/>
                <w:rtl/>
              </w:rPr>
              <w:t>2-سایر بیماریهایی که به مرگ کمک کرده اند ولی وجود آنها به تنهایی موجب مرگ نمی باشد.</w:t>
            </w:r>
          </w:p>
        </w:tc>
        <w:tc>
          <w:tcPr>
            <w:tcW w:w="3600" w:type="dxa"/>
          </w:tcPr>
          <w:p w:rsidR="0019478E" w:rsidRPr="004D4A43" w:rsidRDefault="0019478E" w:rsidP="009C55A6">
            <w:pPr>
              <w:bidi/>
              <w:spacing w:after="0" w:line="240" w:lineRule="atLeast"/>
              <w:rPr>
                <w:rFonts w:ascii="Arial" w:hAnsi="Arial"/>
                <w:sz w:val="24"/>
                <w:szCs w:val="24"/>
                <w:rtl/>
              </w:rPr>
            </w:pPr>
            <w:r w:rsidRPr="004D4A43">
              <w:rPr>
                <w:rFonts w:ascii="Arial" w:hAnsi="Arial"/>
                <w:sz w:val="24"/>
                <w:szCs w:val="24"/>
                <w:rtl/>
              </w:rPr>
              <w:t>.................................</w:t>
            </w:r>
          </w:p>
          <w:p w:rsidR="0019478E" w:rsidRPr="004D4A43" w:rsidRDefault="0019478E" w:rsidP="009C55A6">
            <w:pPr>
              <w:bidi/>
              <w:spacing w:after="0" w:line="240" w:lineRule="atLeast"/>
              <w:rPr>
                <w:rFonts w:ascii="Arial" w:hAnsi="Arial"/>
                <w:sz w:val="24"/>
                <w:szCs w:val="24"/>
                <w:rtl/>
              </w:rPr>
            </w:pPr>
            <w:r w:rsidRPr="004D4A43">
              <w:rPr>
                <w:rFonts w:ascii="Arial" w:hAnsi="Arial"/>
                <w:sz w:val="24"/>
                <w:szCs w:val="24"/>
                <w:rtl/>
              </w:rPr>
              <w:t>.................................</w:t>
            </w:r>
          </w:p>
        </w:tc>
        <w:tc>
          <w:tcPr>
            <w:tcW w:w="3060" w:type="dxa"/>
          </w:tcPr>
          <w:p w:rsidR="0019478E" w:rsidRPr="004D4A43" w:rsidRDefault="0019478E" w:rsidP="009C55A6">
            <w:pPr>
              <w:bidi/>
              <w:spacing w:after="0" w:line="240" w:lineRule="atLeast"/>
              <w:rPr>
                <w:rFonts w:ascii="Arial" w:hAnsi="Arial"/>
                <w:sz w:val="24"/>
                <w:szCs w:val="24"/>
                <w:rtl/>
              </w:rPr>
            </w:pPr>
          </w:p>
        </w:tc>
      </w:tr>
    </w:tbl>
    <w:p w:rsidR="0019478E" w:rsidRPr="004D4A43" w:rsidRDefault="0019478E" w:rsidP="0019478E">
      <w:pPr>
        <w:bidi/>
        <w:spacing w:after="0" w:line="240" w:lineRule="atLeast"/>
        <w:jc w:val="lowKashida"/>
        <w:rPr>
          <w:rFonts w:ascii="Arial" w:hAnsi="Arial"/>
          <w:sz w:val="24"/>
          <w:szCs w:val="24"/>
          <w:rtl/>
        </w:rPr>
      </w:pP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*نام بیماری،آسیب یا عوارض آنها که موجب مرگ شده  است.  دراین قسمت نمی توان تابلوی مرگ مانند ایست قلبی یا نارسایی تنفسی راوارد کرد.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درمثال قبل گواهی فوت تکمیل شده به صورت زیر است:</w:t>
      </w:r>
    </w:p>
    <w:p w:rsidR="0019478E" w:rsidRPr="004D4A43" w:rsidRDefault="0019478E" w:rsidP="0019478E">
      <w:pPr>
        <w:bidi/>
        <w:spacing w:after="0" w:line="240" w:lineRule="atLeast"/>
        <w:jc w:val="both"/>
        <w:rPr>
          <w:rFonts w:ascii="Arial" w:hAnsi="Arial"/>
          <w:sz w:val="24"/>
          <w:szCs w:val="24"/>
          <w:rtl/>
        </w:rPr>
      </w:pPr>
      <w:r w:rsidRPr="004D4A43">
        <w:rPr>
          <w:rFonts w:ascii="Arial" w:hAnsi="Arial"/>
          <w:sz w:val="24"/>
          <w:szCs w:val="24"/>
          <w:rtl/>
        </w:rPr>
        <w:t>الف:نارسایی قلبی               ب: متاستازکارسینوم             ج: سرطان کولون</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برای طبقه بندی علت مرگ  درآسیب ها(</w:t>
      </w:r>
      <w:r w:rsidRPr="004D4A43">
        <w:rPr>
          <w:rFonts w:ascii="Arial" w:hAnsi="Arial"/>
          <w:sz w:val="24"/>
          <w:szCs w:val="24"/>
        </w:rPr>
        <w:t>injuries</w:t>
      </w:r>
      <w:r w:rsidRPr="004D4A43">
        <w:rPr>
          <w:rFonts w:ascii="Arial" w:hAnsi="Arial"/>
          <w:sz w:val="24"/>
          <w:szCs w:val="24"/>
          <w:rtl/>
        </w:rPr>
        <w:t xml:space="preserve"> )می بایست  عوامل خارجی صدمات (</w:t>
      </w:r>
      <w:r w:rsidRPr="004D4A43">
        <w:rPr>
          <w:rFonts w:ascii="Arial" w:hAnsi="Arial"/>
          <w:sz w:val="24"/>
          <w:szCs w:val="24"/>
        </w:rPr>
        <w:t>external cause</w:t>
      </w:r>
      <w:r w:rsidRPr="004D4A43">
        <w:rPr>
          <w:rFonts w:ascii="Arial" w:hAnsi="Arial"/>
          <w:sz w:val="24"/>
          <w:szCs w:val="24"/>
          <w:rtl/>
        </w:rPr>
        <w:t>)بعنوان علت اولیه (</w:t>
      </w:r>
      <w:r w:rsidRPr="004D4A43">
        <w:rPr>
          <w:rFonts w:ascii="Arial" w:hAnsi="Arial"/>
          <w:sz w:val="24"/>
          <w:szCs w:val="24"/>
        </w:rPr>
        <w:t>UC</w:t>
      </w:r>
      <w:r w:rsidRPr="004D4A43">
        <w:rPr>
          <w:rFonts w:ascii="Arial" w:hAnsi="Arial"/>
          <w:sz w:val="24"/>
          <w:szCs w:val="24"/>
          <w:rtl/>
        </w:rPr>
        <w:t xml:space="preserve"> )درنظرگرفته شوند.</w:t>
      </w:r>
    </w:p>
    <w:p w:rsidR="0019478E" w:rsidRPr="004D4A43" w:rsidRDefault="0019478E" w:rsidP="0019478E">
      <w:pPr>
        <w:bidi/>
        <w:spacing w:after="0" w:line="240" w:lineRule="atLeast"/>
        <w:jc w:val="lowKashida"/>
        <w:rPr>
          <w:rFonts w:ascii="Arial" w:hAnsi="Arial"/>
          <w:b/>
          <w:bCs/>
          <w:i/>
          <w:iCs/>
          <w:sz w:val="24"/>
          <w:szCs w:val="24"/>
          <w:u w:val="single"/>
          <w:rtl/>
        </w:rPr>
      </w:pPr>
      <w:r w:rsidRPr="004D4A43">
        <w:rPr>
          <w:rFonts w:ascii="Arial" w:hAnsi="Arial"/>
          <w:b/>
          <w:bCs/>
          <w:i/>
          <w:iCs/>
          <w:sz w:val="24"/>
          <w:szCs w:val="24"/>
          <w:u w:val="single"/>
          <w:rtl/>
        </w:rPr>
        <w:t>انتخاب علت اولیه مرگ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سازمان جهانی بهداشت برای تعیین علت اولیه مرگ  ،یک سری قوانین وروش های تعریف  شده تهیه کرده است .دراین قسمت مروری خواهیم داشت براین قواعد که بایددرهنگام طبقه بندی برای هرموردی که انتخاب می شوددرنظر گرفته شوند.این قواعدبایک قانون کلی آغازمی شود:</w:t>
      </w:r>
    </w:p>
    <w:p w:rsidR="0019478E" w:rsidRPr="004D4A43" w:rsidRDefault="0019478E" w:rsidP="0019478E">
      <w:pPr>
        <w:bidi/>
        <w:spacing w:after="0" w:line="240" w:lineRule="atLeast"/>
        <w:jc w:val="lowKashida"/>
        <w:rPr>
          <w:rFonts w:ascii="Arial" w:hAnsi="Arial"/>
          <w:b/>
          <w:bCs/>
          <w:i/>
          <w:iCs/>
          <w:sz w:val="24"/>
          <w:szCs w:val="24"/>
          <w:u w:val="single"/>
          <w:rtl/>
        </w:rPr>
      </w:pPr>
    </w:p>
    <w:p w:rsidR="0019478E" w:rsidRPr="004D4A43" w:rsidRDefault="0019478E" w:rsidP="0019478E">
      <w:pPr>
        <w:bidi/>
        <w:spacing w:after="0" w:line="240" w:lineRule="atLeast"/>
        <w:jc w:val="lowKashida"/>
        <w:rPr>
          <w:rFonts w:ascii="Arial" w:hAnsi="Arial"/>
          <w:b/>
          <w:bCs/>
          <w:i/>
          <w:iCs/>
          <w:sz w:val="24"/>
          <w:szCs w:val="24"/>
          <w:u w:val="single"/>
          <w:rtl/>
        </w:rPr>
      </w:pPr>
      <w:r w:rsidRPr="004D4A43">
        <w:rPr>
          <w:rFonts w:ascii="Arial" w:hAnsi="Arial"/>
          <w:b/>
          <w:bCs/>
          <w:i/>
          <w:iCs/>
          <w:sz w:val="24"/>
          <w:szCs w:val="24"/>
          <w:u w:val="single"/>
          <w:rtl/>
        </w:rPr>
        <w:t xml:space="preserve">قانون کلی </w:t>
      </w:r>
      <w:r w:rsidRPr="004D4A43">
        <w:rPr>
          <w:rFonts w:ascii="Arial" w:hAnsi="Arial"/>
          <w:b/>
          <w:bCs/>
          <w:i/>
          <w:iCs/>
          <w:sz w:val="24"/>
          <w:szCs w:val="24"/>
          <w:u w:val="single"/>
        </w:rPr>
        <w:t>ICD</w:t>
      </w:r>
      <w:r w:rsidRPr="004D4A43">
        <w:rPr>
          <w:rFonts w:ascii="Arial" w:hAnsi="Arial"/>
          <w:b/>
          <w:bCs/>
          <w:i/>
          <w:iCs/>
          <w:sz w:val="24"/>
          <w:szCs w:val="24"/>
          <w:u w:val="single"/>
          <w:rtl/>
        </w:rPr>
        <w:t>:</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هنگامی که بیش از یک وضعیت  درگواهی فوت مورد نظر وارد شده است،وضعیتی که سر منشا همه علت های  ثبت شده باشد باید بعنوان علت اولیه فوت انتخاب شود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مثال: الف:آبسه ریوی – ب: پنومونی در این مورد پنومونی به عنوان علت اولیه مرگ که منجر به آبسه ریه شده است انتخاب می‌شود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lastRenderedPageBreak/>
        <w:t>درحدود 25 درصد ازعلل مرگ،نمی توان از قانون کلی برای انتخاب علت اولیه استفاده نمود.لذا دراین گونه موارد لازم است ازسایر قوانین  موجود(قوانین اول،دوم وسوم ) استفاده شود.</w:t>
      </w:r>
    </w:p>
    <w:p w:rsidR="0019478E" w:rsidRPr="004D4A43" w:rsidRDefault="0019478E" w:rsidP="0019478E">
      <w:pPr>
        <w:bidi/>
        <w:spacing w:after="0" w:line="240" w:lineRule="atLeast"/>
        <w:jc w:val="lowKashida"/>
        <w:rPr>
          <w:rFonts w:ascii="Arial" w:hAnsi="Arial"/>
          <w:b/>
          <w:bCs/>
          <w:sz w:val="24"/>
          <w:szCs w:val="24"/>
          <w:u w:val="single"/>
          <w:rtl/>
        </w:rPr>
      </w:pPr>
      <w:r w:rsidRPr="004D4A43">
        <w:rPr>
          <w:rFonts w:ascii="Arial" w:hAnsi="Arial"/>
          <w:b/>
          <w:bCs/>
          <w:sz w:val="24"/>
          <w:szCs w:val="24"/>
          <w:u w:val="single"/>
          <w:rtl/>
        </w:rPr>
        <w:t>قانون اول:</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درصورتی که قانون عمومی برای انتخاب علت اولیه کاربرد ندارد ولی سلسله عللی وجوددارد که به اولین وضعیت وارد شده درگواهی فوت ختم می شودوجوددارد،علت اولیه این سلسله ازعلت به عنوان علت اولیه انتخاب می شود.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مثال:شوک کاردیوژنیک -سکته قلبی- آنفولانزا در این مورد سکته قلبی به عنوان علت اولیه انتخاب می شود شوک کاردیوژنیک به علت سکته قلبی ایجاد شده ولی آنفولانزا نمی تواند علت بیماری سکته قلبی باشد.</w:t>
      </w:r>
    </w:p>
    <w:p w:rsidR="0019478E" w:rsidRPr="004D4A43" w:rsidRDefault="0019478E" w:rsidP="0019478E">
      <w:pPr>
        <w:bidi/>
        <w:spacing w:after="0" w:line="240" w:lineRule="atLeast"/>
        <w:jc w:val="lowKashida"/>
        <w:rPr>
          <w:rFonts w:ascii="Arial" w:hAnsi="Arial"/>
          <w:sz w:val="24"/>
          <w:szCs w:val="24"/>
          <w:u w:val="single"/>
          <w:rtl/>
        </w:rPr>
      </w:pPr>
      <w:r w:rsidRPr="004D4A43">
        <w:rPr>
          <w:rFonts w:ascii="Arial" w:hAnsi="Arial"/>
          <w:sz w:val="24"/>
          <w:szCs w:val="24"/>
          <w:u w:val="single"/>
          <w:rtl/>
        </w:rPr>
        <w:t>قانون دوم:</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در صورتی که هیچگونه سلسله ای ازعلل که به اولین وضعیت ثبت شده درگواهی فوت منتج شود وجودندارد،همان اولین وضعیت ثبت شده به عنوان علت اولیه انتخاب می شود.</w:t>
      </w:r>
    </w:p>
    <w:p w:rsidR="0019478E" w:rsidRPr="004D4A43" w:rsidRDefault="0019478E" w:rsidP="0019478E">
      <w:pPr>
        <w:bidi/>
        <w:spacing w:after="0" w:line="240" w:lineRule="atLeast"/>
        <w:jc w:val="lowKashida"/>
        <w:rPr>
          <w:rFonts w:ascii="Arial" w:hAnsi="Arial"/>
          <w:sz w:val="24"/>
          <w:szCs w:val="24"/>
          <w:u w:val="single"/>
          <w:rtl/>
        </w:rPr>
      </w:pPr>
      <w:r w:rsidRPr="004D4A43">
        <w:rPr>
          <w:rFonts w:ascii="Arial" w:hAnsi="Arial"/>
          <w:sz w:val="24"/>
          <w:szCs w:val="24"/>
          <w:u w:val="single"/>
          <w:rtl/>
        </w:rPr>
        <w:t>قانون سوم:</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در صورتی که وضعیت ثبت شده بوسیله قانون کلی ویاقانون اول ودوم به طور آشکار پیامد مستقیم ازوضعیت دیگری است این وضعیت به عنوان علت اولیه انتخاب می شود.</w:t>
      </w:r>
      <w:r w:rsidRPr="004D4A43">
        <w:rPr>
          <w:rFonts w:ascii="Arial" w:hAnsi="Arial"/>
          <w:sz w:val="24"/>
          <w:szCs w:val="24"/>
          <w:rtl/>
        </w:rPr>
        <w:tab/>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مثال:الف: برونکوپنومونی –  ب: کم خونی ثانویه - ج:  لوسمی لنفاتیک مزمن      دراین مورد لوسمی لنفاتیک مزمن      به عنوان علت اولیه انتخاب می شود. برونکوپنومونی انتخاب شده به وسیله قانون کلی و کم خونی ثانویه هردو ازپیامدهای لوسمی لنفاتیک مزمن می توانندباشند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قواعدی برای تغییر طبقه بندی ها:</w:t>
      </w:r>
    </w:p>
    <w:p w:rsidR="0019478E" w:rsidRPr="004D4A43" w:rsidRDefault="0019478E" w:rsidP="0019478E">
      <w:pPr>
        <w:bidi/>
        <w:spacing w:after="0" w:line="240" w:lineRule="atLeast"/>
        <w:jc w:val="lowKashida"/>
        <w:rPr>
          <w:rFonts w:ascii="Arial" w:hAnsi="Arial"/>
          <w:b/>
          <w:bCs/>
          <w:i/>
          <w:iCs/>
          <w:sz w:val="24"/>
          <w:szCs w:val="24"/>
          <w:u w:val="single"/>
          <w:rtl/>
        </w:rPr>
      </w:pPr>
    </w:p>
    <w:p w:rsidR="0019478E" w:rsidRPr="004D4A43" w:rsidRDefault="0019478E" w:rsidP="0019478E">
      <w:pPr>
        <w:bidi/>
        <w:spacing w:after="0" w:line="240" w:lineRule="atLeast"/>
        <w:jc w:val="lowKashida"/>
        <w:rPr>
          <w:rFonts w:ascii="Arial" w:hAnsi="Arial"/>
          <w:b/>
          <w:bCs/>
          <w:i/>
          <w:iCs/>
          <w:sz w:val="24"/>
          <w:szCs w:val="24"/>
          <w:u w:val="single"/>
          <w:rtl/>
        </w:rPr>
      </w:pPr>
      <w:r w:rsidRPr="004D4A43">
        <w:rPr>
          <w:rFonts w:ascii="Arial" w:hAnsi="Arial"/>
          <w:b/>
          <w:bCs/>
          <w:i/>
          <w:iCs/>
          <w:sz w:val="24"/>
          <w:szCs w:val="24"/>
          <w:u w:val="single"/>
          <w:rtl/>
        </w:rPr>
        <w:t xml:space="preserve">قاعده </w:t>
      </w:r>
      <w:r w:rsidRPr="004D4A43">
        <w:rPr>
          <w:rFonts w:ascii="Arial" w:hAnsi="Arial"/>
          <w:b/>
          <w:bCs/>
          <w:i/>
          <w:iCs/>
          <w:sz w:val="24"/>
          <w:szCs w:val="24"/>
          <w:u w:val="single"/>
        </w:rPr>
        <w:t>A</w:t>
      </w:r>
      <w:r w:rsidRPr="004D4A43">
        <w:rPr>
          <w:rFonts w:ascii="Arial" w:hAnsi="Arial"/>
          <w:b/>
          <w:bCs/>
          <w:i/>
          <w:iCs/>
          <w:sz w:val="24"/>
          <w:szCs w:val="24"/>
          <w:u w:val="single"/>
          <w:rtl/>
        </w:rPr>
        <w:t>-   حالت های بدتعریف شده:</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درشرایطی که در گواهی فوت علت انتخاب شده حالتهای بدتعریف شده مانند:ایست قلبی –آمبولی  ریه –نارسایی تنفسی-فشارخون-... گزارش شود دراین حالات ،علت اولیه را مجددانتخاب کنید.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مثال:الف: ایست قلبی -  ب:  آرتریت روماتوئید  دراین مورد آرتریت روماتوئید  به عنوان علت اولیه انتخاب می شود.</w:t>
      </w:r>
    </w:p>
    <w:p w:rsidR="0019478E" w:rsidRPr="004D4A43" w:rsidRDefault="0019478E" w:rsidP="0019478E">
      <w:pPr>
        <w:bidi/>
        <w:spacing w:after="0" w:line="240" w:lineRule="atLeast"/>
        <w:jc w:val="lowKashida"/>
        <w:rPr>
          <w:rFonts w:ascii="Arial" w:hAnsi="Arial"/>
          <w:b/>
          <w:bCs/>
          <w:i/>
          <w:iCs/>
          <w:sz w:val="24"/>
          <w:szCs w:val="24"/>
          <w:u w:val="single"/>
          <w:rtl/>
        </w:rPr>
      </w:pPr>
      <w:r w:rsidRPr="004D4A43">
        <w:rPr>
          <w:rFonts w:ascii="Arial" w:hAnsi="Arial"/>
          <w:b/>
          <w:bCs/>
          <w:i/>
          <w:iCs/>
          <w:sz w:val="24"/>
          <w:szCs w:val="24"/>
          <w:u w:val="single"/>
          <w:rtl/>
        </w:rPr>
        <w:t xml:space="preserve">قاعده </w:t>
      </w:r>
      <w:r w:rsidRPr="004D4A43">
        <w:rPr>
          <w:rFonts w:ascii="Arial" w:hAnsi="Arial"/>
          <w:b/>
          <w:bCs/>
          <w:i/>
          <w:iCs/>
          <w:sz w:val="24"/>
          <w:szCs w:val="24"/>
          <w:u w:val="single"/>
        </w:rPr>
        <w:t>B</w:t>
      </w:r>
      <w:r w:rsidRPr="004D4A43">
        <w:rPr>
          <w:rFonts w:ascii="Arial" w:hAnsi="Arial"/>
          <w:b/>
          <w:bCs/>
          <w:i/>
          <w:iCs/>
          <w:sz w:val="24"/>
          <w:szCs w:val="24"/>
          <w:u w:val="single"/>
          <w:rtl/>
        </w:rPr>
        <w:t>-شرایط خفیف وغیرکشنده:</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درشرایطی که علت انتخاب شده مرگ یک حالت خفیف که احتمال آن برای ایجاد مرگ ضعیف است باشد وحالت شدید تری درگواهی فوت گزارش شده است آنرا به عنوان علت اولیه انتخاب کنید.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مثال:پوسیدگی دندان –دیابت دراین مثال دیابت به عنوان علت اولیه انتخاب می شود.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درصورتی که مرگ ناشی ازعوارض نامطلوب درمان یک وضعیت خفیف باشد آن عارضه را به عنوان علت اولیه انتخاب می کنیم</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مثال:الف: خونریزی درحین عمل جراحی –ب: عمل برداشتن لوزه- ج:  بزرگ بودن لوزه دراین مثال خونریزی درحین عمل جراحی به عنوان علت اولیه انتخاب می شود.</w:t>
      </w:r>
    </w:p>
    <w:p w:rsidR="0019478E" w:rsidRPr="004D4A43" w:rsidRDefault="0019478E" w:rsidP="0019478E">
      <w:pPr>
        <w:bidi/>
        <w:spacing w:after="0" w:line="240" w:lineRule="atLeast"/>
        <w:jc w:val="lowKashida"/>
        <w:rPr>
          <w:rFonts w:ascii="Arial" w:hAnsi="Arial"/>
          <w:b/>
          <w:bCs/>
          <w:i/>
          <w:iCs/>
          <w:sz w:val="24"/>
          <w:szCs w:val="24"/>
          <w:u w:val="single"/>
          <w:rtl/>
        </w:rPr>
      </w:pPr>
    </w:p>
    <w:p w:rsidR="0019478E" w:rsidRPr="004D4A43" w:rsidRDefault="0019478E" w:rsidP="0019478E">
      <w:pPr>
        <w:bidi/>
        <w:spacing w:after="0" w:line="240" w:lineRule="atLeast"/>
        <w:jc w:val="lowKashida"/>
        <w:rPr>
          <w:rFonts w:ascii="Arial" w:hAnsi="Arial"/>
          <w:b/>
          <w:bCs/>
          <w:i/>
          <w:iCs/>
          <w:sz w:val="24"/>
          <w:szCs w:val="24"/>
          <w:u w:val="single"/>
          <w:rtl/>
        </w:rPr>
      </w:pPr>
      <w:r w:rsidRPr="004D4A43">
        <w:rPr>
          <w:rFonts w:ascii="Arial" w:hAnsi="Arial"/>
          <w:b/>
          <w:bCs/>
          <w:i/>
          <w:iCs/>
          <w:sz w:val="24"/>
          <w:szCs w:val="24"/>
          <w:u w:val="single"/>
          <w:rtl/>
        </w:rPr>
        <w:t xml:space="preserve">قاعده </w:t>
      </w:r>
      <w:r w:rsidRPr="004D4A43">
        <w:rPr>
          <w:rFonts w:ascii="Arial" w:hAnsi="Arial"/>
          <w:b/>
          <w:bCs/>
          <w:i/>
          <w:iCs/>
          <w:sz w:val="24"/>
          <w:szCs w:val="24"/>
          <w:u w:val="single"/>
        </w:rPr>
        <w:t>C</w:t>
      </w:r>
      <w:r w:rsidRPr="004D4A43">
        <w:rPr>
          <w:rFonts w:ascii="Arial" w:hAnsi="Arial"/>
          <w:b/>
          <w:bCs/>
          <w:i/>
          <w:iCs/>
          <w:sz w:val="24"/>
          <w:szCs w:val="24"/>
          <w:u w:val="single"/>
          <w:rtl/>
        </w:rPr>
        <w:t>-</w:t>
      </w:r>
      <w:r w:rsidRPr="004D4A43">
        <w:rPr>
          <w:rFonts w:ascii="Arial" w:hAnsi="Arial"/>
          <w:b/>
          <w:bCs/>
          <w:i/>
          <w:iCs/>
          <w:sz w:val="24"/>
          <w:szCs w:val="24"/>
          <w:u w:val="single"/>
        </w:rPr>
        <w:t xml:space="preserve"> Linkage Rule</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درصورتی که  علت انتخاب شده به یک  یا بیش ازیک وضعیت دیگر درگواهی فوت مرتبط باشد ،بایدطبقه بندی ترکیبی راانجام داد.(ترکیب درصورتی انجام پذیراست که رابطه علت ومعلول بیان شده است یا بتوان آنرا استنباط کرد)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مثال:انسداد روده-فتق ران دراین مثال فتق ران باانسداد به عنوان علت اولیه انتخاب می شود.</w:t>
      </w:r>
    </w:p>
    <w:p w:rsidR="0019478E" w:rsidRPr="004D4A43" w:rsidRDefault="0019478E" w:rsidP="0019478E">
      <w:pPr>
        <w:bidi/>
        <w:spacing w:after="0" w:line="240" w:lineRule="atLeast"/>
        <w:jc w:val="lowKashida"/>
        <w:rPr>
          <w:rFonts w:ascii="Arial" w:hAnsi="Arial"/>
          <w:sz w:val="24"/>
          <w:szCs w:val="24"/>
          <w:u w:val="single"/>
          <w:rtl/>
        </w:rPr>
      </w:pPr>
    </w:p>
    <w:p w:rsidR="0019478E" w:rsidRPr="004D4A43" w:rsidRDefault="0019478E" w:rsidP="0019478E">
      <w:pPr>
        <w:bidi/>
        <w:spacing w:after="0" w:line="240" w:lineRule="atLeast"/>
        <w:jc w:val="lowKashida"/>
        <w:rPr>
          <w:rFonts w:ascii="Arial" w:hAnsi="Arial"/>
          <w:sz w:val="24"/>
          <w:szCs w:val="24"/>
          <w:u w:val="single"/>
          <w:rtl/>
        </w:rPr>
      </w:pPr>
      <w:r w:rsidRPr="004D4A43">
        <w:rPr>
          <w:rFonts w:ascii="Arial" w:hAnsi="Arial"/>
          <w:sz w:val="24"/>
          <w:szCs w:val="24"/>
          <w:u w:val="single"/>
          <w:rtl/>
        </w:rPr>
        <w:t xml:space="preserve">قاعده </w:t>
      </w:r>
      <w:r w:rsidRPr="004D4A43">
        <w:rPr>
          <w:rFonts w:ascii="Arial" w:hAnsi="Arial"/>
          <w:sz w:val="24"/>
          <w:szCs w:val="24"/>
          <w:u w:val="single"/>
        </w:rPr>
        <w:t>D</w:t>
      </w:r>
      <w:r w:rsidRPr="004D4A43">
        <w:rPr>
          <w:rFonts w:ascii="Arial" w:hAnsi="Arial"/>
          <w:sz w:val="24"/>
          <w:szCs w:val="24"/>
          <w:u w:val="single"/>
          <w:rtl/>
        </w:rPr>
        <w:t>-</w:t>
      </w:r>
      <w:r w:rsidRPr="004D4A43">
        <w:rPr>
          <w:rFonts w:ascii="Arial" w:hAnsi="Arial"/>
          <w:sz w:val="24"/>
          <w:szCs w:val="24"/>
          <w:u w:val="single"/>
        </w:rPr>
        <w:t xml:space="preserve"> Specificity</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درصورتی که  علت انتخاب شده یک وضعیتی را بطورکلی توصیف می کند ودرگواهی فوت  اطلاعات دقیق تری درباره محل یا وضعیت کلی موردنظربیان شده است،اصطلاحاتی که اطلاعات بیشتری رابیان می کند ترجیح داده می شود.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مثال:منژیت- سل دراین مثال منژیت سلی  به عنوان علت اولیه انتخاب می شود.</w:t>
      </w:r>
    </w:p>
    <w:p w:rsidR="0019478E" w:rsidRPr="004D4A43" w:rsidRDefault="0019478E" w:rsidP="0019478E">
      <w:pPr>
        <w:bidi/>
        <w:spacing w:after="0" w:line="240" w:lineRule="atLeast"/>
        <w:jc w:val="lowKashida"/>
        <w:rPr>
          <w:rFonts w:ascii="Arial" w:hAnsi="Arial"/>
          <w:sz w:val="24"/>
          <w:szCs w:val="24"/>
          <w:u w:val="single"/>
          <w:rtl/>
        </w:rPr>
      </w:pPr>
    </w:p>
    <w:p w:rsidR="0019478E" w:rsidRPr="004D4A43" w:rsidRDefault="0019478E" w:rsidP="0019478E">
      <w:pPr>
        <w:bidi/>
        <w:spacing w:after="0" w:line="240" w:lineRule="atLeast"/>
        <w:jc w:val="lowKashida"/>
        <w:rPr>
          <w:rFonts w:ascii="Arial" w:hAnsi="Arial"/>
          <w:b/>
          <w:bCs/>
          <w:i/>
          <w:iCs/>
          <w:sz w:val="24"/>
          <w:szCs w:val="24"/>
          <w:u w:val="single"/>
          <w:rtl/>
        </w:rPr>
      </w:pPr>
      <w:r w:rsidRPr="004D4A43">
        <w:rPr>
          <w:rFonts w:ascii="Arial" w:hAnsi="Arial"/>
          <w:b/>
          <w:bCs/>
          <w:i/>
          <w:iCs/>
          <w:sz w:val="24"/>
          <w:szCs w:val="24"/>
          <w:u w:val="single"/>
          <w:rtl/>
        </w:rPr>
        <w:t xml:space="preserve">قاعده </w:t>
      </w:r>
      <w:r w:rsidRPr="004D4A43">
        <w:rPr>
          <w:rFonts w:ascii="Arial" w:hAnsi="Arial"/>
          <w:b/>
          <w:bCs/>
          <w:i/>
          <w:iCs/>
          <w:sz w:val="24"/>
          <w:szCs w:val="24"/>
          <w:u w:val="single"/>
        </w:rPr>
        <w:t>E</w:t>
      </w:r>
      <w:r w:rsidRPr="004D4A43">
        <w:rPr>
          <w:rFonts w:ascii="Arial" w:hAnsi="Arial"/>
          <w:b/>
          <w:bCs/>
          <w:i/>
          <w:iCs/>
          <w:sz w:val="24"/>
          <w:szCs w:val="24"/>
          <w:u w:val="single"/>
          <w:rtl/>
        </w:rPr>
        <w:t>-مرحله اولیه ونهایی بیماری</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درصورتی که  علت انتخاب شده مرحله اولیه یک بیماری است ولی درگواهی فوت  مرحله نهایی همان بیماری نیزگزارش شده است مرحله پیشرفته بیماری را به عنوان  علت اولیه انتخاب کنید.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مثال: سفلیس  اولیه-سفلیس ثالثیه دراین مثال سفلیس ثالثیه به عنوان علت اولیه انتخاب می شود.</w:t>
      </w:r>
    </w:p>
    <w:p w:rsidR="0019478E" w:rsidRPr="004D4A43" w:rsidRDefault="0019478E" w:rsidP="0019478E">
      <w:pPr>
        <w:bidi/>
        <w:spacing w:after="0" w:line="240" w:lineRule="atLeast"/>
        <w:rPr>
          <w:rFonts w:ascii="Arial" w:hAnsi="Arial"/>
          <w:sz w:val="24"/>
          <w:szCs w:val="24"/>
          <w:rtl/>
        </w:rPr>
      </w:pPr>
      <w:r w:rsidRPr="004D4A43">
        <w:rPr>
          <w:rFonts w:ascii="Arial" w:hAnsi="Arial"/>
          <w:sz w:val="24"/>
          <w:szCs w:val="24"/>
          <w:rtl/>
        </w:rPr>
        <w:t xml:space="preserve">قاعده </w:t>
      </w:r>
      <w:r w:rsidRPr="004D4A43">
        <w:rPr>
          <w:rFonts w:ascii="Arial" w:hAnsi="Arial"/>
          <w:sz w:val="24"/>
          <w:szCs w:val="24"/>
        </w:rPr>
        <w:t>F</w:t>
      </w:r>
      <w:r w:rsidRPr="004D4A43">
        <w:rPr>
          <w:rFonts w:ascii="Arial" w:hAnsi="Arial"/>
          <w:sz w:val="24"/>
          <w:szCs w:val="24"/>
          <w:rtl/>
        </w:rPr>
        <w:t>-پیامد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lastRenderedPageBreak/>
        <w:t>درصورتی که  علت انتخاب شده نوع اولیه یک  وضعیت باشد که برای آن سیستم طبقه بندی یک طبقه مجزا"پیامداز" ارایه می دهد وشواهدی مبنی بروقوع مرگ به علت اثرات باقی مانده ازآن وضعیت اولیه است تامراحل فعال آن، طبقه بندی مناسب ازطبقه "پیامداز"انتخاب کنید.</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مثال: فیبروز ریوی-سل ریوی قدیمی</w:t>
      </w:r>
    </w:p>
    <w:p w:rsidR="0019478E" w:rsidRPr="004D4A43" w:rsidRDefault="0019478E" w:rsidP="0019478E">
      <w:pPr>
        <w:bidi/>
        <w:spacing w:after="0" w:line="240" w:lineRule="atLeast"/>
        <w:rPr>
          <w:rFonts w:ascii="Arial" w:hAnsi="Arial"/>
          <w:b/>
          <w:bCs/>
          <w:sz w:val="24"/>
          <w:szCs w:val="24"/>
          <w:rtl/>
        </w:rPr>
      </w:pPr>
    </w:p>
    <w:p w:rsidR="0019478E" w:rsidRPr="004D4A43" w:rsidRDefault="0019478E" w:rsidP="0019478E">
      <w:pPr>
        <w:bidi/>
        <w:spacing w:after="0" w:line="240" w:lineRule="atLeast"/>
        <w:rPr>
          <w:rFonts w:ascii="Arial" w:hAnsi="Arial"/>
          <w:b/>
          <w:bCs/>
          <w:sz w:val="24"/>
          <w:szCs w:val="24"/>
          <w:rtl/>
        </w:rPr>
      </w:pPr>
      <w:r w:rsidRPr="004D4A43">
        <w:rPr>
          <w:rFonts w:ascii="Arial" w:hAnsi="Arial"/>
          <w:b/>
          <w:bCs/>
          <w:sz w:val="24"/>
          <w:szCs w:val="24"/>
          <w:rtl/>
        </w:rPr>
        <w:t>دوره زمانی</w:t>
      </w: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بیان زمان هریک ازعلل دریک تسلسل پشت سرهم علل، ازنکاتی است که بایدتوجه نمود.زیرا وقتی که شما می خواهید بدانید که یک وضعیت علت دیگر بوده است یا نه،دوره زمانی آنهابرای شما مهم است</w:t>
      </w:r>
    </w:p>
    <w:p w:rsidR="0019478E" w:rsidRPr="004D4A43" w:rsidRDefault="0019478E" w:rsidP="0019478E">
      <w:pPr>
        <w:bidi/>
        <w:spacing w:after="0" w:line="240" w:lineRule="atLeast"/>
        <w:jc w:val="lowKashida"/>
        <w:rPr>
          <w:rFonts w:ascii="Arial" w:hAnsi="Arial"/>
          <w:sz w:val="24"/>
          <w:szCs w:val="24"/>
          <w:rtl/>
        </w:rPr>
      </w:pPr>
    </w:p>
    <w:p w:rsidR="0019478E" w:rsidRPr="004D4A43" w:rsidRDefault="0019478E" w:rsidP="0019478E">
      <w:pPr>
        <w:bidi/>
        <w:spacing w:after="0" w:line="240" w:lineRule="atLeast"/>
        <w:jc w:val="lowKashida"/>
        <w:rPr>
          <w:rFonts w:ascii="Arial" w:hAnsi="Arial"/>
          <w:sz w:val="24"/>
          <w:szCs w:val="24"/>
          <w:rtl/>
        </w:rPr>
      </w:pPr>
      <w:r w:rsidRPr="004D4A43">
        <w:rPr>
          <w:rFonts w:ascii="Arial" w:hAnsi="Arial"/>
          <w:sz w:val="24"/>
          <w:szCs w:val="24"/>
          <w:rtl/>
        </w:rPr>
        <w:t>مثال:چه زمانی می توان ناهنجاری،نقص عضو یااختلالات کروموزمی را به عنوان مادرزادی به حساب آورد؟ وقتی که واضح باشد که آن وضعیت اززمان تولد وجودداشته است</w:t>
      </w:r>
    </w:p>
    <w:p w:rsidR="0019478E" w:rsidRDefault="0019478E" w:rsidP="0019478E">
      <w:pPr>
        <w:bidi/>
        <w:spacing w:after="0" w:line="240" w:lineRule="atLeast"/>
        <w:rPr>
          <w:rFonts w:ascii="Tahoma" w:hAnsi="Tahoma" w:cs="B Nazanin"/>
          <w:b/>
          <w:bCs/>
          <w:lang w:bidi="fa-IR"/>
        </w:rPr>
      </w:pPr>
      <w:r w:rsidRPr="004D4A43">
        <w:rPr>
          <w:rFonts w:ascii="Arial" w:hAnsi="Arial"/>
          <w:b/>
          <w:bCs/>
          <w:sz w:val="24"/>
          <w:szCs w:val="24"/>
          <w:rtl/>
        </w:rPr>
        <w:br w:type="page"/>
      </w:r>
    </w:p>
    <w:sectPr w:rsidR="0019478E" w:rsidSect="009B252D">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tr">
    <w:panose1 w:val="00000700000000000000"/>
    <w:charset w:val="B2"/>
    <w:family w:val="auto"/>
    <w:notTrueType/>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Yagut">
    <w:panose1 w:val="000004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10006FF" w:usb1="4000205B" w:usb2="00000010" w:usb3="00000000" w:csb0="0000019F"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702FE"/>
    <w:multiLevelType w:val="hybridMultilevel"/>
    <w:tmpl w:val="E42C0C0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5053641"/>
    <w:multiLevelType w:val="hybridMultilevel"/>
    <w:tmpl w:val="0D34E03E"/>
    <w:lvl w:ilvl="0" w:tplc="74D8FB62">
      <w:start w:val="1"/>
      <w:numFmt w:val="decimal"/>
      <w:lvlText w:val="%1-"/>
      <w:lvlJc w:val="left"/>
      <w:pPr>
        <w:ind w:left="36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29E74862"/>
    <w:multiLevelType w:val="hybridMultilevel"/>
    <w:tmpl w:val="37F293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E8513F"/>
    <w:multiLevelType w:val="hybridMultilevel"/>
    <w:tmpl w:val="777AF0D0"/>
    <w:lvl w:ilvl="0" w:tplc="04090001">
      <w:start w:val="1"/>
      <w:numFmt w:val="bullet"/>
      <w:lvlText w:val=""/>
      <w:lvlJc w:val="left"/>
      <w:pPr>
        <w:ind w:left="1080" w:hanging="360"/>
      </w:pPr>
      <w:rPr>
        <w:rFonts w:ascii="Symbol" w:hAnsi="Symbol" w:hint="default"/>
      </w:rPr>
    </w:lvl>
    <w:lvl w:ilvl="1" w:tplc="0409000D">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4">
    <w:nsid w:val="381F4D7C"/>
    <w:multiLevelType w:val="hybridMultilevel"/>
    <w:tmpl w:val="B7B645F6"/>
    <w:lvl w:ilvl="0" w:tplc="04090001">
      <w:start w:val="1"/>
      <w:numFmt w:val="bullet"/>
      <w:lvlText w:val=""/>
      <w:lvlJc w:val="left"/>
      <w:pPr>
        <w:ind w:left="781" w:hanging="360"/>
      </w:pPr>
      <w:rPr>
        <w:rFonts w:ascii="Symbol" w:hAnsi="Symbol" w:hint="default"/>
      </w:rPr>
    </w:lvl>
    <w:lvl w:ilvl="1" w:tplc="04090003">
      <w:start w:val="1"/>
      <w:numFmt w:val="bullet"/>
      <w:lvlText w:val="o"/>
      <w:lvlJc w:val="left"/>
      <w:pPr>
        <w:ind w:left="1501" w:hanging="360"/>
      </w:pPr>
      <w:rPr>
        <w:rFonts w:ascii="Courier New" w:hAnsi="Courier New" w:hint="default"/>
      </w:rPr>
    </w:lvl>
    <w:lvl w:ilvl="2" w:tplc="04090005">
      <w:start w:val="1"/>
      <w:numFmt w:val="bullet"/>
      <w:lvlText w:val=""/>
      <w:lvlJc w:val="left"/>
      <w:pPr>
        <w:ind w:left="2221" w:hanging="360"/>
      </w:pPr>
      <w:rPr>
        <w:rFonts w:ascii="Wingdings" w:hAnsi="Wingdings" w:hint="default"/>
      </w:rPr>
    </w:lvl>
    <w:lvl w:ilvl="3" w:tplc="04090001">
      <w:start w:val="1"/>
      <w:numFmt w:val="bullet"/>
      <w:lvlText w:val=""/>
      <w:lvlJc w:val="left"/>
      <w:pPr>
        <w:ind w:left="2941" w:hanging="360"/>
      </w:pPr>
      <w:rPr>
        <w:rFonts w:ascii="Symbol" w:hAnsi="Symbol" w:hint="default"/>
      </w:rPr>
    </w:lvl>
    <w:lvl w:ilvl="4" w:tplc="04090003">
      <w:start w:val="1"/>
      <w:numFmt w:val="bullet"/>
      <w:lvlText w:val="o"/>
      <w:lvlJc w:val="left"/>
      <w:pPr>
        <w:ind w:left="3661" w:hanging="360"/>
      </w:pPr>
      <w:rPr>
        <w:rFonts w:ascii="Courier New" w:hAnsi="Courier New" w:hint="default"/>
      </w:rPr>
    </w:lvl>
    <w:lvl w:ilvl="5" w:tplc="04090005">
      <w:start w:val="1"/>
      <w:numFmt w:val="bullet"/>
      <w:lvlText w:val=""/>
      <w:lvlJc w:val="left"/>
      <w:pPr>
        <w:ind w:left="4381" w:hanging="360"/>
      </w:pPr>
      <w:rPr>
        <w:rFonts w:ascii="Wingdings" w:hAnsi="Wingdings" w:hint="default"/>
      </w:rPr>
    </w:lvl>
    <w:lvl w:ilvl="6" w:tplc="04090001">
      <w:start w:val="1"/>
      <w:numFmt w:val="bullet"/>
      <w:lvlText w:val=""/>
      <w:lvlJc w:val="left"/>
      <w:pPr>
        <w:ind w:left="5101" w:hanging="360"/>
      </w:pPr>
      <w:rPr>
        <w:rFonts w:ascii="Symbol" w:hAnsi="Symbol" w:hint="default"/>
      </w:rPr>
    </w:lvl>
    <w:lvl w:ilvl="7" w:tplc="04090003">
      <w:start w:val="1"/>
      <w:numFmt w:val="bullet"/>
      <w:lvlText w:val="o"/>
      <w:lvlJc w:val="left"/>
      <w:pPr>
        <w:ind w:left="5821" w:hanging="360"/>
      </w:pPr>
      <w:rPr>
        <w:rFonts w:ascii="Courier New" w:hAnsi="Courier New" w:hint="default"/>
      </w:rPr>
    </w:lvl>
    <w:lvl w:ilvl="8" w:tplc="04090005">
      <w:start w:val="1"/>
      <w:numFmt w:val="bullet"/>
      <w:lvlText w:val=""/>
      <w:lvlJc w:val="left"/>
      <w:pPr>
        <w:ind w:left="6541" w:hanging="360"/>
      </w:pPr>
      <w:rPr>
        <w:rFonts w:ascii="Wingdings" w:hAnsi="Wingdings" w:hint="default"/>
      </w:rPr>
    </w:lvl>
  </w:abstractNum>
  <w:abstractNum w:abstractNumId="5">
    <w:nsid w:val="418A1F59"/>
    <w:multiLevelType w:val="hybridMultilevel"/>
    <w:tmpl w:val="C25823C0"/>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420C0F76"/>
    <w:multiLevelType w:val="hybridMultilevel"/>
    <w:tmpl w:val="A3102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436E1F30"/>
    <w:multiLevelType w:val="hybridMultilevel"/>
    <w:tmpl w:val="7C125B54"/>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8">
    <w:nsid w:val="439D3379"/>
    <w:multiLevelType w:val="hybridMultilevel"/>
    <w:tmpl w:val="A96411A2"/>
    <w:lvl w:ilvl="0" w:tplc="04090001">
      <w:start w:val="1"/>
      <w:numFmt w:val="bullet"/>
      <w:lvlText w:val=""/>
      <w:lvlJc w:val="left"/>
      <w:pPr>
        <w:ind w:left="1080" w:hanging="360"/>
      </w:pPr>
      <w:rPr>
        <w:rFonts w:ascii="Symbol" w:hAnsi="Symbol" w:hint="default"/>
      </w:rPr>
    </w:lvl>
    <w:lvl w:ilvl="1" w:tplc="0409000D">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4A6004E8"/>
    <w:multiLevelType w:val="hybridMultilevel"/>
    <w:tmpl w:val="A97EB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6D449B"/>
    <w:multiLevelType w:val="hybridMultilevel"/>
    <w:tmpl w:val="55342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FC710D1"/>
    <w:multiLevelType w:val="hybridMultilevel"/>
    <w:tmpl w:val="A3FC7A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6D372831"/>
    <w:multiLevelType w:val="hybridMultilevel"/>
    <w:tmpl w:val="2E1E8E4C"/>
    <w:lvl w:ilvl="0" w:tplc="0409000F">
      <w:start w:val="1"/>
      <w:numFmt w:val="decimal"/>
      <w:lvlText w:val="%1."/>
      <w:lvlJc w:val="left"/>
      <w:pPr>
        <w:ind w:left="720" w:hanging="360"/>
      </w:pPr>
      <w:rPr>
        <w:rFonts w:cs="Times New Roman" w:hint="default"/>
        <w:sz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nsid w:val="6FA843C5"/>
    <w:multiLevelType w:val="hybridMultilevel"/>
    <w:tmpl w:val="F13C3FF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4">
    <w:nsid w:val="71F2245F"/>
    <w:multiLevelType w:val="hybridMultilevel"/>
    <w:tmpl w:val="36C8EBE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nsid w:val="7333316B"/>
    <w:multiLevelType w:val="hybridMultilevel"/>
    <w:tmpl w:val="29A62BEE"/>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6">
    <w:nsid w:val="7AFA1C0F"/>
    <w:multiLevelType w:val="hybridMultilevel"/>
    <w:tmpl w:val="71902DFC"/>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327"/>
        </w:tabs>
        <w:ind w:left="1327" w:hanging="360"/>
      </w:pPr>
      <w:rPr>
        <w:rFonts w:ascii="Symbol" w:hAnsi="Symbol" w:hint="default"/>
      </w:rPr>
    </w:lvl>
    <w:lvl w:ilvl="2" w:tplc="0409001B" w:tentative="1">
      <w:start w:val="1"/>
      <w:numFmt w:val="lowerRoman"/>
      <w:lvlText w:val="%3."/>
      <w:lvlJc w:val="right"/>
      <w:pPr>
        <w:tabs>
          <w:tab w:val="num" w:pos="2047"/>
        </w:tabs>
        <w:ind w:left="2047" w:hanging="180"/>
      </w:pPr>
    </w:lvl>
    <w:lvl w:ilvl="3" w:tplc="0409000F" w:tentative="1">
      <w:start w:val="1"/>
      <w:numFmt w:val="decimal"/>
      <w:lvlText w:val="%4."/>
      <w:lvlJc w:val="left"/>
      <w:pPr>
        <w:tabs>
          <w:tab w:val="num" w:pos="2767"/>
        </w:tabs>
        <w:ind w:left="2767" w:hanging="360"/>
      </w:pPr>
    </w:lvl>
    <w:lvl w:ilvl="4" w:tplc="04090019" w:tentative="1">
      <w:start w:val="1"/>
      <w:numFmt w:val="lowerLetter"/>
      <w:lvlText w:val="%5."/>
      <w:lvlJc w:val="left"/>
      <w:pPr>
        <w:tabs>
          <w:tab w:val="num" w:pos="3487"/>
        </w:tabs>
        <w:ind w:left="3487" w:hanging="360"/>
      </w:pPr>
    </w:lvl>
    <w:lvl w:ilvl="5" w:tplc="0409001B" w:tentative="1">
      <w:start w:val="1"/>
      <w:numFmt w:val="lowerRoman"/>
      <w:lvlText w:val="%6."/>
      <w:lvlJc w:val="right"/>
      <w:pPr>
        <w:tabs>
          <w:tab w:val="num" w:pos="4207"/>
        </w:tabs>
        <w:ind w:left="4207" w:hanging="180"/>
      </w:pPr>
    </w:lvl>
    <w:lvl w:ilvl="6" w:tplc="0409000F" w:tentative="1">
      <w:start w:val="1"/>
      <w:numFmt w:val="decimal"/>
      <w:lvlText w:val="%7."/>
      <w:lvlJc w:val="left"/>
      <w:pPr>
        <w:tabs>
          <w:tab w:val="num" w:pos="4927"/>
        </w:tabs>
        <w:ind w:left="4927" w:hanging="360"/>
      </w:pPr>
    </w:lvl>
    <w:lvl w:ilvl="7" w:tplc="04090019" w:tentative="1">
      <w:start w:val="1"/>
      <w:numFmt w:val="lowerLetter"/>
      <w:lvlText w:val="%8."/>
      <w:lvlJc w:val="left"/>
      <w:pPr>
        <w:tabs>
          <w:tab w:val="num" w:pos="5647"/>
        </w:tabs>
        <w:ind w:left="5647" w:hanging="360"/>
      </w:pPr>
    </w:lvl>
    <w:lvl w:ilvl="8" w:tplc="0409001B" w:tentative="1">
      <w:start w:val="1"/>
      <w:numFmt w:val="lowerRoman"/>
      <w:lvlText w:val="%9."/>
      <w:lvlJc w:val="right"/>
      <w:pPr>
        <w:tabs>
          <w:tab w:val="num" w:pos="6367"/>
        </w:tabs>
        <w:ind w:left="6367" w:hanging="180"/>
      </w:pPr>
    </w:lvl>
  </w:abstractNum>
  <w:abstractNum w:abstractNumId="17">
    <w:nsid w:val="7D3E18D1"/>
    <w:multiLevelType w:val="hybridMultilevel"/>
    <w:tmpl w:val="A2C60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1"/>
  </w:num>
  <w:num w:numId="4">
    <w:abstractNumId w:val="15"/>
  </w:num>
  <w:num w:numId="5">
    <w:abstractNumId w:val="7"/>
  </w:num>
  <w:num w:numId="6">
    <w:abstractNumId w:val="8"/>
  </w:num>
  <w:num w:numId="7">
    <w:abstractNumId w:val="3"/>
  </w:num>
  <w:num w:numId="8">
    <w:abstractNumId w:val="4"/>
  </w:num>
  <w:num w:numId="9">
    <w:abstractNumId w:val="13"/>
  </w:num>
  <w:num w:numId="10">
    <w:abstractNumId w:val="6"/>
  </w:num>
  <w:num w:numId="11">
    <w:abstractNumId w:val="11"/>
  </w:num>
  <w:num w:numId="12">
    <w:abstractNumId w:val="10"/>
  </w:num>
  <w:num w:numId="13">
    <w:abstractNumId w:val="17"/>
  </w:num>
  <w:num w:numId="14">
    <w:abstractNumId w:val="5"/>
  </w:num>
  <w:num w:numId="15">
    <w:abstractNumId w:val="12"/>
  </w:num>
  <w:num w:numId="16">
    <w:abstractNumId w:val="9"/>
  </w:num>
  <w:num w:numId="17">
    <w:abstractNumId w:val="14"/>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9478E"/>
    <w:rsid w:val="000553DD"/>
    <w:rsid w:val="000E3114"/>
    <w:rsid w:val="0019478E"/>
    <w:rsid w:val="00224903"/>
    <w:rsid w:val="0026773B"/>
    <w:rsid w:val="009B252D"/>
    <w:rsid w:val="00AA6089"/>
    <w:rsid w:val="00E40316"/>
    <w:rsid w:val="00FC775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78E"/>
    <w:rPr>
      <w:rFonts w:ascii="Calibri" w:eastAsia="Calibri" w:hAnsi="Calibri" w:cs="Arial"/>
      <w:lang w:bidi="ar-SA"/>
    </w:rPr>
  </w:style>
  <w:style w:type="paragraph" w:styleId="Heading1">
    <w:name w:val="heading 1"/>
    <w:basedOn w:val="Normal"/>
    <w:next w:val="Normal"/>
    <w:link w:val="Heading1Char"/>
    <w:uiPriority w:val="99"/>
    <w:qFormat/>
    <w:rsid w:val="0019478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9"/>
    <w:qFormat/>
    <w:rsid w:val="0019478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9"/>
    <w:qFormat/>
    <w:rsid w:val="0019478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uiPriority w:val="99"/>
    <w:qFormat/>
    <w:rsid w:val="0019478E"/>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9"/>
    <w:qFormat/>
    <w:rsid w:val="0019478E"/>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9"/>
    <w:qFormat/>
    <w:rsid w:val="0019478E"/>
    <w:pPr>
      <w:keepNext/>
      <w:spacing w:after="0" w:line="240" w:lineRule="auto"/>
      <w:jc w:val="center"/>
      <w:outlineLvl w:val="5"/>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9478E"/>
    <w:rPr>
      <w:rFonts w:ascii="Cambria" w:eastAsia="Times New Roman" w:hAnsi="Cambria" w:cs="Times New Roman"/>
      <w:b/>
      <w:bCs/>
      <w:kern w:val="32"/>
      <w:sz w:val="32"/>
      <w:szCs w:val="32"/>
      <w:lang w:bidi="ar-SA"/>
    </w:rPr>
  </w:style>
  <w:style w:type="character" w:customStyle="1" w:styleId="Heading2Char">
    <w:name w:val="Heading 2 Char"/>
    <w:basedOn w:val="DefaultParagraphFont"/>
    <w:link w:val="Heading2"/>
    <w:uiPriority w:val="99"/>
    <w:rsid w:val="0019478E"/>
    <w:rPr>
      <w:rFonts w:ascii="Cambria" w:eastAsia="Times New Roman" w:hAnsi="Cambria" w:cs="Times New Roman"/>
      <w:b/>
      <w:bCs/>
      <w:i/>
      <w:iCs/>
      <w:sz w:val="28"/>
      <w:szCs w:val="28"/>
      <w:lang w:bidi="ar-SA"/>
    </w:rPr>
  </w:style>
  <w:style w:type="character" w:customStyle="1" w:styleId="Heading3Char">
    <w:name w:val="Heading 3 Char"/>
    <w:basedOn w:val="DefaultParagraphFont"/>
    <w:link w:val="Heading3"/>
    <w:uiPriority w:val="99"/>
    <w:rsid w:val="0019478E"/>
    <w:rPr>
      <w:rFonts w:ascii="Cambria" w:eastAsia="Times New Roman" w:hAnsi="Cambria" w:cs="Times New Roman"/>
      <w:b/>
      <w:bCs/>
      <w:sz w:val="26"/>
      <w:szCs w:val="26"/>
      <w:lang w:bidi="ar-SA"/>
    </w:rPr>
  </w:style>
  <w:style w:type="character" w:customStyle="1" w:styleId="Heading4Char">
    <w:name w:val="Heading 4 Char"/>
    <w:basedOn w:val="DefaultParagraphFont"/>
    <w:link w:val="Heading4"/>
    <w:uiPriority w:val="99"/>
    <w:rsid w:val="0019478E"/>
    <w:rPr>
      <w:rFonts w:ascii="Calibri" w:eastAsia="Times New Roman" w:hAnsi="Calibri" w:cs="Arial"/>
      <w:b/>
      <w:bCs/>
      <w:sz w:val="28"/>
      <w:szCs w:val="28"/>
      <w:lang w:bidi="ar-SA"/>
    </w:rPr>
  </w:style>
  <w:style w:type="character" w:customStyle="1" w:styleId="Heading5Char">
    <w:name w:val="Heading 5 Char"/>
    <w:basedOn w:val="DefaultParagraphFont"/>
    <w:link w:val="Heading5"/>
    <w:uiPriority w:val="99"/>
    <w:rsid w:val="0019478E"/>
    <w:rPr>
      <w:rFonts w:ascii="Calibri" w:eastAsia="Times New Roman" w:hAnsi="Calibri" w:cs="Arial"/>
      <w:b/>
      <w:bCs/>
      <w:i/>
      <w:iCs/>
      <w:sz w:val="26"/>
      <w:szCs w:val="26"/>
      <w:lang w:bidi="ar-SA"/>
    </w:rPr>
  </w:style>
  <w:style w:type="character" w:customStyle="1" w:styleId="Heading6Char">
    <w:name w:val="Heading 6 Char"/>
    <w:basedOn w:val="DefaultParagraphFont"/>
    <w:link w:val="Heading6"/>
    <w:uiPriority w:val="99"/>
    <w:rsid w:val="0019478E"/>
    <w:rPr>
      <w:rFonts w:ascii="Calibri" w:eastAsia="Times New Roman" w:hAnsi="Calibri" w:cs="Times New Roman"/>
      <w:b/>
      <w:bCs/>
      <w:sz w:val="24"/>
      <w:szCs w:val="24"/>
      <w:lang w:bidi="ar-SA"/>
    </w:rPr>
  </w:style>
  <w:style w:type="paragraph" w:styleId="NoSpacing">
    <w:name w:val="No Spacing"/>
    <w:uiPriority w:val="99"/>
    <w:qFormat/>
    <w:rsid w:val="0019478E"/>
    <w:pPr>
      <w:spacing w:after="0" w:line="240" w:lineRule="auto"/>
    </w:pPr>
    <w:rPr>
      <w:rFonts w:ascii="Calibri" w:eastAsia="Calibri" w:hAnsi="Calibri" w:cs="Arial"/>
      <w:lang w:bidi="ar-SA"/>
    </w:rPr>
  </w:style>
  <w:style w:type="paragraph" w:styleId="Title">
    <w:name w:val="Title"/>
    <w:aliases w:val="Char"/>
    <w:basedOn w:val="Normal"/>
    <w:next w:val="Normal"/>
    <w:link w:val="TitleChar"/>
    <w:uiPriority w:val="99"/>
    <w:qFormat/>
    <w:rsid w:val="0019478E"/>
    <w:pPr>
      <w:spacing w:before="240" w:after="60"/>
      <w:jc w:val="center"/>
      <w:outlineLvl w:val="0"/>
    </w:pPr>
    <w:rPr>
      <w:rFonts w:ascii="Cambria" w:eastAsia="Times New Roman" w:hAnsi="Cambria" w:cs="Times New Roman"/>
      <w:b/>
      <w:bCs/>
      <w:kern w:val="28"/>
      <w:sz w:val="32"/>
      <w:szCs w:val="32"/>
    </w:rPr>
  </w:style>
  <w:style w:type="character" w:customStyle="1" w:styleId="TitleChar">
    <w:name w:val="Title Char"/>
    <w:aliases w:val="Char Char"/>
    <w:basedOn w:val="DefaultParagraphFont"/>
    <w:link w:val="Title"/>
    <w:uiPriority w:val="99"/>
    <w:rsid w:val="0019478E"/>
    <w:rPr>
      <w:rFonts w:ascii="Cambria" w:eastAsia="Times New Roman" w:hAnsi="Cambria" w:cs="Times New Roman"/>
      <w:b/>
      <w:bCs/>
      <w:kern w:val="28"/>
      <w:sz w:val="32"/>
      <w:szCs w:val="32"/>
      <w:lang w:bidi="ar-SA"/>
    </w:rPr>
  </w:style>
  <w:style w:type="paragraph" w:styleId="IntenseQuote">
    <w:name w:val="Intense Quote"/>
    <w:basedOn w:val="Normal"/>
    <w:next w:val="Normal"/>
    <w:link w:val="IntenseQuoteChar"/>
    <w:uiPriority w:val="99"/>
    <w:qFormat/>
    <w:rsid w:val="0019478E"/>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rsid w:val="0019478E"/>
    <w:rPr>
      <w:rFonts w:ascii="Calibri" w:eastAsia="Calibri" w:hAnsi="Calibri" w:cs="Arial"/>
      <w:b/>
      <w:bCs/>
      <w:i/>
      <w:iCs/>
      <w:color w:val="4F81BD"/>
      <w:lang w:bidi="ar-SA"/>
    </w:rPr>
  </w:style>
  <w:style w:type="paragraph" w:styleId="ListParagraph">
    <w:name w:val="List Paragraph"/>
    <w:basedOn w:val="Normal"/>
    <w:uiPriority w:val="34"/>
    <w:qFormat/>
    <w:rsid w:val="0019478E"/>
    <w:pPr>
      <w:ind w:left="720"/>
    </w:pPr>
    <w:rPr>
      <w:rFonts w:eastAsia="Times New Roman"/>
    </w:rPr>
  </w:style>
  <w:style w:type="paragraph" w:styleId="Header">
    <w:name w:val="header"/>
    <w:basedOn w:val="Normal"/>
    <w:link w:val="HeaderChar"/>
    <w:uiPriority w:val="99"/>
    <w:rsid w:val="0019478E"/>
    <w:pPr>
      <w:tabs>
        <w:tab w:val="center" w:pos="4153"/>
        <w:tab w:val="right" w:pos="8306"/>
      </w:tabs>
      <w:bidi/>
      <w:spacing w:after="0" w:line="240" w:lineRule="auto"/>
    </w:pPr>
    <w:rPr>
      <w:rFonts w:eastAsia="Times New Roman" w:cs="Titr"/>
      <w:sz w:val="20"/>
      <w:szCs w:val="20"/>
      <w:lang w:eastAsia="zh-CN"/>
    </w:rPr>
  </w:style>
  <w:style w:type="character" w:customStyle="1" w:styleId="HeaderChar">
    <w:name w:val="Header Char"/>
    <w:basedOn w:val="DefaultParagraphFont"/>
    <w:link w:val="Header"/>
    <w:uiPriority w:val="99"/>
    <w:rsid w:val="0019478E"/>
    <w:rPr>
      <w:rFonts w:ascii="Calibri" w:eastAsia="Times New Roman" w:hAnsi="Calibri" w:cs="Titr"/>
      <w:sz w:val="20"/>
      <w:szCs w:val="20"/>
      <w:lang w:eastAsia="zh-CN" w:bidi="ar-SA"/>
    </w:rPr>
  </w:style>
  <w:style w:type="character" w:styleId="Hyperlink">
    <w:name w:val="Hyperlink"/>
    <w:basedOn w:val="DefaultParagraphFont"/>
    <w:uiPriority w:val="99"/>
    <w:rsid w:val="0019478E"/>
    <w:rPr>
      <w:rFonts w:cs="Times New Roman"/>
      <w:color w:val="0000FF"/>
      <w:u w:val="single"/>
    </w:rPr>
  </w:style>
  <w:style w:type="paragraph" w:styleId="Footer">
    <w:name w:val="footer"/>
    <w:basedOn w:val="Normal"/>
    <w:link w:val="FooterChar"/>
    <w:uiPriority w:val="99"/>
    <w:rsid w:val="0019478E"/>
    <w:pPr>
      <w:tabs>
        <w:tab w:val="center" w:pos="4153"/>
        <w:tab w:val="right" w:pos="8306"/>
      </w:tabs>
    </w:pPr>
    <w:rPr>
      <w:rFonts w:eastAsia="Times New Roman"/>
    </w:rPr>
  </w:style>
  <w:style w:type="character" w:customStyle="1" w:styleId="FooterChar">
    <w:name w:val="Footer Char"/>
    <w:basedOn w:val="DefaultParagraphFont"/>
    <w:link w:val="Footer"/>
    <w:uiPriority w:val="99"/>
    <w:rsid w:val="0019478E"/>
    <w:rPr>
      <w:rFonts w:ascii="Calibri" w:eastAsia="Times New Roman" w:hAnsi="Calibri" w:cs="Arial"/>
      <w:lang w:bidi="ar-SA"/>
    </w:rPr>
  </w:style>
  <w:style w:type="character" w:styleId="PageNumber">
    <w:name w:val="page number"/>
    <w:basedOn w:val="DefaultParagraphFont"/>
    <w:uiPriority w:val="99"/>
    <w:rsid w:val="0019478E"/>
    <w:rPr>
      <w:rFonts w:cs="Times New Roman"/>
    </w:rPr>
  </w:style>
  <w:style w:type="paragraph" w:styleId="BodyText">
    <w:name w:val="Body Text"/>
    <w:basedOn w:val="Normal"/>
    <w:link w:val="BodyTextChar"/>
    <w:uiPriority w:val="99"/>
    <w:rsid w:val="0019478E"/>
    <w:pPr>
      <w:spacing w:after="0" w:line="480" w:lineRule="auto"/>
      <w:jc w:val="right"/>
    </w:pPr>
    <w:rPr>
      <w:rFonts w:ascii="Arial" w:eastAsia="Times New Roman" w:hAnsi="Arial"/>
      <w:sz w:val="16"/>
      <w:szCs w:val="14"/>
    </w:rPr>
  </w:style>
  <w:style w:type="character" w:customStyle="1" w:styleId="BodyTextChar">
    <w:name w:val="Body Text Char"/>
    <w:basedOn w:val="DefaultParagraphFont"/>
    <w:link w:val="BodyText"/>
    <w:uiPriority w:val="99"/>
    <w:rsid w:val="0019478E"/>
    <w:rPr>
      <w:rFonts w:ascii="Arial" w:eastAsia="Times New Roman" w:hAnsi="Arial" w:cs="Arial"/>
      <w:sz w:val="16"/>
      <w:szCs w:val="14"/>
      <w:lang w:bidi="ar-SA"/>
    </w:rPr>
  </w:style>
  <w:style w:type="paragraph" w:styleId="BodyText2">
    <w:name w:val="Body Text 2"/>
    <w:basedOn w:val="Normal"/>
    <w:link w:val="BodyText2Char"/>
    <w:uiPriority w:val="99"/>
    <w:rsid w:val="0019478E"/>
    <w:pPr>
      <w:bidi/>
      <w:spacing w:after="0" w:line="480" w:lineRule="auto"/>
      <w:jc w:val="both"/>
    </w:pPr>
    <w:rPr>
      <w:rFonts w:ascii="Arial" w:eastAsia="Times New Roman" w:hAnsi="Arial"/>
      <w:sz w:val="16"/>
      <w:szCs w:val="14"/>
    </w:rPr>
  </w:style>
  <w:style w:type="character" w:customStyle="1" w:styleId="BodyText2Char">
    <w:name w:val="Body Text 2 Char"/>
    <w:basedOn w:val="DefaultParagraphFont"/>
    <w:link w:val="BodyText2"/>
    <w:uiPriority w:val="99"/>
    <w:rsid w:val="0019478E"/>
    <w:rPr>
      <w:rFonts w:ascii="Arial" w:eastAsia="Times New Roman" w:hAnsi="Arial" w:cs="Arial"/>
      <w:sz w:val="16"/>
      <w:szCs w:val="14"/>
      <w:lang w:bidi="ar-SA"/>
    </w:rPr>
  </w:style>
  <w:style w:type="paragraph" w:styleId="BlockText">
    <w:name w:val="Block Text"/>
    <w:basedOn w:val="Normal"/>
    <w:uiPriority w:val="99"/>
    <w:rsid w:val="0019478E"/>
    <w:pPr>
      <w:spacing w:after="0" w:line="480" w:lineRule="auto"/>
      <w:ind w:left="113" w:right="113"/>
      <w:jc w:val="center"/>
    </w:pPr>
    <w:rPr>
      <w:rFonts w:ascii="Arial" w:eastAsia="Times New Roman" w:hAnsi="Arial" w:cs="B Zar"/>
      <w:b/>
      <w:bCs/>
      <w:sz w:val="28"/>
      <w:szCs w:val="28"/>
    </w:rPr>
  </w:style>
  <w:style w:type="paragraph" w:styleId="BodyTextIndent">
    <w:name w:val="Body Text Indent"/>
    <w:basedOn w:val="Normal"/>
    <w:link w:val="BodyTextIndentChar"/>
    <w:uiPriority w:val="99"/>
    <w:rsid w:val="0019478E"/>
    <w:pPr>
      <w:spacing w:after="0" w:line="480" w:lineRule="auto"/>
      <w:ind w:left="45"/>
      <w:jc w:val="right"/>
    </w:pPr>
    <w:rPr>
      <w:rFonts w:ascii="Arial" w:eastAsia="Times New Roman" w:hAnsi="Arial"/>
      <w:sz w:val="18"/>
      <w:szCs w:val="18"/>
    </w:rPr>
  </w:style>
  <w:style w:type="character" w:customStyle="1" w:styleId="BodyTextIndentChar">
    <w:name w:val="Body Text Indent Char"/>
    <w:basedOn w:val="DefaultParagraphFont"/>
    <w:link w:val="BodyTextIndent"/>
    <w:uiPriority w:val="99"/>
    <w:rsid w:val="0019478E"/>
    <w:rPr>
      <w:rFonts w:ascii="Arial" w:eastAsia="Times New Roman" w:hAnsi="Arial" w:cs="Arial"/>
      <w:sz w:val="18"/>
      <w:szCs w:val="18"/>
      <w:lang w:bidi="ar-SA"/>
    </w:rPr>
  </w:style>
  <w:style w:type="paragraph" w:styleId="BodyText3">
    <w:name w:val="Body Text 3"/>
    <w:basedOn w:val="Normal"/>
    <w:link w:val="BodyText3Char"/>
    <w:uiPriority w:val="99"/>
    <w:rsid w:val="0019478E"/>
    <w:pPr>
      <w:spacing w:after="0" w:line="480" w:lineRule="auto"/>
      <w:jc w:val="right"/>
    </w:pPr>
    <w:rPr>
      <w:rFonts w:ascii="Arial" w:eastAsia="Times New Roman" w:hAnsi="Arial"/>
      <w:sz w:val="20"/>
      <w:szCs w:val="18"/>
    </w:rPr>
  </w:style>
  <w:style w:type="character" w:customStyle="1" w:styleId="BodyText3Char">
    <w:name w:val="Body Text 3 Char"/>
    <w:basedOn w:val="DefaultParagraphFont"/>
    <w:link w:val="BodyText3"/>
    <w:uiPriority w:val="99"/>
    <w:rsid w:val="0019478E"/>
    <w:rPr>
      <w:rFonts w:ascii="Arial" w:eastAsia="Times New Roman" w:hAnsi="Arial" w:cs="Arial"/>
      <w:sz w:val="20"/>
      <w:szCs w:val="18"/>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4907</Words>
  <Characters>27975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MSG</cp:lastModifiedBy>
  <cp:revision>2</cp:revision>
  <dcterms:created xsi:type="dcterms:W3CDTF">2019-04-13T05:05:00Z</dcterms:created>
  <dcterms:modified xsi:type="dcterms:W3CDTF">2019-04-13T05:05:00Z</dcterms:modified>
</cp:coreProperties>
</file>