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105E7" w14:textId="0544DCBC" w:rsidR="00BD2E5E" w:rsidRDefault="00E23D9C" w:rsidP="009403FA">
      <w:pPr>
        <w:bidi/>
        <w:jc w:val="center"/>
        <w:rPr>
          <w:rFonts w:cs="B Titr"/>
          <w:sz w:val="20"/>
          <w:szCs w:val="20"/>
          <w:lang w:bidi="fa-IR"/>
        </w:rPr>
      </w:pPr>
      <w:r>
        <w:rPr>
          <w:rFonts w:cs="B Titr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17E87F95" wp14:editId="2214E135">
            <wp:simplePos x="0" y="0"/>
            <wp:positionH relativeFrom="column">
              <wp:posOffset>2379980</wp:posOffset>
            </wp:positionH>
            <wp:positionV relativeFrom="paragraph">
              <wp:posOffset>-518160</wp:posOffset>
            </wp:positionV>
            <wp:extent cx="1254125" cy="103632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bidi="fa-IR"/>
        </w:rPr>
        <w:br w:type="textWrapping" w:clear="all"/>
      </w:r>
      <w:r w:rsidR="009403FA" w:rsidRPr="009403FA">
        <w:rPr>
          <w:rFonts w:cs="B Titr" w:hint="cs"/>
          <w:sz w:val="20"/>
          <w:szCs w:val="20"/>
          <w:rtl/>
          <w:lang w:bidi="fa-IR"/>
        </w:rPr>
        <w:t>بسمعه تعالی</w:t>
      </w:r>
    </w:p>
    <w:p w14:paraId="16106960" w14:textId="426B888C" w:rsidR="00E36FBA" w:rsidRDefault="00E36FBA" w:rsidP="00E36FB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E36FBA">
        <w:rPr>
          <w:rFonts w:cs="B Nazanin" w:hint="cs"/>
          <w:b/>
          <w:bCs/>
          <w:sz w:val="20"/>
          <w:szCs w:val="20"/>
          <w:rtl/>
          <w:lang w:bidi="fa-IR"/>
        </w:rPr>
        <w:t>واحد توسعه پژوهش های بالینی بیمارستان امام حسین (ع)</w:t>
      </w:r>
    </w:p>
    <w:p w14:paraId="7543B875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20860EE" w14:textId="77777777" w:rsidR="00664DCA" w:rsidRDefault="00664DCA" w:rsidP="00664DCA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p w14:paraId="4E9E7201" w14:textId="2F886A6E" w:rsidR="0085028D" w:rsidRPr="0085028D" w:rsidRDefault="00664FDD" w:rsidP="0085028D">
      <w:pPr>
        <w:pStyle w:val="NormalWeb"/>
        <w:bidi/>
        <w:spacing w:before="0" w:beforeAutospacing="0" w:after="150" w:afterAutospacing="0"/>
        <w:rPr>
          <w:rFonts w:ascii="IRANSans" w:hAnsi="IRANSans"/>
          <w:color w:val="333333"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عنوان کارگاه</w:t>
      </w:r>
      <w:r w:rsidR="00B57702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664DCA">
        <w:rPr>
          <w:rFonts w:cs="B Nazanin"/>
          <w:b/>
          <w:bCs/>
          <w:sz w:val="20"/>
          <w:szCs w:val="20"/>
          <w:rtl/>
          <w:lang w:bidi="fa-IR"/>
        </w:rPr>
        <w:br/>
      </w:r>
      <w:r w:rsidR="0014644E" w:rsidRPr="0014644E">
        <w:rPr>
          <w:rFonts w:ascii="IRANSans" w:hAnsi="IRANSans"/>
          <w:b/>
          <w:bCs/>
          <w:color w:val="333333"/>
          <w:sz w:val="20"/>
          <w:szCs w:val="20"/>
          <w:rtl/>
        </w:rPr>
        <w:br/>
      </w:r>
      <w:r w:rsidR="0085028D" w:rsidRPr="0085028D">
        <w:rPr>
          <w:rFonts w:ascii="IRANSans" w:hAnsi="IRANSans"/>
          <w:b/>
          <w:bCs/>
          <w:color w:val="333333"/>
          <w:sz w:val="20"/>
          <w:szCs w:val="20"/>
        </w:rPr>
        <w:br/>
      </w:r>
      <w:r w:rsidR="0085028D" w:rsidRPr="0085028D">
        <w:rPr>
          <w:rFonts w:ascii="IRANSans" w:hAnsi="IRANSans"/>
          <w:b/>
          <w:bCs/>
          <w:color w:val="333333"/>
          <w:sz w:val="20"/>
          <w:szCs w:val="20"/>
          <w:rtl/>
        </w:rPr>
        <w:t>استراتژی جستجوی پیشرفته برای یافتن معتبرترین شواهد بالینی</w:t>
      </w:r>
      <w:r w:rsidR="0085028D" w:rsidRPr="0085028D">
        <w:rPr>
          <w:rFonts w:ascii="IRANSans" w:hAnsi="IRANSans"/>
          <w:b/>
          <w:bCs/>
          <w:color w:val="333333"/>
          <w:sz w:val="20"/>
          <w:szCs w:val="20"/>
        </w:rPr>
        <w:t xml:space="preserve"> (Advanced Search)</w:t>
      </w:r>
    </w:p>
    <w:p w14:paraId="7B0ABE4C" w14:textId="77777777" w:rsidR="00E36FBA" w:rsidRPr="00C05630" w:rsidRDefault="009403FA" w:rsidP="009403FA">
      <w:pPr>
        <w:bidi/>
        <w:rPr>
          <w:rFonts w:cs="B Nazanin"/>
          <w:sz w:val="24"/>
          <w:szCs w:val="24"/>
        </w:rPr>
      </w:pPr>
      <w:r>
        <w:rPr>
          <w:rFonts w:cs="B Titr"/>
          <w:sz w:val="24"/>
          <w:szCs w:val="24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1545"/>
        <w:gridCol w:w="3243"/>
        <w:gridCol w:w="2394"/>
      </w:tblGrid>
      <w:tr w:rsidR="00E36FBA" w14:paraId="22BD0863" w14:textId="77777777" w:rsidTr="00BD19F9">
        <w:tc>
          <w:tcPr>
            <w:tcW w:w="2394" w:type="dxa"/>
            <w:shd w:val="clear" w:color="auto" w:fill="BFBFBF" w:themeFill="background1" w:themeFillShade="BF"/>
          </w:tcPr>
          <w:p w14:paraId="0440E293" w14:textId="4BBD69C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545" w:type="dxa"/>
            <w:shd w:val="clear" w:color="auto" w:fill="BFBFBF" w:themeFill="background1" w:themeFillShade="BF"/>
          </w:tcPr>
          <w:p w14:paraId="4840C7B1" w14:textId="4C331C18" w:rsidR="00E36FBA" w:rsidRPr="00E36FBA" w:rsidRDefault="00B57702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243" w:type="dxa"/>
            <w:shd w:val="clear" w:color="auto" w:fill="BFBFBF" w:themeFill="background1" w:themeFillShade="BF"/>
          </w:tcPr>
          <w:p w14:paraId="7839A42B" w14:textId="575C3D52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سخنرانی</w:t>
            </w:r>
          </w:p>
        </w:tc>
        <w:tc>
          <w:tcPr>
            <w:tcW w:w="2394" w:type="dxa"/>
            <w:shd w:val="clear" w:color="auto" w:fill="BFBFBF" w:themeFill="background1" w:themeFillShade="BF"/>
          </w:tcPr>
          <w:p w14:paraId="565C01C7" w14:textId="08A965BC" w:rsidR="00E36FBA" w:rsidRPr="00E36FBA" w:rsidRDefault="00E36FBA" w:rsidP="00E36FBA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36FBA">
              <w:rPr>
                <w:rFonts w:cs="B Nazanin" w:hint="cs"/>
                <w:b/>
                <w:bCs/>
                <w:sz w:val="24"/>
                <w:szCs w:val="24"/>
                <w:rtl/>
              </w:rPr>
              <w:t>سخنران</w:t>
            </w:r>
          </w:p>
        </w:tc>
      </w:tr>
      <w:tr w:rsidR="00E36FBA" w14:paraId="5C2FC46A" w14:textId="77777777" w:rsidTr="00BD19F9">
        <w:tc>
          <w:tcPr>
            <w:tcW w:w="2394" w:type="dxa"/>
          </w:tcPr>
          <w:p w14:paraId="48F77051" w14:textId="69F7915F" w:rsidR="00E36FBA" w:rsidRDefault="0085028D" w:rsidP="00960D3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t>1404/11/29</w:t>
            </w:r>
          </w:p>
        </w:tc>
        <w:tc>
          <w:tcPr>
            <w:tcW w:w="1545" w:type="dxa"/>
          </w:tcPr>
          <w:p w14:paraId="579CAFA9" w14:textId="5087D6AD" w:rsidR="00E36FBA" w:rsidRDefault="0085028D" w:rsidP="008512E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30</w:t>
            </w:r>
            <w:r w:rsidR="008512ED">
              <w:rPr>
                <w:rFonts w:cs="B Nazanin" w:hint="cs"/>
                <w:sz w:val="24"/>
                <w:szCs w:val="24"/>
                <w:rtl/>
              </w:rPr>
              <w:t>/12-00/12</w:t>
            </w:r>
          </w:p>
        </w:tc>
        <w:tc>
          <w:tcPr>
            <w:tcW w:w="3243" w:type="dxa"/>
          </w:tcPr>
          <w:p w14:paraId="310BD73D" w14:textId="50B623DA" w:rsidR="00E36FBA" w:rsidRDefault="00BE7D43" w:rsidP="004E599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آشنائی با پایگاه داده‌های جستجو</w:t>
            </w:r>
            <w:r w:rsidR="004E599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4" w:type="dxa"/>
          </w:tcPr>
          <w:p w14:paraId="2E4D07C4" w14:textId="35473E42" w:rsidR="00E36FBA" w:rsidRDefault="0014644E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85028D" w14:paraId="3E05D5B9" w14:textId="77777777" w:rsidTr="00BD19F9">
        <w:tc>
          <w:tcPr>
            <w:tcW w:w="2394" w:type="dxa"/>
          </w:tcPr>
          <w:p w14:paraId="2F8F0B06" w14:textId="612BACE1" w:rsidR="0085028D" w:rsidRDefault="0085028D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12815">
              <w:t>1404/11/29</w:t>
            </w:r>
          </w:p>
        </w:tc>
        <w:tc>
          <w:tcPr>
            <w:tcW w:w="1545" w:type="dxa"/>
          </w:tcPr>
          <w:p w14:paraId="1DA6A9F7" w14:textId="51CBCA74" w:rsidR="0085028D" w:rsidRDefault="0085028D" w:rsidP="0085028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/>
                <w:sz w:val="24"/>
                <w:szCs w:val="24"/>
              </w:rPr>
              <w:t>30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/12</w:t>
            </w:r>
          </w:p>
        </w:tc>
        <w:tc>
          <w:tcPr>
            <w:tcW w:w="3243" w:type="dxa"/>
          </w:tcPr>
          <w:p w14:paraId="1DD338D5" w14:textId="6FF0E1C1" w:rsidR="0085028D" w:rsidRDefault="00BE7D43" w:rsidP="00727CD2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جستجوی اولیه در منابع</w:t>
            </w:r>
          </w:p>
        </w:tc>
        <w:tc>
          <w:tcPr>
            <w:tcW w:w="2394" w:type="dxa"/>
          </w:tcPr>
          <w:p w14:paraId="4B37FD86" w14:textId="3AD0331E" w:rsidR="0085028D" w:rsidRDefault="0085028D" w:rsidP="006B6265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85028D" w14:paraId="4EF5029F" w14:textId="77777777" w:rsidTr="00BD19F9">
        <w:tc>
          <w:tcPr>
            <w:tcW w:w="2394" w:type="dxa"/>
          </w:tcPr>
          <w:p w14:paraId="4CD98B82" w14:textId="417ADCB5" w:rsidR="0085028D" w:rsidRPr="00E566E5" w:rsidRDefault="0085028D" w:rsidP="00133F11">
            <w:pPr>
              <w:bidi/>
              <w:jc w:val="center"/>
              <w:rPr>
                <w:rtl/>
              </w:rPr>
            </w:pPr>
            <w:r w:rsidRPr="00B12815">
              <w:t>1404/11/29</w:t>
            </w:r>
          </w:p>
        </w:tc>
        <w:tc>
          <w:tcPr>
            <w:tcW w:w="1545" w:type="dxa"/>
          </w:tcPr>
          <w:p w14:paraId="50C9C647" w14:textId="0DAE65DF" w:rsidR="0085028D" w:rsidRDefault="0085028D" w:rsidP="0066502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t>45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  <w:r w:rsidRPr="00BD19F9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243" w:type="dxa"/>
          </w:tcPr>
          <w:p w14:paraId="67C879A4" w14:textId="7E35D515" w:rsidR="0085028D" w:rsidRDefault="00B3342C" w:rsidP="007F1FE9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ترفندهای جستجوی پیشرفته</w:t>
            </w:r>
            <w:bookmarkStart w:id="0" w:name="_GoBack"/>
            <w:bookmarkEnd w:id="0"/>
            <w:r w:rsidR="0085028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94" w:type="dxa"/>
          </w:tcPr>
          <w:p w14:paraId="10EF7F58" w14:textId="7500F7AE" w:rsidR="0085028D" w:rsidRDefault="0085028D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  <w:tr w:rsidR="0085028D" w14:paraId="0C91AD98" w14:textId="77777777" w:rsidTr="00BD19F9">
        <w:tc>
          <w:tcPr>
            <w:tcW w:w="2394" w:type="dxa"/>
          </w:tcPr>
          <w:p w14:paraId="00E4DE19" w14:textId="26D2C8CD" w:rsidR="0085028D" w:rsidRDefault="0085028D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B12815">
              <w:t>1404/11/29</w:t>
            </w:r>
          </w:p>
        </w:tc>
        <w:tc>
          <w:tcPr>
            <w:tcW w:w="1545" w:type="dxa"/>
          </w:tcPr>
          <w:p w14:paraId="672907EC" w14:textId="2C5CE563" w:rsidR="0085028D" w:rsidRDefault="0085028D" w:rsidP="0085028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0/1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4</w:t>
            </w:r>
            <w:r>
              <w:rPr>
                <w:rFonts w:cs="B Nazanin"/>
                <w:sz w:val="24"/>
                <w:szCs w:val="24"/>
              </w:rPr>
              <w:t>5</w:t>
            </w:r>
            <w:r w:rsidRPr="008512ED">
              <w:rPr>
                <w:rFonts w:cs="B Nazanin" w:hint="cs"/>
                <w:sz w:val="24"/>
                <w:szCs w:val="24"/>
                <w:rtl/>
              </w:rPr>
              <w:t>/1</w:t>
            </w: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243" w:type="dxa"/>
          </w:tcPr>
          <w:p w14:paraId="2C21D456" w14:textId="4CFD7930" w:rsidR="0085028D" w:rsidRDefault="0085028D" w:rsidP="004E599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پرسش و پاسخ</w:t>
            </w:r>
            <w:r>
              <w:rPr>
                <w:rFonts w:cs="B Nazanin"/>
                <w:sz w:val="24"/>
                <w:szCs w:val="24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394" w:type="dxa"/>
          </w:tcPr>
          <w:p w14:paraId="28DB9FE4" w14:textId="222F2AFA" w:rsidR="0085028D" w:rsidRDefault="0085028D" w:rsidP="00B57702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A72229">
              <w:rPr>
                <w:rFonts w:cs="B Nazanin" w:hint="cs"/>
                <w:sz w:val="24"/>
                <w:szCs w:val="24"/>
                <w:rtl/>
                <w:lang w:bidi="fa-IR"/>
              </w:rPr>
              <w:t>آقای دکتر حسین معمری</w:t>
            </w:r>
          </w:p>
        </w:tc>
      </w:tr>
    </w:tbl>
    <w:p w14:paraId="1F00F070" w14:textId="5EB5AF16" w:rsidR="00C05630" w:rsidRPr="00C05630" w:rsidRDefault="00C05630" w:rsidP="009403FA">
      <w:pPr>
        <w:bidi/>
        <w:rPr>
          <w:rFonts w:cs="B Nazanin"/>
          <w:sz w:val="24"/>
          <w:szCs w:val="24"/>
        </w:rPr>
      </w:pPr>
    </w:p>
    <w:sectPr w:rsidR="00C05630" w:rsidRPr="00C05630" w:rsidSect="001325E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2434E" w14:textId="77777777" w:rsidR="00EB23B6" w:rsidRDefault="00EB23B6" w:rsidP="00E23D9C">
      <w:pPr>
        <w:spacing w:after="0" w:line="240" w:lineRule="auto"/>
      </w:pPr>
      <w:r>
        <w:separator/>
      </w:r>
    </w:p>
  </w:endnote>
  <w:endnote w:type="continuationSeparator" w:id="0">
    <w:p w14:paraId="265D6809" w14:textId="77777777" w:rsidR="00EB23B6" w:rsidRDefault="00EB23B6" w:rsidP="00E2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7CDC65" w14:textId="77777777" w:rsidR="00EB23B6" w:rsidRDefault="00EB23B6" w:rsidP="00E23D9C">
      <w:pPr>
        <w:spacing w:after="0" w:line="240" w:lineRule="auto"/>
      </w:pPr>
      <w:r>
        <w:separator/>
      </w:r>
    </w:p>
  </w:footnote>
  <w:footnote w:type="continuationSeparator" w:id="0">
    <w:p w14:paraId="36E352AC" w14:textId="77777777" w:rsidR="00EB23B6" w:rsidRDefault="00EB23B6" w:rsidP="00E23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61BE2"/>
    <w:multiLevelType w:val="hybridMultilevel"/>
    <w:tmpl w:val="225C8A2C"/>
    <w:lvl w:ilvl="0" w:tplc="6B5C3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E6A"/>
    <w:rsid w:val="00013F40"/>
    <w:rsid w:val="000D497A"/>
    <w:rsid w:val="001325EA"/>
    <w:rsid w:val="00133F11"/>
    <w:rsid w:val="0014644E"/>
    <w:rsid w:val="0014710D"/>
    <w:rsid w:val="00206454"/>
    <w:rsid w:val="002833A5"/>
    <w:rsid w:val="002B6E6A"/>
    <w:rsid w:val="004E5992"/>
    <w:rsid w:val="00646AF5"/>
    <w:rsid w:val="00664DCA"/>
    <w:rsid w:val="00664FDD"/>
    <w:rsid w:val="0066502B"/>
    <w:rsid w:val="00667C39"/>
    <w:rsid w:val="006B6265"/>
    <w:rsid w:val="006D1001"/>
    <w:rsid w:val="00727CD2"/>
    <w:rsid w:val="007970C3"/>
    <w:rsid w:val="007F1FE9"/>
    <w:rsid w:val="0085028D"/>
    <w:rsid w:val="008512ED"/>
    <w:rsid w:val="008A2A64"/>
    <w:rsid w:val="009403FA"/>
    <w:rsid w:val="00941194"/>
    <w:rsid w:val="00960D39"/>
    <w:rsid w:val="00997595"/>
    <w:rsid w:val="009D1161"/>
    <w:rsid w:val="00A752E7"/>
    <w:rsid w:val="00A90DE5"/>
    <w:rsid w:val="00B3342C"/>
    <w:rsid w:val="00B57702"/>
    <w:rsid w:val="00B75D13"/>
    <w:rsid w:val="00B777C9"/>
    <w:rsid w:val="00BD19F9"/>
    <w:rsid w:val="00BD2E5E"/>
    <w:rsid w:val="00BE7D43"/>
    <w:rsid w:val="00C05630"/>
    <w:rsid w:val="00CD4AB3"/>
    <w:rsid w:val="00E23D9C"/>
    <w:rsid w:val="00E36FBA"/>
    <w:rsid w:val="00E37DB6"/>
    <w:rsid w:val="00EA6C0A"/>
    <w:rsid w:val="00EB23B6"/>
    <w:rsid w:val="00F3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364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644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D9C"/>
  </w:style>
  <w:style w:type="paragraph" w:styleId="Footer">
    <w:name w:val="footer"/>
    <w:basedOn w:val="Normal"/>
    <w:link w:val="FooterChar"/>
    <w:uiPriority w:val="99"/>
    <w:unhideWhenUsed/>
    <w:rsid w:val="00E23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D9C"/>
  </w:style>
  <w:style w:type="paragraph" w:styleId="ListParagraph">
    <w:name w:val="List Paragraph"/>
    <w:basedOn w:val="Normal"/>
    <w:uiPriority w:val="34"/>
    <w:qFormat/>
    <w:rsid w:val="00A90DE5"/>
    <w:pPr>
      <w:ind w:left="720"/>
      <w:contextualSpacing/>
    </w:pPr>
  </w:style>
  <w:style w:type="table" w:styleId="TableGrid">
    <w:name w:val="Table Grid"/>
    <w:basedOn w:val="TableNormal"/>
    <w:uiPriority w:val="39"/>
    <w:rsid w:val="00E3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6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64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299E0-412D-4918-88F3-7872DC60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amoozesh-new</cp:lastModifiedBy>
  <cp:revision>9</cp:revision>
  <cp:lastPrinted>2026-06-22T07:44:00Z</cp:lastPrinted>
  <dcterms:created xsi:type="dcterms:W3CDTF">2026-06-22T07:42:00Z</dcterms:created>
  <dcterms:modified xsi:type="dcterms:W3CDTF">2026-10-28T06:07:00Z</dcterms:modified>
</cp:coreProperties>
</file>