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8" w:rsidRPr="00FA5DAA" w:rsidRDefault="00604B3D" w:rsidP="002205E6">
      <w:pPr>
        <w:spacing w:line="240" w:lineRule="auto"/>
        <w:jc w:val="center"/>
        <w:rPr>
          <w:rFonts w:asciiTheme="majorBidi" w:hAnsiTheme="majorBidi" w:cs="B Nazanin"/>
        </w:rPr>
      </w:pPr>
      <w:r>
        <w:rPr>
          <w:rFonts w:cs="B Zar"/>
          <w:i/>
          <w:iCs/>
          <w:noProof/>
          <w:color w:val="000000" w:themeColor="text1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2pt;margin-top:6.95pt;width:55.5pt;height:48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0iCwIAAPMDAAAOAAAAZHJzL2Uyb0RvYy54bWysU9tuGyEQfa/Uf0C817t2fcvKOEqTpqqU&#10;XqSkH8CyrBcVGArYu+7XZ2Adx2rfqvKAGGbmMOfMsLkejCYH6YMCy+h0UlIirYBG2R2jP57u360p&#10;CZHbhmuwktGjDPR6+/bNpneVnEEHupGeIIgNVe8Y7WJ0VVEE0UnDwwSctOhswRse0fS7ovG8R3Sj&#10;i1lZLosefOM8CBkC3t6NTrrN+G0rRfzWtkFGohnF2mLefd7rtBfbDa92nrtOiVMZ/B+qMFxZfPQM&#10;dccjJ3uv/oIySngI0MaJAFNA2yohMwdkMy3/YPPYcSczFxQnuLNM4f/Biq+H756ohtH35YoSyw02&#10;6UkOkXyAgcySPr0LFYY9OgyMA15jnzPX4B5A/AzEwm3H7U7eeA99J3mD9U1TZnGROuKEBFL3X6DB&#10;Z/g+QgYaWm+SeCgHQXTs0/Hcm1SKwMtVOV8v0CPQtZzOl+vcu4JXL8nOh/hJgiHpwKjH1mdwfngI&#10;MRXDq5eQ9JaFe6V1br+2pGf0ajFb5IQLj1ERp1Mrw+i6TGucl8Txo21ycuRKj2d8QNsT6cRzZByH&#10;esDApEQNzRHpexinEH8NHjrwvynpcQIZDb/23EtK9GeLEl5N5/M0stmYL1YzNPylp770cCsQitFI&#10;yXi8jXnMR643KHWrsgyvlZxqxcnK6px+QRrdSztHvf7V7TMAAAD//wMAUEsDBBQABgAIAAAAIQBH&#10;J3sB3AAAAAkBAAAPAAAAZHJzL2Rvd25yZXYueG1sTI9PT8MwDMXvSHyHyEjcWDLYBi1NJwTiCtr4&#10;I3HzGq+taJyqydby7fFOcLPfe3r+uVhPvlNHGmIb2MJ8ZkARV8G1XFt4f3u+ugMVE7LDLjBZ+KEI&#10;6/L8rMDchZE3dNymWkkJxxwtNCn1udaxashjnIWeWLx9GDwmWYdauwFHKfedvjZmpT22LBca7Omx&#10;oep7e/AWPl72X58L81o/+WU/hslo9pm29vJiergHlWhKf2E44Qs6lMK0Cwd2UXUWFtlSkqLfZKBO&#10;/sqIsJNhbm5Bl4X+/0H5CwAA//8DAFBLAQItABQABgAIAAAAIQC2gziS/gAAAOEBAAATAAAAAAAA&#10;AAAAAAAAAAAAAABbQ29udGVudF9UeXBlc10ueG1sUEsBAi0AFAAGAAgAAAAhADj9If/WAAAAlAEA&#10;AAsAAAAAAAAAAAAAAAAALwEAAF9yZWxzLy5yZWxzUEsBAi0AFAAGAAgAAAAhAETmzSILAgAA8wMA&#10;AA4AAAAAAAAAAAAAAAAALgIAAGRycy9lMm9Eb2MueG1sUEsBAi0AFAAGAAgAAAAhAEcnewHcAAAA&#10;CQEAAA8AAAAAAAAAAAAAAAAAZQQAAGRycy9kb3ducmV2LnhtbFBLBQYAAAAABAAEAPMAAABuBQAA&#10;AAA=&#10;" filled="f" stroked="f">
            <v:textbox>
              <w:txbxContent>
                <w:p w:rsidR="00AE55B9" w:rsidRDefault="00AE55B9" w:rsidP="00A871C4">
                  <w:r w:rsidRPr="008B18CD">
                    <w:rPr>
                      <w:rFonts w:cs="Traffic"/>
                      <w:noProof/>
                      <w:color w:val="000000" w:themeColor="text1"/>
                      <w:szCs w:val="20"/>
                      <w:lang w:bidi="ar-SA"/>
                    </w:rPr>
                    <w:drawing>
                      <wp:inline distT="0" distB="0" distL="0" distR="0" wp14:anchorId="46C4355A" wp14:editId="703F8BFE">
                        <wp:extent cx="572047" cy="523875"/>
                        <wp:effectExtent l="0" t="0" r="0" b="0"/>
                        <wp:docPr id="1" name="Picture 1" descr="Description: a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a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234" cy="5267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7F4D" w:rsidRPr="008B18CD" w:rsidRDefault="00A871C4" w:rsidP="002205E6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28"/>
          <w:szCs w:val="28"/>
          <w:rtl/>
          <w:lang w:bidi="fa-IR"/>
        </w:rPr>
      </w:pPr>
      <w:r w:rsidRPr="00A871C4">
        <w:rPr>
          <w:rFonts w:asciiTheme="majorBidi" w:hAnsiTheme="majorBidi" w:cs="B Nazanin"/>
          <w:b w:val="0"/>
          <w:bCs w:val="0"/>
          <w:i w:val="0"/>
          <w:iCs w:val="0"/>
          <w:rtl/>
        </w:rPr>
        <w:t>بسمه تعالي</w:t>
      </w:r>
    </w:p>
    <w:p w:rsidR="00E87F4D" w:rsidRPr="00A871C4" w:rsidRDefault="008C6074" w:rsidP="002205E6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18"/>
          <w:szCs w:val="18"/>
          <w:rtl/>
          <w:lang w:bidi="fa-IR"/>
        </w:rPr>
      </w:pPr>
      <w:r>
        <w:rPr>
          <w:rFonts w:cs="B Titr" w:hint="cs"/>
          <w:i w:val="0"/>
          <w:iCs w:val="0"/>
          <w:sz w:val="28"/>
          <w:szCs w:val="28"/>
          <w:rtl/>
        </w:rPr>
        <w:t xml:space="preserve">                                           </w:t>
      </w:r>
      <w:r w:rsidR="002205E6">
        <w:rPr>
          <w:rFonts w:cs="B Titr" w:hint="cs"/>
          <w:i w:val="0"/>
          <w:iCs w:val="0"/>
          <w:sz w:val="28"/>
          <w:szCs w:val="28"/>
          <w:rtl/>
        </w:rPr>
        <w:t xml:space="preserve">      </w:t>
      </w:r>
      <w:r>
        <w:rPr>
          <w:rFonts w:cs="B Titr" w:hint="cs"/>
          <w:i w:val="0"/>
          <w:iCs w:val="0"/>
          <w:sz w:val="28"/>
          <w:szCs w:val="28"/>
          <w:rtl/>
        </w:rPr>
        <w:t xml:space="preserve">  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طرح درس  (</w:t>
      </w:r>
      <w:r w:rsidR="00A871C4" w:rsidRPr="00A871C4">
        <w:rPr>
          <w:rFonts w:cs="B Titr" w:hint="cs"/>
          <w:i w:val="0"/>
          <w:iCs w:val="0"/>
          <w:sz w:val="28"/>
          <w:szCs w:val="28"/>
        </w:rPr>
        <w:t>Course Plan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)</w:t>
      </w:r>
      <w:r w:rsidR="00A871C4">
        <w:rPr>
          <w:rFonts w:cs="B Titr"/>
          <w:i w:val="0"/>
          <w:iCs w:val="0"/>
          <w:sz w:val="28"/>
          <w:szCs w:val="28"/>
        </w:rPr>
        <w:tab/>
      </w:r>
      <w:r>
        <w:rPr>
          <w:rFonts w:cs="B Titr" w:hint="cs"/>
          <w:i w:val="0"/>
          <w:iCs w:val="0"/>
          <w:sz w:val="28"/>
          <w:szCs w:val="28"/>
          <w:rtl/>
        </w:rPr>
        <w:t xml:space="preserve"> </w:t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</w:rPr>
        <w:t xml:space="preserve">دانشگاه علوم پزشکی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شاهرود</w:t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    </w:t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                 </w:t>
      </w:r>
      <w:r w:rsidR="002205E6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</w:t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دانشکده پرستاری و مامایی</w:t>
      </w:r>
    </w:p>
    <w:p w:rsidR="00E87F4D" w:rsidRPr="008277E4" w:rsidRDefault="00E87F4D" w:rsidP="002205E6">
      <w:pPr>
        <w:pStyle w:val="Heading5"/>
        <w:spacing w:before="0" w:after="0"/>
        <w:rPr>
          <w:rFonts w:cs="B Zar"/>
          <w:i w:val="0"/>
          <w:iCs w:val="0"/>
          <w:color w:val="000000" w:themeColor="text1"/>
          <w:sz w:val="18"/>
          <w:szCs w:val="18"/>
          <w:rtl/>
          <w:lang w:bidi="fa-IR"/>
        </w:rPr>
      </w:pPr>
    </w:p>
    <w:p w:rsidR="00A871C4" w:rsidRDefault="00A871C4" w:rsidP="002205E6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:rsidR="003F79B7" w:rsidRPr="00FA5DAA" w:rsidRDefault="003F79B7" w:rsidP="00E415F2">
      <w:pPr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عنوان درس:</w:t>
      </w:r>
      <w:r w:rsidR="002205E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اختلالات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چند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ارگانی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و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بیماران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با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نیازهای</w:t>
      </w:r>
      <w:r w:rsidR="00E415F2" w:rsidRPr="00E415F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15F2" w:rsidRPr="00E415F2">
        <w:rPr>
          <w:rFonts w:asciiTheme="majorBidi" w:hAnsiTheme="majorBidi" w:cs="B Nazanin" w:hint="cs"/>
          <w:sz w:val="28"/>
          <w:szCs w:val="28"/>
          <w:rtl/>
        </w:rPr>
        <w:t>خاص</w:t>
      </w:r>
    </w:p>
    <w:p w:rsidR="003F79B7" w:rsidRPr="003F79B7" w:rsidRDefault="003F79B7" w:rsidP="002205E6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گروه فراگير:</w:t>
      </w:r>
      <w:r w:rsidR="002205E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4841AD">
        <w:rPr>
          <w:rFonts w:asciiTheme="majorBidi" w:hAnsiTheme="majorBidi" w:cs="B Nazanin"/>
          <w:sz w:val="28"/>
          <w:szCs w:val="28"/>
          <w:rtl/>
        </w:rPr>
        <w:t>دانشجويان كارشناسي ارشد پرستاري مراقبت</w:t>
      </w:r>
      <w:r w:rsidRPr="004841AD">
        <w:rPr>
          <w:rFonts w:asciiTheme="majorBidi" w:hAnsiTheme="majorBidi" w:cs="B Nazanin" w:hint="cs"/>
          <w:sz w:val="28"/>
          <w:szCs w:val="28"/>
          <w:rtl/>
        </w:rPr>
        <w:t xml:space="preserve"> های</w:t>
      </w:r>
      <w:r w:rsidRPr="004841AD">
        <w:rPr>
          <w:rFonts w:asciiTheme="majorBidi" w:hAnsiTheme="majorBidi" w:cs="B Nazanin"/>
          <w:sz w:val="28"/>
          <w:szCs w:val="28"/>
          <w:rtl/>
        </w:rPr>
        <w:t xml:space="preserve"> ويژه </w:t>
      </w:r>
      <w:r w:rsidRPr="004841AD">
        <w:rPr>
          <w:rFonts w:asciiTheme="majorBidi" w:hAnsiTheme="majorBidi" w:cs="B Nazanin" w:hint="cs"/>
          <w:sz w:val="28"/>
          <w:szCs w:val="28"/>
          <w:rtl/>
        </w:rPr>
        <w:t xml:space="preserve"> - ترم 3</w:t>
      </w:r>
    </w:p>
    <w:p w:rsidR="003F79B7" w:rsidRPr="004841AD" w:rsidRDefault="003F79B7" w:rsidP="002205E6">
      <w:pPr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تعداد واحد : </w:t>
      </w:r>
      <w:r w:rsidR="005536C0">
        <w:rPr>
          <w:rFonts w:asciiTheme="majorBidi" w:hAnsiTheme="majorBidi" w:cs="B Nazanin" w:hint="cs"/>
          <w:b/>
          <w:bCs/>
          <w:sz w:val="28"/>
          <w:szCs w:val="28"/>
          <w:rtl/>
        </w:rPr>
        <w:t>3</w:t>
      </w:r>
      <w:r w:rsidRPr="004841AD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وا</w:t>
      </w:r>
      <w:r w:rsidR="004841AD">
        <w:rPr>
          <w:rFonts w:asciiTheme="majorBidi" w:hAnsiTheme="majorBidi" w:cs="B Nazanin" w:hint="cs"/>
          <w:b/>
          <w:bCs/>
          <w:sz w:val="28"/>
          <w:szCs w:val="28"/>
          <w:rtl/>
        </w:rPr>
        <w:t>حد ( نظری- عملی</w:t>
      </w:r>
      <w:r w:rsidRPr="004841AD">
        <w:rPr>
          <w:rFonts w:asciiTheme="majorBidi" w:hAnsiTheme="majorBidi" w:cs="B Nazanin" w:hint="cs"/>
          <w:b/>
          <w:bCs/>
          <w:sz w:val="28"/>
          <w:szCs w:val="28"/>
          <w:rtl/>
        </w:rPr>
        <w:t>)</w:t>
      </w:r>
    </w:p>
    <w:p w:rsidR="003F79B7" w:rsidRPr="004841AD" w:rsidRDefault="003F79B7" w:rsidP="002205E6">
      <w:pPr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نيمسال تحصيلي: </w:t>
      </w:r>
    </w:p>
    <w:p w:rsidR="003F79B7" w:rsidRPr="00715A12" w:rsidRDefault="003F79B7" w:rsidP="002205E6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پيشنياز:</w:t>
      </w:r>
      <w:r w:rsidR="008C607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FA5DAA">
        <w:rPr>
          <w:rFonts w:asciiTheme="majorBidi" w:hAnsiTheme="majorBidi" w:cs="B Nazanin"/>
          <w:sz w:val="28"/>
          <w:szCs w:val="28"/>
          <w:rtl/>
        </w:rPr>
        <w:t>مقدمه اي بر پرستاري مراقبت هاي ويژه، مراقبت پرستاري در بخش هاي مراقبت ويژه، پايش پرستاري پيشرفته، دارو شناسی و مباحث عمومي در پرستاري پيوند اعضا</w:t>
      </w:r>
      <w:r w:rsidR="005536C0">
        <w:rPr>
          <w:rFonts w:asciiTheme="majorBidi" w:hAnsiTheme="majorBidi" w:cs="B Nazanin" w:hint="cs"/>
          <w:sz w:val="28"/>
          <w:szCs w:val="28"/>
          <w:rtl/>
        </w:rPr>
        <w:t>ء</w:t>
      </w:r>
    </w:p>
    <w:p w:rsidR="002205E6" w:rsidRDefault="002205E6" w:rsidP="002205E6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575F8" w:rsidRPr="00FA5DAA" w:rsidRDefault="00A575F8" w:rsidP="002205E6">
      <w:pPr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 xml:space="preserve">هدف كلي: </w:t>
      </w:r>
      <w:r w:rsidRPr="00FA5DAA">
        <w:rPr>
          <w:rFonts w:asciiTheme="majorBidi" w:hAnsiTheme="majorBidi" w:cs="B Nazanin"/>
          <w:sz w:val="28"/>
          <w:szCs w:val="28"/>
          <w:rtl/>
        </w:rPr>
        <w:t xml:space="preserve">هدف از اين درس آشنايي دانشجو با </w:t>
      </w:r>
      <w:r w:rsidR="005536C0">
        <w:rPr>
          <w:rFonts w:asciiTheme="majorBidi" w:hAnsiTheme="majorBidi" w:cs="B Nazanin"/>
          <w:sz w:val="28"/>
          <w:szCs w:val="28"/>
          <w:rtl/>
        </w:rPr>
        <w:t xml:space="preserve">آسیب شناسی، پاتوژنز و مراقبت </w:t>
      </w:r>
      <w:r w:rsidR="005536C0">
        <w:rPr>
          <w:rFonts w:asciiTheme="majorBidi" w:hAnsiTheme="majorBidi" w:cs="B Nazanin" w:hint="cs"/>
          <w:sz w:val="28"/>
          <w:szCs w:val="28"/>
          <w:rtl/>
        </w:rPr>
        <w:t>ویژه</w:t>
      </w:r>
      <w:r w:rsidRPr="00FA5DAA">
        <w:rPr>
          <w:rFonts w:asciiTheme="majorBidi" w:hAnsiTheme="majorBidi" w:cs="B Nazanin"/>
          <w:sz w:val="28"/>
          <w:szCs w:val="28"/>
          <w:rtl/>
        </w:rPr>
        <w:t xml:space="preserve"> پرستاری </w:t>
      </w:r>
      <w:r w:rsidR="005536C0">
        <w:rPr>
          <w:rFonts w:asciiTheme="majorBidi" w:hAnsiTheme="majorBidi" w:cs="B Nazanin" w:hint="cs"/>
          <w:sz w:val="28"/>
          <w:szCs w:val="28"/>
          <w:rtl/>
        </w:rPr>
        <w:t>در جراحی</w:t>
      </w:r>
      <w:r w:rsidR="00717571">
        <w:rPr>
          <w:rFonts w:asciiTheme="majorBidi" w:hAnsiTheme="majorBidi" w:cs="B Nazanin" w:hint="cs"/>
          <w:sz w:val="28"/>
          <w:szCs w:val="28"/>
          <w:rtl/>
        </w:rPr>
        <w:t xml:space="preserve"> ها و صدمات ناشی از ضربه می باشد.</w:t>
      </w:r>
    </w:p>
    <w:p w:rsidR="00A575F8" w:rsidRPr="00FA5DAA" w:rsidRDefault="00A575F8" w:rsidP="002205E6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 xml:space="preserve">اهداف جزیی: </w:t>
      </w:r>
    </w:p>
    <w:tbl>
      <w:tblPr>
        <w:tblStyle w:val="TableGrid"/>
        <w:bidiVisual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575F8" w:rsidRPr="00FA5DAA" w:rsidTr="00A575F8">
        <w:trPr>
          <w:trHeight w:val="20"/>
        </w:trPr>
        <w:tc>
          <w:tcPr>
            <w:tcW w:w="9242" w:type="dxa"/>
            <w:vAlign w:val="center"/>
          </w:tcPr>
          <w:p w:rsidR="00AE55B9" w:rsidRDefault="00AE55B9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 های فیزیکی و مکانیزم ایجاد آنها را بیان نماید.</w:t>
            </w:r>
          </w:p>
          <w:p w:rsidR="00320EA3" w:rsidRDefault="005F58DB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مراقبت هاي همه جانبه از بيماران و خانواده آنها در شرايط بحرانی و خاص را توضیح دهد.</w:t>
            </w:r>
          </w:p>
          <w:p w:rsidR="005F58DB" w:rsidRPr="00AE55B9" w:rsidRDefault="005F58DB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آسيب هاي عصبي را لیست نماید.</w:t>
            </w:r>
          </w:p>
          <w:p w:rsidR="005F58DB" w:rsidRDefault="005F58DB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اصول  حمايتي و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مراقبتهای ویژه پرستاری</w:t>
            </w: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در  آسيبهاي دستگاه عصبي مركزي را بیان نماید.</w:t>
            </w:r>
          </w:p>
          <w:p w:rsidR="005F58DB" w:rsidRPr="00AE55B9" w:rsidRDefault="005F58DB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>آسيب های طناب نخاعي</w:t>
            </w:r>
            <w:r w:rsidR="00320EA3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مراقبتهای ویژه پرستاری آن</w:t>
            </w:r>
            <w:r w:rsidRP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را لیست نماید.</w:t>
            </w:r>
          </w:p>
          <w:p w:rsidR="00D94C84" w:rsidRDefault="00D94C84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</w:t>
            </w:r>
            <w:r w:rsidRPr="00863784">
              <w:rPr>
                <w:rFonts w:asciiTheme="majorBidi" w:hAnsiTheme="majorBidi" w:cs="B Nazanin" w:hint="cs"/>
                <w:sz w:val="28"/>
                <w:szCs w:val="28"/>
                <w:rtl/>
              </w:rPr>
              <w:t>نواع آسيب هاي قفسه سينه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را فهرست نماید.</w:t>
            </w:r>
          </w:p>
          <w:p w:rsidR="00D94C84" w:rsidRPr="00AE55B9" w:rsidRDefault="00320EA3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اصول</w:t>
            </w:r>
            <w:r w:rsidR="00D94C84"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حمايتي و</w:t>
            </w:r>
            <w:r w:rsid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مراقبتهای ویژه پرستاری</w:t>
            </w:r>
            <w:r w:rsidR="00D94C84"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در  آسيب</w:t>
            </w:r>
            <w:r w:rsid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D94C84" w:rsidRP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های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قفسه سینه</w:t>
            </w:r>
            <w:r w:rsidR="00D94C84" w:rsidRP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D94C84"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را </w:t>
            </w:r>
            <w:r w:rsidR="00D94C84">
              <w:rPr>
                <w:rFonts w:asciiTheme="majorBidi" w:hAnsiTheme="majorBidi" w:cs="B Nazanin" w:hint="cs"/>
                <w:sz w:val="28"/>
                <w:szCs w:val="28"/>
                <w:rtl/>
              </w:rPr>
              <w:t>توضیح دهد</w:t>
            </w:r>
            <w:r w:rsidR="00D94C84" w:rsidRPr="00AE55B9">
              <w:rPr>
                <w:rFonts w:asciiTheme="majorBidi" w:hAnsiTheme="majorBidi" w:cs="B Nazanin" w:hint="cs"/>
                <w:sz w:val="28"/>
                <w:szCs w:val="28"/>
                <w:rtl/>
              </w:rPr>
              <w:t>.</w:t>
            </w:r>
          </w:p>
          <w:p w:rsidR="00D94C84" w:rsidRDefault="00D94C84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CF01DB">
              <w:rPr>
                <w:rFonts w:asciiTheme="majorBidi" w:hAnsiTheme="majorBidi" w:cs="B Nazanin" w:hint="cs"/>
                <w:sz w:val="28"/>
                <w:szCs w:val="28"/>
                <w:rtl/>
              </w:rPr>
              <w:t>آسیب</w:t>
            </w:r>
            <w:r w:rsidR="00320EA3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های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CF01DB">
              <w:rPr>
                <w:rFonts w:asciiTheme="majorBidi" w:hAnsiTheme="majorBidi" w:cs="B Nazanin" w:hint="cs"/>
                <w:sz w:val="28"/>
                <w:szCs w:val="28"/>
                <w:rtl/>
              </w:rPr>
              <w:t>عروق محیطی و مراقبت های پرستاری ویژه مربوطه</w:t>
            </w:r>
            <w:r w:rsidRPr="0086378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را شرح دهد.</w:t>
            </w:r>
          </w:p>
          <w:p w:rsidR="00D94C84" w:rsidRPr="00FA2D1B" w:rsidRDefault="00320EA3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/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انواع </w:t>
            </w:r>
            <w:r w:rsidR="00D94C84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شکستگی ها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ی اندام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D94C84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مراقبت های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کلی </w:t>
            </w:r>
            <w:r w:rsidR="00D94C84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پرستاری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آن</w:t>
            </w:r>
            <w:r w:rsidR="00D94C84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را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بیان نماید</w:t>
            </w:r>
            <w:r w:rsidR="00D94C84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.</w:t>
            </w:r>
          </w:p>
          <w:p w:rsidR="00505F56" w:rsidRPr="00FA2D1B" w:rsidRDefault="00C56A73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</w:t>
            </w:r>
            <w:r w:rsidR="00AE55B9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های شکمی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لگنی 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رویکردهای مراقبت پرستاری ویژه 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آن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505F56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را توضیح دهد.</w:t>
            </w:r>
          </w:p>
          <w:p w:rsidR="00863898" w:rsidRDefault="00C56A73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مراقبتهای پرستاری از درن های شکمی، کاتترها و کولوستومی </w:t>
            </w:r>
            <w:r w:rsidR="00505F56">
              <w:rPr>
                <w:rFonts w:asciiTheme="majorBidi" w:hAnsiTheme="majorBidi" w:cs="B Nazanin" w:hint="cs"/>
                <w:sz w:val="28"/>
                <w:szCs w:val="28"/>
                <w:rtl/>
              </w:rPr>
              <w:t>را به طور کامل شرح دهد.</w:t>
            </w:r>
          </w:p>
          <w:p w:rsidR="00C56A73" w:rsidRPr="00FA2D1B" w:rsidRDefault="00C56A73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انواع آسیبهای لگنی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مراقبت </w:t>
            </w:r>
            <w:r w:rsidR="004348CA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های 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پرستاری ویژه در انواع آسیبهای لگنی را توضیح دهد.</w:t>
            </w:r>
          </w:p>
          <w:p w:rsidR="00863784" w:rsidRPr="00FA2D1B" w:rsidRDefault="00863784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مكانيسم انواع آسيب هاي استنشاقي </w:t>
            </w:r>
            <w:r w:rsidR="00FA2D1B"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</w:t>
            </w:r>
            <w:r w:rsidRP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نحوه ارزيابي شدت آسيب استنشاقي و رويكرد هاي پرستاري در آسيب هاي استنشاقي را بیان نماید.</w:t>
            </w:r>
          </w:p>
          <w:p w:rsidR="00C56A73" w:rsidRDefault="00C92F15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مکانیسم و انواع سوختگی ها</w:t>
            </w:r>
            <w:r w:rsidR="00FC289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</w:t>
            </w:r>
            <w:r w:rsidR="00976D6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انواع</w:t>
            </w:r>
            <w:r w:rsidR="00FC289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آسیب های استنشاقی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را شرح دهد</w:t>
            </w:r>
          </w:p>
          <w:p w:rsidR="00C56A73" w:rsidRDefault="00C92F15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اقدامات پرستاری در بیماران سوختگی</w:t>
            </w:r>
            <w:r w:rsidR="00FC289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</w:t>
            </w:r>
            <w:r w:rsidR="00976D6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انواع</w:t>
            </w:r>
            <w:r w:rsidR="00FC289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آسیب های استنشاقی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را توضیح دهد.</w:t>
            </w:r>
          </w:p>
          <w:p w:rsidR="001D353E" w:rsidRDefault="001D353E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</w:t>
            </w:r>
            <w:r w:rsidR="0084009F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های محیطی (سرمازدگی ورما زدگی، آسیبهای الکتریکی، بیوتروریسم) را بیان نماید.</w:t>
            </w:r>
          </w:p>
          <w:p w:rsidR="00A575F8" w:rsidRDefault="001D353E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84009F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رویکردهای مراقبت پرستاری ویژه در آسیب های محیطی (سرمازدگی ورما زدگی، آسیبهای </w:t>
            </w:r>
            <w:r w:rsidR="0084009F">
              <w:rPr>
                <w:rFonts w:asciiTheme="majorBidi" w:hAnsiTheme="majorBidi" w:cs="B Nazanin" w:hint="cs"/>
                <w:sz w:val="28"/>
                <w:szCs w:val="28"/>
                <w:rtl/>
              </w:rPr>
              <w:lastRenderedPageBreak/>
              <w:t>الکتریکی، بیوتروریسم) را شرح دهد.</w:t>
            </w:r>
          </w:p>
          <w:p w:rsidR="00197E9E" w:rsidRPr="00FA5DAA" w:rsidRDefault="00197E9E" w:rsidP="002205E6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197E9E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مسموميت ها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</w:t>
            </w:r>
            <w:r w:rsidR="00FA2D1B" w:rsidRPr="00197E9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رويكرد ها و اقدامات مداخله اي پرستاري 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آن</w:t>
            </w:r>
            <w:r w:rsidR="00FA2D1B" w:rsidRPr="00197E9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را </w:t>
            </w:r>
            <w:r w:rsidR="00FA2D1B">
              <w:rPr>
                <w:rFonts w:asciiTheme="majorBidi" w:hAnsiTheme="majorBidi" w:cs="B Nazanin" w:hint="cs"/>
                <w:sz w:val="28"/>
                <w:szCs w:val="28"/>
                <w:rtl/>
              </w:rPr>
              <w:t>لیست نماید.</w:t>
            </w:r>
          </w:p>
        </w:tc>
      </w:tr>
      <w:tr w:rsidR="00A575F8" w:rsidRPr="00FA5DAA" w:rsidTr="00A575F8">
        <w:trPr>
          <w:trHeight w:val="20"/>
        </w:trPr>
        <w:tc>
          <w:tcPr>
            <w:tcW w:w="9242" w:type="dxa"/>
            <w:vAlign w:val="center"/>
          </w:tcPr>
          <w:p w:rsidR="00A575F8" w:rsidRPr="007D2F21" w:rsidRDefault="00A575F8" w:rsidP="002205E6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:rsidR="001265F1" w:rsidRDefault="001265F1" w:rsidP="002205E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روش تدریس : </w:t>
      </w: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>سخنرانی - پرسش و پاسخ- بحث گروهی</w:t>
      </w:r>
    </w:p>
    <w:p w:rsidR="001265F1" w:rsidRPr="00715A12" w:rsidRDefault="001265F1" w:rsidP="002205E6">
      <w:pPr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وظابف و تکالیف دانشجو :</w:t>
      </w:r>
    </w:p>
    <w:p w:rsidR="001265F1" w:rsidRPr="00715A12" w:rsidRDefault="001265F1" w:rsidP="002205E6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>1- حضور منظم و بموقع در کلاس درس</w:t>
      </w:r>
    </w:p>
    <w:p w:rsidR="001265F1" w:rsidRDefault="001265F1" w:rsidP="002205E6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2- مطالعه منابع معرفی شده و شرکت فعال در مباحث درسی </w:t>
      </w:r>
    </w:p>
    <w:p w:rsidR="001265F1" w:rsidRPr="00715A12" w:rsidRDefault="001265F1" w:rsidP="002205E6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3- ارائه منظم تكاليف </w:t>
      </w:r>
    </w:p>
    <w:p w:rsidR="001265F1" w:rsidRPr="00915A71" w:rsidRDefault="001265F1" w:rsidP="002205E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15A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روش ارزشیابی دانشجو :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5257"/>
        <w:gridCol w:w="631"/>
      </w:tblGrid>
      <w:tr w:rsidR="001265F1" w:rsidRPr="0002554B" w:rsidTr="0022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5257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631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نمره</w:t>
            </w:r>
          </w:p>
        </w:tc>
      </w:tr>
      <w:tr w:rsidR="001265F1" w:rsidRPr="0002554B" w:rsidTr="0022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shd w:val="clear" w:color="auto" w:fill="F2F2F2" w:themeFill="background1" w:themeFillShade="F2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257" w:type="dxa"/>
            <w:shd w:val="clear" w:color="auto" w:fill="F2F2F2" w:themeFill="background1" w:themeFillShade="F2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حضور منظم و شرکت فعال در مباحث درسی</w:t>
            </w:r>
          </w:p>
        </w:tc>
        <w:tc>
          <w:tcPr>
            <w:tcW w:w="631" w:type="dxa"/>
            <w:shd w:val="clear" w:color="auto" w:fill="F2F2F2" w:themeFill="background1" w:themeFillShade="F2"/>
            <w:hideMark/>
          </w:tcPr>
          <w:p w:rsidR="001265F1" w:rsidRPr="0002554B" w:rsidRDefault="0059380F" w:rsidP="002205E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1265F1" w:rsidRPr="0002554B" w:rsidTr="002205E6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257" w:type="dxa"/>
            <w:hideMark/>
          </w:tcPr>
          <w:p w:rsidR="001265F1" w:rsidRPr="0002554B" w:rsidRDefault="001265F1" w:rsidP="00D71ECD">
            <w:pPr>
              <w:spacing w:before="100" w:beforeAutospacing="1" w:after="100" w:afterAutospacing="1"/>
              <w:ind w:left="170" w:right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ارائه </w:t>
            </w:r>
            <w:r w:rsidR="00E4409F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منظم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تکالیف </w:t>
            </w:r>
            <w:r w:rsidR="002205E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(روش های نوین مراقبت با ارائه حداقل 5 مقاله جدید)</w:t>
            </w:r>
          </w:p>
        </w:tc>
        <w:tc>
          <w:tcPr>
            <w:tcW w:w="631" w:type="dxa"/>
            <w:hideMark/>
          </w:tcPr>
          <w:p w:rsidR="001265F1" w:rsidRPr="0002554B" w:rsidRDefault="0059380F" w:rsidP="002205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1265F1" w:rsidRPr="0002554B" w:rsidTr="0022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shd w:val="clear" w:color="auto" w:fill="F2F2F2" w:themeFill="background1" w:themeFillShade="F2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257" w:type="dxa"/>
            <w:shd w:val="clear" w:color="auto" w:fill="F2F2F2" w:themeFill="background1" w:themeFillShade="F2"/>
            <w:hideMark/>
          </w:tcPr>
          <w:p w:rsidR="001265F1" w:rsidRPr="0002554B" w:rsidRDefault="001265F1" w:rsidP="002205E6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آزمون کتبی</w:t>
            </w:r>
          </w:p>
        </w:tc>
        <w:tc>
          <w:tcPr>
            <w:tcW w:w="631" w:type="dxa"/>
            <w:shd w:val="clear" w:color="auto" w:fill="F2F2F2" w:themeFill="background1" w:themeFillShade="F2"/>
            <w:hideMark/>
          </w:tcPr>
          <w:p w:rsidR="001265F1" w:rsidRPr="0002554B" w:rsidRDefault="0059380F" w:rsidP="002205E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1265F1" w:rsidRPr="0002554B" w:rsidTr="002205E6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5257" w:type="dxa"/>
            <w:hideMark/>
          </w:tcPr>
          <w:p w:rsidR="001265F1" w:rsidRPr="0002554B" w:rsidRDefault="001265F1" w:rsidP="002205E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hideMark/>
          </w:tcPr>
          <w:p w:rsidR="001265F1" w:rsidRPr="0002554B" w:rsidRDefault="001265F1" w:rsidP="002205E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</w:tbl>
    <w:p w:rsidR="00A575F8" w:rsidRDefault="00A575F8" w:rsidP="002205E6">
      <w:pPr>
        <w:pStyle w:val="ListParagraph"/>
        <w:spacing w:line="240" w:lineRule="auto"/>
        <w:ind w:left="360"/>
        <w:rPr>
          <w:rFonts w:asciiTheme="majorBidi" w:hAnsiTheme="majorBidi" w:cs="B Nazanin"/>
          <w:sz w:val="28"/>
          <w:szCs w:val="28"/>
          <w:rtl/>
        </w:rPr>
      </w:pPr>
    </w:p>
    <w:p w:rsidR="00486136" w:rsidRPr="00FA5DAA" w:rsidRDefault="00486136" w:rsidP="002205E6">
      <w:pPr>
        <w:pStyle w:val="ListParagraph"/>
        <w:spacing w:line="240" w:lineRule="auto"/>
        <w:ind w:left="360"/>
        <w:rPr>
          <w:rFonts w:asciiTheme="majorBidi" w:hAnsiTheme="majorBidi" w:cs="B Nazanin"/>
          <w:sz w:val="28"/>
          <w:szCs w:val="28"/>
        </w:rPr>
      </w:pPr>
    </w:p>
    <w:p w:rsidR="00A575F8" w:rsidRPr="00FA5DAA" w:rsidRDefault="00A575F8" w:rsidP="002205E6">
      <w:pPr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>منابع:</w:t>
      </w:r>
    </w:p>
    <w:p w:rsidR="004F20EF" w:rsidRPr="00D71ECD" w:rsidRDefault="004F20EF" w:rsidP="002205E6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 w:line="240" w:lineRule="auto"/>
        <w:ind w:left="284" w:right="-46"/>
        <w:jc w:val="both"/>
        <w:rPr>
          <w:rFonts w:asciiTheme="majorBidi" w:hAnsiTheme="majorBidi" w:cs="B Nazanin"/>
        </w:rPr>
      </w:pPr>
      <w:proofErr w:type="spellStart"/>
      <w:r w:rsidRPr="00D71ECD">
        <w:rPr>
          <w:rFonts w:asciiTheme="majorBidi" w:hAnsiTheme="majorBidi" w:cs="B Nazanin"/>
        </w:rPr>
        <w:t>Alspach</w:t>
      </w:r>
      <w:proofErr w:type="spellEnd"/>
      <w:r w:rsidRPr="00D71ECD">
        <w:rPr>
          <w:rFonts w:asciiTheme="majorBidi" w:hAnsiTheme="majorBidi" w:cs="B Nazanin"/>
        </w:rPr>
        <w:t>. Joanne; Core Curriculum for Critical Care Nursing. Last Edition</w:t>
      </w:r>
    </w:p>
    <w:p w:rsidR="00AE7642" w:rsidRPr="00D71ECD" w:rsidRDefault="00AE7642" w:rsidP="002205E6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 w:line="240" w:lineRule="auto"/>
        <w:ind w:left="284" w:right="-46"/>
        <w:jc w:val="both"/>
        <w:rPr>
          <w:rFonts w:asciiTheme="majorBidi" w:hAnsiTheme="majorBidi" w:cs="B Nazanin"/>
        </w:rPr>
      </w:pPr>
      <w:r w:rsidRPr="00D71ECD">
        <w:rPr>
          <w:rFonts w:asciiTheme="majorBidi" w:hAnsiTheme="majorBidi" w:cs="B Nazanin"/>
        </w:rPr>
        <w:t xml:space="preserve">AACN Pocket Handbook of Critical Care Nursing, Marianne </w:t>
      </w:r>
      <w:proofErr w:type="spellStart"/>
      <w:r w:rsidRPr="00D71ECD">
        <w:rPr>
          <w:rFonts w:asciiTheme="majorBidi" w:hAnsiTheme="majorBidi" w:cs="B Nazanin"/>
        </w:rPr>
        <w:t>Chulay</w:t>
      </w:r>
      <w:proofErr w:type="spellEnd"/>
      <w:r w:rsidRPr="00D71ECD">
        <w:rPr>
          <w:rFonts w:asciiTheme="majorBidi" w:hAnsiTheme="majorBidi" w:cs="B Nazanin"/>
        </w:rPr>
        <w:t xml:space="preserve">, Cathie </w:t>
      </w:r>
      <w:proofErr w:type="spellStart"/>
      <w:r w:rsidRPr="00D71ECD">
        <w:rPr>
          <w:rFonts w:asciiTheme="majorBidi" w:hAnsiTheme="majorBidi" w:cs="B Nazanin"/>
        </w:rPr>
        <w:t>Guzzetta</w:t>
      </w:r>
      <w:proofErr w:type="spellEnd"/>
      <w:r w:rsidRPr="00D71ECD">
        <w:rPr>
          <w:rFonts w:asciiTheme="majorBidi" w:hAnsiTheme="majorBidi" w:cs="B Nazanin"/>
        </w:rPr>
        <w:t xml:space="preserve">, Barbara </w:t>
      </w:r>
      <w:proofErr w:type="spellStart"/>
      <w:r w:rsidRPr="00D71ECD">
        <w:rPr>
          <w:rFonts w:asciiTheme="majorBidi" w:hAnsiTheme="majorBidi" w:cs="B Nazanin"/>
        </w:rPr>
        <w:t>Dossey</w:t>
      </w:r>
      <w:proofErr w:type="spellEnd"/>
      <w:r w:rsidRPr="00D71ECD">
        <w:rPr>
          <w:rFonts w:asciiTheme="majorBidi" w:hAnsiTheme="majorBidi" w:cs="B Nazanin" w:hint="cs"/>
          <w:rtl/>
        </w:rPr>
        <w:t>.</w:t>
      </w:r>
      <w:r w:rsidRPr="00D71ECD">
        <w:rPr>
          <w:rFonts w:asciiTheme="majorBidi" w:hAnsiTheme="majorBidi" w:cs="B Nazanin"/>
        </w:rPr>
        <w:t xml:space="preserve"> </w:t>
      </w:r>
    </w:p>
    <w:p w:rsidR="00AE7642" w:rsidRPr="00D71ECD" w:rsidRDefault="00AE7642" w:rsidP="002205E6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 w:line="240" w:lineRule="auto"/>
        <w:ind w:left="284" w:right="-46"/>
        <w:jc w:val="both"/>
        <w:rPr>
          <w:rFonts w:asciiTheme="majorBidi" w:hAnsiTheme="majorBidi" w:cs="B Nazanin"/>
        </w:rPr>
      </w:pPr>
      <w:r w:rsidRPr="00D71ECD">
        <w:rPr>
          <w:rFonts w:asciiTheme="majorBidi" w:hAnsiTheme="majorBidi" w:cs="B Nazanin"/>
        </w:rPr>
        <w:t xml:space="preserve">Black J; </w:t>
      </w:r>
      <w:proofErr w:type="spellStart"/>
      <w:r w:rsidRPr="00D71ECD">
        <w:rPr>
          <w:rFonts w:asciiTheme="majorBidi" w:hAnsiTheme="majorBidi" w:cs="B Nazanin"/>
        </w:rPr>
        <w:t>Hawak</w:t>
      </w:r>
      <w:proofErr w:type="spellEnd"/>
      <w:r w:rsidRPr="00D71ECD">
        <w:rPr>
          <w:rFonts w:asciiTheme="majorBidi" w:hAnsiTheme="majorBidi" w:cs="B Nazanin"/>
        </w:rPr>
        <w:t xml:space="preserve"> J</w:t>
      </w:r>
      <w:r w:rsidRPr="00D71ECD">
        <w:rPr>
          <w:rFonts w:asciiTheme="majorBidi" w:hAnsiTheme="majorBidi" w:cs="B Nazanin"/>
          <w:rtl/>
        </w:rPr>
        <w:t>.</w:t>
      </w:r>
      <w:r w:rsidRPr="00D71ECD">
        <w:rPr>
          <w:rFonts w:asciiTheme="majorBidi" w:hAnsiTheme="majorBidi" w:cs="B Nazanin"/>
        </w:rPr>
        <w:t xml:space="preserve"> Medical Surgical  Nursing , Clinical management for positive outcomes ; Elsevier Saunders, Last Edition</w:t>
      </w:r>
    </w:p>
    <w:p w:rsidR="00AE7642" w:rsidRPr="00D71ECD" w:rsidRDefault="00AE7642" w:rsidP="002205E6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 w:line="240" w:lineRule="auto"/>
        <w:ind w:left="284" w:right="-46"/>
        <w:jc w:val="both"/>
        <w:rPr>
          <w:rFonts w:asciiTheme="majorBidi" w:hAnsiTheme="majorBidi" w:cs="B Nazanin"/>
        </w:rPr>
      </w:pPr>
      <w:proofErr w:type="spellStart"/>
      <w:r w:rsidRPr="00D71ECD">
        <w:rPr>
          <w:rFonts w:asciiTheme="majorBidi" w:hAnsiTheme="majorBidi" w:cs="B Nazanin"/>
        </w:rPr>
        <w:t>Urden</w:t>
      </w:r>
      <w:proofErr w:type="spellEnd"/>
      <w:r w:rsidRPr="00D71ECD">
        <w:rPr>
          <w:rFonts w:asciiTheme="majorBidi" w:hAnsiTheme="majorBidi" w:cs="B Nazanin"/>
        </w:rPr>
        <w:t xml:space="preserve"> LD, Stacy KM, Lough ME. </w:t>
      </w:r>
      <w:proofErr w:type="spellStart"/>
      <w:r w:rsidRPr="00D71ECD">
        <w:rPr>
          <w:rFonts w:asciiTheme="majorBidi" w:hAnsiTheme="majorBidi" w:cs="B Nazanin"/>
        </w:rPr>
        <w:t>Thelans</w:t>
      </w:r>
      <w:proofErr w:type="spellEnd"/>
      <w:r w:rsidRPr="00D71ECD">
        <w:rPr>
          <w:rFonts w:asciiTheme="majorBidi" w:hAnsiTheme="majorBidi" w:cs="B Nazanin"/>
        </w:rPr>
        <w:t xml:space="preserve"> critical care nursing. San Francisco Mosby. Last Edition</w:t>
      </w:r>
    </w:p>
    <w:p w:rsidR="00AE7642" w:rsidRPr="00D71ECD" w:rsidRDefault="00AE7642" w:rsidP="002205E6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 w:line="240" w:lineRule="auto"/>
        <w:ind w:left="284" w:right="-46"/>
        <w:jc w:val="both"/>
        <w:rPr>
          <w:rFonts w:asciiTheme="majorBidi" w:hAnsiTheme="majorBidi" w:cs="B Nazanin"/>
        </w:rPr>
      </w:pPr>
      <w:proofErr w:type="spellStart"/>
      <w:r w:rsidRPr="00D71ECD">
        <w:rPr>
          <w:rFonts w:asciiTheme="majorBidi" w:hAnsiTheme="majorBidi" w:cs="B Nazanin"/>
        </w:rPr>
        <w:t>Smeltzer</w:t>
      </w:r>
      <w:proofErr w:type="spellEnd"/>
      <w:r w:rsidRPr="00D71ECD">
        <w:rPr>
          <w:rFonts w:asciiTheme="majorBidi" w:hAnsiTheme="majorBidi" w:cs="B Nazanin"/>
        </w:rPr>
        <w:t xml:space="preserve"> </w:t>
      </w:r>
      <w:proofErr w:type="gramStart"/>
      <w:r w:rsidRPr="00D71ECD">
        <w:rPr>
          <w:rFonts w:asciiTheme="majorBidi" w:hAnsiTheme="majorBidi" w:cs="B Nazanin"/>
        </w:rPr>
        <w:t>B ,</w:t>
      </w:r>
      <w:proofErr w:type="gramEnd"/>
      <w:r w:rsidRPr="00D71ECD">
        <w:rPr>
          <w:rFonts w:asciiTheme="majorBidi" w:hAnsiTheme="majorBidi" w:cs="B Nazanin"/>
        </w:rPr>
        <w:t xml:space="preserve"> Suzanne C. Brunner &amp; </w:t>
      </w:r>
      <w:proofErr w:type="spellStart"/>
      <w:r w:rsidRPr="00D71ECD">
        <w:rPr>
          <w:rFonts w:asciiTheme="majorBidi" w:hAnsiTheme="majorBidi" w:cs="B Nazanin"/>
        </w:rPr>
        <w:t>Suddarth`s</w:t>
      </w:r>
      <w:proofErr w:type="spellEnd"/>
      <w:r w:rsidRPr="00D71ECD">
        <w:rPr>
          <w:rFonts w:asciiTheme="majorBidi" w:hAnsiTheme="majorBidi" w:cs="B Nazanin"/>
        </w:rPr>
        <w:t xml:space="preserve"> Textbook of Medical - Surgical Nursing. Philadelphia: Lippincott, Last Edition.</w:t>
      </w:r>
    </w:p>
    <w:p w:rsidR="00AE7642" w:rsidRPr="00D71ECD" w:rsidRDefault="00AE7642" w:rsidP="002205E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</w:rPr>
      </w:pPr>
      <w:r w:rsidRPr="00D71ECD">
        <w:rPr>
          <w:rFonts w:cs="B Nazanin" w:hint="cs"/>
          <w:rtl/>
        </w:rPr>
        <w:t>برونر سودارث : پرستاري داخلي جراحي كليه</w:t>
      </w:r>
      <w:r w:rsidRPr="00D71ECD">
        <w:rPr>
          <w:rFonts w:cs="B Nazanin"/>
        </w:rPr>
        <w:t>.</w:t>
      </w:r>
      <w:r w:rsidRPr="00D71ECD">
        <w:rPr>
          <w:rFonts w:cs="B Nazanin" w:hint="cs"/>
          <w:rtl/>
        </w:rPr>
        <w:t xml:space="preserve"> تهران، انتشارات بشري</w:t>
      </w:r>
      <w:r w:rsidRPr="00D71ECD">
        <w:rPr>
          <w:rFonts w:cs="B Nazanin"/>
        </w:rPr>
        <w:t>.</w:t>
      </w:r>
    </w:p>
    <w:p w:rsidR="00AE7642" w:rsidRPr="00D71ECD" w:rsidRDefault="00AE7642" w:rsidP="002205E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</w:rPr>
      </w:pPr>
      <w:r w:rsidRPr="00D71ECD">
        <w:rPr>
          <w:rFonts w:cs="B Nazanin" w:hint="cs"/>
          <w:rtl/>
        </w:rPr>
        <w:t xml:space="preserve">عسگری محمد رضا : مراقبت های پرستاری ویژه در بخش </w:t>
      </w:r>
      <w:r w:rsidRPr="00D71ECD">
        <w:rPr>
          <w:rFonts w:cs="B Nazanin"/>
        </w:rPr>
        <w:t xml:space="preserve">ICU.CCU </w:t>
      </w:r>
      <w:r w:rsidRPr="00D71ECD">
        <w:rPr>
          <w:rFonts w:cs="B Nazanin" w:hint="cs"/>
          <w:rtl/>
        </w:rPr>
        <w:t xml:space="preserve">  و دیالیز،  نشر بشری.</w:t>
      </w:r>
    </w:p>
    <w:p w:rsidR="00AE7642" w:rsidRPr="00D71ECD" w:rsidRDefault="00AE7642" w:rsidP="002205E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</w:rPr>
      </w:pPr>
      <w:r w:rsidRPr="00D71ECD">
        <w:rPr>
          <w:rFonts w:cs="B Nazanin" w:hint="cs"/>
          <w:rtl/>
        </w:rPr>
        <w:t xml:space="preserve">ذاکری مقدم و همکاران. مراقبت های پرستاری ويژه در بخش های </w:t>
      </w:r>
      <w:r w:rsidRPr="00D71ECD">
        <w:rPr>
          <w:rFonts w:cs="B Nazanin"/>
        </w:rPr>
        <w:t xml:space="preserve">C.C.U </w:t>
      </w:r>
      <w:r w:rsidRPr="00D71ECD">
        <w:rPr>
          <w:rFonts w:cs="B Nazanin" w:hint="cs"/>
          <w:rtl/>
        </w:rPr>
        <w:t xml:space="preserve">  </w:t>
      </w:r>
      <w:r w:rsidRPr="00D71ECD">
        <w:rPr>
          <w:rFonts w:cs="B Nazanin"/>
        </w:rPr>
        <w:t>I.C.U ,</w:t>
      </w:r>
      <w:r w:rsidRPr="00D71ECD">
        <w:rPr>
          <w:rFonts w:cs="B Nazanin" w:hint="cs"/>
          <w:rtl/>
        </w:rPr>
        <w:t xml:space="preserve">  و دياليز ، تهران، انتشارات انديشه رفيع.</w:t>
      </w:r>
    </w:p>
    <w:p w:rsidR="00AE7642" w:rsidRPr="00D71ECD" w:rsidRDefault="00AE7642" w:rsidP="002205E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</w:rPr>
      </w:pPr>
      <w:r w:rsidRPr="00D71ECD">
        <w:rPr>
          <w:rFonts w:cs="B Nazanin" w:hint="cs"/>
          <w:rtl/>
        </w:rPr>
        <w:t xml:space="preserve">بصام پور، شیوا / اسدی نوقابی، احمد علی/ ذوالفقاری، میترا : مراقبت های پرستاری ويژه </w:t>
      </w:r>
      <w:r w:rsidRPr="00D71ECD">
        <w:rPr>
          <w:rFonts w:cs="B Nazanin"/>
        </w:rPr>
        <w:t xml:space="preserve">I.C.U </w:t>
      </w:r>
      <w:r w:rsidRPr="00D71ECD">
        <w:rPr>
          <w:rFonts w:cs="B Nazanin" w:hint="cs"/>
          <w:rtl/>
        </w:rPr>
        <w:t xml:space="preserve">  </w:t>
      </w:r>
      <w:r w:rsidRPr="00D71ECD">
        <w:rPr>
          <w:rFonts w:cs="B Nazanin"/>
        </w:rPr>
        <w:t>C.C.U ,</w:t>
      </w:r>
      <w:r w:rsidRPr="00D71ECD">
        <w:rPr>
          <w:rFonts w:cs="B Nazanin" w:hint="cs"/>
          <w:rtl/>
        </w:rPr>
        <w:t xml:space="preserve"> </w:t>
      </w:r>
      <w:r w:rsidRPr="00D71ECD">
        <w:rPr>
          <w:rFonts w:cs="B Nazanin"/>
        </w:rPr>
        <w:t xml:space="preserve"> </w:t>
      </w:r>
      <w:r w:rsidRPr="00D71ECD">
        <w:rPr>
          <w:rFonts w:cs="B Nazanin" w:hint="cs"/>
          <w:rtl/>
        </w:rPr>
        <w:t>دياليز ، تهران ، نشر سالمی.</w:t>
      </w:r>
    </w:p>
    <w:p w:rsidR="00AE7642" w:rsidRPr="00D71ECD" w:rsidRDefault="00AE7642" w:rsidP="002205E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</w:rPr>
      </w:pPr>
      <w:r w:rsidRPr="00D71ECD">
        <w:rPr>
          <w:rFonts w:cs="B Nazanin" w:hint="cs"/>
          <w:rtl/>
        </w:rPr>
        <w:t>نیک روان مفرد، ملاحت / شیری ، حسین : اصول مراقبت های ويژه در</w:t>
      </w:r>
      <w:r w:rsidRPr="00D71ECD">
        <w:rPr>
          <w:rFonts w:cs="B Nazanin"/>
        </w:rPr>
        <w:t xml:space="preserve">C.C.U </w:t>
      </w:r>
      <w:r w:rsidRPr="00D71ECD">
        <w:rPr>
          <w:rFonts w:cs="B Nazanin" w:hint="cs"/>
          <w:rtl/>
        </w:rPr>
        <w:t xml:space="preserve">  </w:t>
      </w:r>
      <w:r w:rsidRPr="00D71ECD">
        <w:rPr>
          <w:rFonts w:cs="B Nazanin"/>
        </w:rPr>
        <w:t>I.C.U ,</w:t>
      </w:r>
      <w:r w:rsidRPr="00D71ECD">
        <w:rPr>
          <w:rFonts w:cs="B Nazanin" w:hint="cs"/>
          <w:rtl/>
        </w:rPr>
        <w:t xml:space="preserve"> و </w:t>
      </w:r>
      <w:r w:rsidRPr="00D71ECD">
        <w:rPr>
          <w:rFonts w:cs="B Nazanin"/>
        </w:rPr>
        <w:t xml:space="preserve"> </w:t>
      </w:r>
      <w:r w:rsidRPr="00D71ECD">
        <w:rPr>
          <w:rFonts w:cs="B Nazanin" w:hint="cs"/>
          <w:rtl/>
        </w:rPr>
        <w:t xml:space="preserve">دياليز ، تهران ، انتشارات نور دانش. </w:t>
      </w:r>
    </w:p>
    <w:p w:rsidR="00A575F8" w:rsidRPr="00D71ECD" w:rsidRDefault="00A575F8" w:rsidP="002205E6">
      <w:pPr>
        <w:bidi w:val="0"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E23F1F" w:rsidRPr="00D71ECD" w:rsidRDefault="00E23F1F" w:rsidP="002205E6">
      <w:pPr>
        <w:bidi w:val="0"/>
        <w:spacing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D71ECD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br w:type="page"/>
      </w:r>
    </w:p>
    <w:p w:rsidR="00160FF1" w:rsidRPr="00F2610D" w:rsidRDefault="00160FF1" w:rsidP="002205E6">
      <w:pPr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 xml:space="preserve">محتوی </w:t>
      </w: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>جلسات آموزشی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6088"/>
        <w:gridCol w:w="1622"/>
      </w:tblGrid>
      <w:tr w:rsidR="00160FF1" w:rsidRPr="002553EA" w:rsidTr="00AE55B9">
        <w:tc>
          <w:tcPr>
            <w:tcW w:w="1256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332F04" w:rsidRDefault="00160FF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608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6F092C" w:rsidRDefault="00160FF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Homa"/>
                <w:b/>
                <w:bCs/>
                <w:sz w:val="24"/>
                <w:szCs w:val="24"/>
                <w:rtl/>
              </w:rPr>
            </w:pPr>
            <w:r w:rsidRPr="006F092C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622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60FF1" w:rsidRPr="00332F04" w:rsidRDefault="00160FF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مدرس</w:t>
            </w:r>
          </w:p>
        </w:tc>
      </w:tr>
      <w:tr w:rsidR="00517311" w:rsidRPr="002553EA" w:rsidTr="00AE55B9">
        <w:tc>
          <w:tcPr>
            <w:tcW w:w="1256" w:type="dxa"/>
            <w:tcBorders>
              <w:top w:val="double" w:sz="4" w:space="0" w:color="auto"/>
              <w:left w:val="thickThinSmallGap" w:sz="12" w:space="0" w:color="auto"/>
            </w:tcBorders>
          </w:tcPr>
          <w:p w:rsidR="00517311" w:rsidRPr="00D71ECD" w:rsidRDefault="0051731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:rsidR="00517311" w:rsidRPr="00D71ECD" w:rsidRDefault="009E4187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 های فیزیکی، مراقبت هاي همه جانبه از بيماران و خانواده آنها در شرايط بحرانی و خاص</w:t>
            </w:r>
          </w:p>
        </w:tc>
        <w:tc>
          <w:tcPr>
            <w:tcW w:w="1622" w:type="dxa"/>
            <w:tcBorders>
              <w:top w:val="double" w:sz="4" w:space="0" w:color="auto"/>
              <w:right w:val="thinThickSmallGap" w:sz="12" w:space="0" w:color="auto"/>
            </w:tcBorders>
          </w:tcPr>
          <w:p w:rsidR="00517311" w:rsidRPr="00D71ECD" w:rsidRDefault="00517311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517311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517311" w:rsidRPr="00D71ECD" w:rsidRDefault="0051731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088" w:type="dxa"/>
          </w:tcPr>
          <w:p w:rsidR="00517311" w:rsidRPr="00D71ECD" w:rsidRDefault="002F7ABA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انواع آسيب هاي عصبي و </w:t>
            </w:r>
            <w:r w:rsidR="00FA2D1B"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اصول</w:t>
            </w: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حمايتي و مراقبتهای ویژه پرستاری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517311" w:rsidRPr="00D71ECD" w:rsidRDefault="00517311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517311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517311" w:rsidRPr="00D71ECD" w:rsidRDefault="00517311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6088" w:type="dxa"/>
          </w:tcPr>
          <w:p w:rsidR="00517311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آسیب های نخاع و اصول حمایتی و پرستاری در این آسیب ها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517311" w:rsidRPr="00D71ECD" w:rsidRDefault="00517311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FA2D1B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آسیب های قفسه سینه، مراقبتهای پرستاری در آسیب و درن های قفسه سینه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FA2D1B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آسیب عروق محیطی و مراقبت های پرستاری ویژه مربوطه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FA2D1B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شکستگی های اندام و مراقبت های کلی پرستاری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 عباسی</w:t>
            </w:r>
          </w:p>
        </w:tc>
      </w:tr>
      <w:tr w:rsidR="00FA2D1B" w:rsidRPr="002553EA" w:rsidTr="00AE55B9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 های شکمی و لگنی و مراقبت های پرستاری ویژه آنها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  <w:tr w:rsidR="00FA2D1B" w:rsidRPr="002553EA" w:rsidTr="000A53D2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 های محیطی (سرمازدگی و گرما زدگی) و مراقبتهای پرستاری ویژه مربوطه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  <w:tr w:rsidR="00FA2D1B" w:rsidRPr="002553EA" w:rsidTr="000A53D2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آسیب های محیطی (آسیبهای الکتریکی، بیوتروریسم) و مراقبتهای پرستاری ویژه مربوطه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  <w:tr w:rsidR="00FA2D1B" w:rsidRPr="002553EA" w:rsidTr="000A53D2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دهم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سوختگی ها و مراقبتهای پرستاری ویژه مربوطه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  <w:tr w:rsidR="00FA2D1B" w:rsidRPr="002553EA" w:rsidTr="000A53D2">
        <w:tc>
          <w:tcPr>
            <w:tcW w:w="1256" w:type="dxa"/>
            <w:tcBorders>
              <w:left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6088" w:type="dxa"/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آسیب های استنشاقی و رویکردهای پرستاری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  <w:tr w:rsidR="00FA2D1B" w:rsidRPr="002553EA" w:rsidTr="00AE55B9">
        <w:tc>
          <w:tcPr>
            <w:tcW w:w="125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FA2D1B" w:rsidRPr="00D71ECD" w:rsidRDefault="00FA2D1B" w:rsidP="00D71ECD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دوازدهم</w:t>
            </w:r>
          </w:p>
        </w:tc>
        <w:tc>
          <w:tcPr>
            <w:tcW w:w="6088" w:type="dxa"/>
            <w:tcBorders>
              <w:bottom w:val="thickThinSmallGap" w:sz="12" w:space="0" w:color="auto"/>
            </w:tcBorders>
          </w:tcPr>
          <w:p w:rsidR="00FA2D1B" w:rsidRPr="00D71ECD" w:rsidRDefault="00FA2D1B" w:rsidP="00D71ECD">
            <w:pPr>
              <w:tabs>
                <w:tab w:val="right" w:pos="804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71ECD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مسموميت ها و رويكرد ها و اقدامات مداخله اي پرستاري آن</w:t>
            </w:r>
          </w:p>
        </w:tc>
        <w:tc>
          <w:tcPr>
            <w:tcW w:w="1622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A2D1B" w:rsidRPr="00D71ECD" w:rsidRDefault="00FA2D1B" w:rsidP="00D71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EC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باقری</w:t>
            </w:r>
          </w:p>
        </w:tc>
      </w:tr>
    </w:tbl>
    <w:p w:rsidR="00160FF1" w:rsidRPr="0002554B" w:rsidRDefault="00160FF1" w:rsidP="002205E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"/>
          <w:szCs w:val="4"/>
          <w:rtl/>
        </w:rPr>
      </w:pPr>
    </w:p>
    <w:p w:rsidR="00160FF1" w:rsidRPr="00FA5DAA" w:rsidRDefault="00160FF1" w:rsidP="002205E6">
      <w:pPr>
        <w:spacing w:line="240" w:lineRule="auto"/>
        <w:rPr>
          <w:rFonts w:asciiTheme="majorBidi" w:hAnsiTheme="majorBidi" w:cs="B Nazanin"/>
          <w:rtl/>
        </w:rPr>
      </w:pPr>
    </w:p>
    <w:sectPr w:rsidR="00160FF1" w:rsidRPr="00FA5DAA" w:rsidSect="003F79B7">
      <w:footerReference w:type="default" r:id="rId9"/>
      <w:pgSz w:w="11906" w:h="16838"/>
      <w:pgMar w:top="851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3D" w:rsidRDefault="00604B3D" w:rsidP="009B4EB2">
      <w:pPr>
        <w:spacing w:after="0" w:line="240" w:lineRule="auto"/>
      </w:pPr>
      <w:r>
        <w:separator/>
      </w:r>
    </w:p>
  </w:endnote>
  <w:endnote w:type="continuationSeparator" w:id="0">
    <w:p w:rsidR="00604B3D" w:rsidRDefault="00604B3D" w:rsidP="009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562895"/>
      <w:docPartObj>
        <w:docPartGallery w:val="Page Numbers (Bottom of Page)"/>
        <w:docPartUnique/>
      </w:docPartObj>
    </w:sdtPr>
    <w:sdtEndPr/>
    <w:sdtContent>
      <w:p w:rsidR="00AE55B9" w:rsidRDefault="00AE5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E55B9" w:rsidRDefault="00AE5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3D" w:rsidRDefault="00604B3D" w:rsidP="009B4EB2">
      <w:pPr>
        <w:spacing w:after="0" w:line="240" w:lineRule="auto"/>
      </w:pPr>
      <w:r>
        <w:separator/>
      </w:r>
    </w:p>
  </w:footnote>
  <w:footnote w:type="continuationSeparator" w:id="0">
    <w:p w:rsidR="00604B3D" w:rsidRDefault="00604B3D" w:rsidP="009B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17C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649A"/>
    <w:multiLevelType w:val="hybridMultilevel"/>
    <w:tmpl w:val="6BC4AC9C"/>
    <w:lvl w:ilvl="0" w:tplc="107845AC">
      <w:numFmt w:val="arabicAlpha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F6807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A5B94"/>
    <w:multiLevelType w:val="hybridMultilevel"/>
    <w:tmpl w:val="18F4C2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9611B"/>
    <w:multiLevelType w:val="hybridMultilevel"/>
    <w:tmpl w:val="2482D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924C71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B2"/>
    <w:rsid w:val="000064FD"/>
    <w:rsid w:val="00007FFB"/>
    <w:rsid w:val="000223E4"/>
    <w:rsid w:val="000248F0"/>
    <w:rsid w:val="00025EAB"/>
    <w:rsid w:val="000307F3"/>
    <w:rsid w:val="000321AD"/>
    <w:rsid w:val="0003308F"/>
    <w:rsid w:val="000372BA"/>
    <w:rsid w:val="00037602"/>
    <w:rsid w:val="00043D44"/>
    <w:rsid w:val="00047919"/>
    <w:rsid w:val="000549C9"/>
    <w:rsid w:val="000558CA"/>
    <w:rsid w:val="000570DB"/>
    <w:rsid w:val="00061077"/>
    <w:rsid w:val="00061246"/>
    <w:rsid w:val="00063FB1"/>
    <w:rsid w:val="00064CD6"/>
    <w:rsid w:val="000653DF"/>
    <w:rsid w:val="00067B49"/>
    <w:rsid w:val="000707DA"/>
    <w:rsid w:val="000708EE"/>
    <w:rsid w:val="00075B34"/>
    <w:rsid w:val="00075CB1"/>
    <w:rsid w:val="00075D98"/>
    <w:rsid w:val="0007629E"/>
    <w:rsid w:val="000805AB"/>
    <w:rsid w:val="0008484B"/>
    <w:rsid w:val="00085209"/>
    <w:rsid w:val="000925C9"/>
    <w:rsid w:val="0009362C"/>
    <w:rsid w:val="00093C54"/>
    <w:rsid w:val="000952D6"/>
    <w:rsid w:val="00095423"/>
    <w:rsid w:val="000A0288"/>
    <w:rsid w:val="000A08FF"/>
    <w:rsid w:val="000A237B"/>
    <w:rsid w:val="000A3B2B"/>
    <w:rsid w:val="000A53D2"/>
    <w:rsid w:val="000B01BA"/>
    <w:rsid w:val="000B04CC"/>
    <w:rsid w:val="000B1717"/>
    <w:rsid w:val="000B2EFE"/>
    <w:rsid w:val="000C6081"/>
    <w:rsid w:val="000C60E6"/>
    <w:rsid w:val="000C7563"/>
    <w:rsid w:val="000D1C1B"/>
    <w:rsid w:val="000E204F"/>
    <w:rsid w:val="000E2DA3"/>
    <w:rsid w:val="000E5CF8"/>
    <w:rsid w:val="000E7666"/>
    <w:rsid w:val="000F4921"/>
    <w:rsid w:val="000F4F0B"/>
    <w:rsid w:val="000F66F9"/>
    <w:rsid w:val="00100F4F"/>
    <w:rsid w:val="001144FB"/>
    <w:rsid w:val="0011589F"/>
    <w:rsid w:val="0012395A"/>
    <w:rsid w:val="00124F74"/>
    <w:rsid w:val="001265F1"/>
    <w:rsid w:val="00126736"/>
    <w:rsid w:val="00132987"/>
    <w:rsid w:val="00133373"/>
    <w:rsid w:val="001349C6"/>
    <w:rsid w:val="00136CD3"/>
    <w:rsid w:val="00140585"/>
    <w:rsid w:val="0014123B"/>
    <w:rsid w:val="00141B0D"/>
    <w:rsid w:val="00143555"/>
    <w:rsid w:val="00143C84"/>
    <w:rsid w:val="00151CA0"/>
    <w:rsid w:val="001547BE"/>
    <w:rsid w:val="0016089B"/>
    <w:rsid w:val="00160FF1"/>
    <w:rsid w:val="0016325A"/>
    <w:rsid w:val="0016654D"/>
    <w:rsid w:val="0016749C"/>
    <w:rsid w:val="00170323"/>
    <w:rsid w:val="00174555"/>
    <w:rsid w:val="0017576F"/>
    <w:rsid w:val="00180198"/>
    <w:rsid w:val="00183BAE"/>
    <w:rsid w:val="00185E15"/>
    <w:rsid w:val="00197E9E"/>
    <w:rsid w:val="001A2663"/>
    <w:rsid w:val="001A2977"/>
    <w:rsid w:val="001A40F2"/>
    <w:rsid w:val="001A770A"/>
    <w:rsid w:val="001A7916"/>
    <w:rsid w:val="001B0EC3"/>
    <w:rsid w:val="001B2E3A"/>
    <w:rsid w:val="001B2FA1"/>
    <w:rsid w:val="001B3FAB"/>
    <w:rsid w:val="001C08B5"/>
    <w:rsid w:val="001C47A4"/>
    <w:rsid w:val="001C72CD"/>
    <w:rsid w:val="001D1DED"/>
    <w:rsid w:val="001D268D"/>
    <w:rsid w:val="001D353E"/>
    <w:rsid w:val="001D5735"/>
    <w:rsid w:val="001D58BF"/>
    <w:rsid w:val="001D6D54"/>
    <w:rsid w:val="001D7F0C"/>
    <w:rsid w:val="001E00FA"/>
    <w:rsid w:val="001E12C1"/>
    <w:rsid w:val="001E7FA0"/>
    <w:rsid w:val="001F0B0F"/>
    <w:rsid w:val="001F57AB"/>
    <w:rsid w:val="001F770B"/>
    <w:rsid w:val="001F784E"/>
    <w:rsid w:val="001F7978"/>
    <w:rsid w:val="00212482"/>
    <w:rsid w:val="00213409"/>
    <w:rsid w:val="00214240"/>
    <w:rsid w:val="00216BDD"/>
    <w:rsid w:val="002205E6"/>
    <w:rsid w:val="00222FD2"/>
    <w:rsid w:val="00227C8E"/>
    <w:rsid w:val="00230F18"/>
    <w:rsid w:val="00234CE9"/>
    <w:rsid w:val="0023533F"/>
    <w:rsid w:val="002355EC"/>
    <w:rsid w:val="00241514"/>
    <w:rsid w:val="00241FEA"/>
    <w:rsid w:val="002431AB"/>
    <w:rsid w:val="00245F6D"/>
    <w:rsid w:val="00246FB5"/>
    <w:rsid w:val="002523B0"/>
    <w:rsid w:val="00252876"/>
    <w:rsid w:val="00256828"/>
    <w:rsid w:val="0026492E"/>
    <w:rsid w:val="002651CB"/>
    <w:rsid w:val="00266092"/>
    <w:rsid w:val="00266DAC"/>
    <w:rsid w:val="002701B7"/>
    <w:rsid w:val="00272698"/>
    <w:rsid w:val="00273135"/>
    <w:rsid w:val="00274DBE"/>
    <w:rsid w:val="00275283"/>
    <w:rsid w:val="0027722E"/>
    <w:rsid w:val="00282049"/>
    <w:rsid w:val="00286C36"/>
    <w:rsid w:val="00290968"/>
    <w:rsid w:val="00293A47"/>
    <w:rsid w:val="002A1A14"/>
    <w:rsid w:val="002A623B"/>
    <w:rsid w:val="002A6A5A"/>
    <w:rsid w:val="002B0B74"/>
    <w:rsid w:val="002B345B"/>
    <w:rsid w:val="002B58CE"/>
    <w:rsid w:val="002B61F9"/>
    <w:rsid w:val="002B67E2"/>
    <w:rsid w:val="002B7586"/>
    <w:rsid w:val="002C248A"/>
    <w:rsid w:val="002C3892"/>
    <w:rsid w:val="002C478E"/>
    <w:rsid w:val="002D2134"/>
    <w:rsid w:val="002D5833"/>
    <w:rsid w:val="002D58F1"/>
    <w:rsid w:val="002E0340"/>
    <w:rsid w:val="002E1A3A"/>
    <w:rsid w:val="002E29CC"/>
    <w:rsid w:val="002E500B"/>
    <w:rsid w:val="002E6B37"/>
    <w:rsid w:val="002F3C9C"/>
    <w:rsid w:val="002F4E20"/>
    <w:rsid w:val="002F661B"/>
    <w:rsid w:val="002F6EC4"/>
    <w:rsid w:val="002F7ABA"/>
    <w:rsid w:val="0031008D"/>
    <w:rsid w:val="00313146"/>
    <w:rsid w:val="00313381"/>
    <w:rsid w:val="0031566D"/>
    <w:rsid w:val="00316E49"/>
    <w:rsid w:val="00317F9D"/>
    <w:rsid w:val="00320EA3"/>
    <w:rsid w:val="0032514F"/>
    <w:rsid w:val="00326E62"/>
    <w:rsid w:val="00331C7A"/>
    <w:rsid w:val="00337831"/>
    <w:rsid w:val="00341EBC"/>
    <w:rsid w:val="003424AD"/>
    <w:rsid w:val="00343458"/>
    <w:rsid w:val="003462C7"/>
    <w:rsid w:val="003646FE"/>
    <w:rsid w:val="00372666"/>
    <w:rsid w:val="003737DD"/>
    <w:rsid w:val="0037654A"/>
    <w:rsid w:val="00383223"/>
    <w:rsid w:val="00393F62"/>
    <w:rsid w:val="003952D5"/>
    <w:rsid w:val="003A1F3A"/>
    <w:rsid w:val="003A3BA1"/>
    <w:rsid w:val="003A58FF"/>
    <w:rsid w:val="003A7666"/>
    <w:rsid w:val="003A7FF7"/>
    <w:rsid w:val="003B46F4"/>
    <w:rsid w:val="003B4BAB"/>
    <w:rsid w:val="003C0799"/>
    <w:rsid w:val="003C0EDD"/>
    <w:rsid w:val="003C285E"/>
    <w:rsid w:val="003C4592"/>
    <w:rsid w:val="003C592F"/>
    <w:rsid w:val="003E7F07"/>
    <w:rsid w:val="003F15E0"/>
    <w:rsid w:val="003F21C6"/>
    <w:rsid w:val="003F5475"/>
    <w:rsid w:val="003F5ED8"/>
    <w:rsid w:val="003F79B7"/>
    <w:rsid w:val="00402CDC"/>
    <w:rsid w:val="00403E0A"/>
    <w:rsid w:val="00407C12"/>
    <w:rsid w:val="0041106D"/>
    <w:rsid w:val="004172C2"/>
    <w:rsid w:val="00420F7D"/>
    <w:rsid w:val="00423D9E"/>
    <w:rsid w:val="0042569A"/>
    <w:rsid w:val="00427080"/>
    <w:rsid w:val="00427737"/>
    <w:rsid w:val="004322F9"/>
    <w:rsid w:val="0043288B"/>
    <w:rsid w:val="004348CA"/>
    <w:rsid w:val="00437891"/>
    <w:rsid w:val="004406D9"/>
    <w:rsid w:val="00451A16"/>
    <w:rsid w:val="00454076"/>
    <w:rsid w:val="00463136"/>
    <w:rsid w:val="00465266"/>
    <w:rsid w:val="00470CDF"/>
    <w:rsid w:val="00470DCF"/>
    <w:rsid w:val="00480323"/>
    <w:rsid w:val="004828EF"/>
    <w:rsid w:val="004841AD"/>
    <w:rsid w:val="00486136"/>
    <w:rsid w:val="0048644B"/>
    <w:rsid w:val="00487C11"/>
    <w:rsid w:val="0049688E"/>
    <w:rsid w:val="004A08C8"/>
    <w:rsid w:val="004A1889"/>
    <w:rsid w:val="004A35C9"/>
    <w:rsid w:val="004A7075"/>
    <w:rsid w:val="004B4A91"/>
    <w:rsid w:val="004B6EDB"/>
    <w:rsid w:val="004C50D7"/>
    <w:rsid w:val="004C539A"/>
    <w:rsid w:val="004C5B80"/>
    <w:rsid w:val="004C60F3"/>
    <w:rsid w:val="004C75A0"/>
    <w:rsid w:val="004D1896"/>
    <w:rsid w:val="004D1A59"/>
    <w:rsid w:val="004D4954"/>
    <w:rsid w:val="004D6EFF"/>
    <w:rsid w:val="004E142C"/>
    <w:rsid w:val="004F02B9"/>
    <w:rsid w:val="004F1FBE"/>
    <w:rsid w:val="004F20EF"/>
    <w:rsid w:val="004F42DC"/>
    <w:rsid w:val="004F66D3"/>
    <w:rsid w:val="00500B7B"/>
    <w:rsid w:val="00505F56"/>
    <w:rsid w:val="0051016F"/>
    <w:rsid w:val="005112AE"/>
    <w:rsid w:val="00515B2D"/>
    <w:rsid w:val="00517311"/>
    <w:rsid w:val="00520AA9"/>
    <w:rsid w:val="005264F2"/>
    <w:rsid w:val="005265AF"/>
    <w:rsid w:val="005368A7"/>
    <w:rsid w:val="005404D0"/>
    <w:rsid w:val="005435F4"/>
    <w:rsid w:val="005443B3"/>
    <w:rsid w:val="005536C0"/>
    <w:rsid w:val="00554767"/>
    <w:rsid w:val="0055477F"/>
    <w:rsid w:val="00555D83"/>
    <w:rsid w:val="00557443"/>
    <w:rsid w:val="00560820"/>
    <w:rsid w:val="005666EB"/>
    <w:rsid w:val="0056727A"/>
    <w:rsid w:val="00577D3F"/>
    <w:rsid w:val="0058129E"/>
    <w:rsid w:val="00581323"/>
    <w:rsid w:val="005818E5"/>
    <w:rsid w:val="00582DA5"/>
    <w:rsid w:val="00591156"/>
    <w:rsid w:val="0059380F"/>
    <w:rsid w:val="005A33CC"/>
    <w:rsid w:val="005B2761"/>
    <w:rsid w:val="005C07AF"/>
    <w:rsid w:val="005C20CD"/>
    <w:rsid w:val="005C41E3"/>
    <w:rsid w:val="005D0A5A"/>
    <w:rsid w:val="005D4056"/>
    <w:rsid w:val="005D668C"/>
    <w:rsid w:val="005D6765"/>
    <w:rsid w:val="005E09F9"/>
    <w:rsid w:val="005E2598"/>
    <w:rsid w:val="005F3F15"/>
    <w:rsid w:val="005F58DB"/>
    <w:rsid w:val="005F7E1D"/>
    <w:rsid w:val="005F7E4C"/>
    <w:rsid w:val="00604B3D"/>
    <w:rsid w:val="006055FD"/>
    <w:rsid w:val="006056F0"/>
    <w:rsid w:val="00606201"/>
    <w:rsid w:val="00607CF2"/>
    <w:rsid w:val="00616351"/>
    <w:rsid w:val="00623534"/>
    <w:rsid w:val="00623FA9"/>
    <w:rsid w:val="006261C5"/>
    <w:rsid w:val="00631258"/>
    <w:rsid w:val="00632B9F"/>
    <w:rsid w:val="00632C17"/>
    <w:rsid w:val="00633578"/>
    <w:rsid w:val="00643FF9"/>
    <w:rsid w:val="00647156"/>
    <w:rsid w:val="00654AA6"/>
    <w:rsid w:val="00656865"/>
    <w:rsid w:val="00657E85"/>
    <w:rsid w:val="0066109C"/>
    <w:rsid w:val="00661BB0"/>
    <w:rsid w:val="00663317"/>
    <w:rsid w:val="006642C5"/>
    <w:rsid w:val="006667BE"/>
    <w:rsid w:val="00667657"/>
    <w:rsid w:val="00670607"/>
    <w:rsid w:val="00671582"/>
    <w:rsid w:val="00675212"/>
    <w:rsid w:val="00675BE7"/>
    <w:rsid w:val="00680B4A"/>
    <w:rsid w:val="006814D8"/>
    <w:rsid w:val="00682B6C"/>
    <w:rsid w:val="00685853"/>
    <w:rsid w:val="00687F87"/>
    <w:rsid w:val="006923F4"/>
    <w:rsid w:val="006A5DBC"/>
    <w:rsid w:val="006A6F3C"/>
    <w:rsid w:val="006B02B4"/>
    <w:rsid w:val="006B14FB"/>
    <w:rsid w:val="006C0826"/>
    <w:rsid w:val="006C0EF7"/>
    <w:rsid w:val="006C4F55"/>
    <w:rsid w:val="006D1C0D"/>
    <w:rsid w:val="006D657C"/>
    <w:rsid w:val="006D6DF0"/>
    <w:rsid w:val="006E78C2"/>
    <w:rsid w:val="006F41D6"/>
    <w:rsid w:val="006F613F"/>
    <w:rsid w:val="006F6D5E"/>
    <w:rsid w:val="00702F35"/>
    <w:rsid w:val="007045F7"/>
    <w:rsid w:val="00707E9B"/>
    <w:rsid w:val="007164B8"/>
    <w:rsid w:val="00717571"/>
    <w:rsid w:val="00724D7D"/>
    <w:rsid w:val="00731F50"/>
    <w:rsid w:val="00732009"/>
    <w:rsid w:val="00732C56"/>
    <w:rsid w:val="00732F8C"/>
    <w:rsid w:val="00733EB7"/>
    <w:rsid w:val="00734572"/>
    <w:rsid w:val="00736184"/>
    <w:rsid w:val="00736DDC"/>
    <w:rsid w:val="0073792C"/>
    <w:rsid w:val="007414CF"/>
    <w:rsid w:val="00742A15"/>
    <w:rsid w:val="00745669"/>
    <w:rsid w:val="007470C7"/>
    <w:rsid w:val="0075283E"/>
    <w:rsid w:val="00755CC8"/>
    <w:rsid w:val="00760FE5"/>
    <w:rsid w:val="00763081"/>
    <w:rsid w:val="00765FDC"/>
    <w:rsid w:val="00766783"/>
    <w:rsid w:val="0077480C"/>
    <w:rsid w:val="007766F3"/>
    <w:rsid w:val="00776894"/>
    <w:rsid w:val="00781D18"/>
    <w:rsid w:val="007850D6"/>
    <w:rsid w:val="00787725"/>
    <w:rsid w:val="00791AE3"/>
    <w:rsid w:val="00794FEF"/>
    <w:rsid w:val="0079615A"/>
    <w:rsid w:val="007976BE"/>
    <w:rsid w:val="007A3827"/>
    <w:rsid w:val="007B2A24"/>
    <w:rsid w:val="007B352D"/>
    <w:rsid w:val="007B4ADF"/>
    <w:rsid w:val="007B7296"/>
    <w:rsid w:val="007C1DE8"/>
    <w:rsid w:val="007C2FB9"/>
    <w:rsid w:val="007C586D"/>
    <w:rsid w:val="007D0C4D"/>
    <w:rsid w:val="007D2F21"/>
    <w:rsid w:val="007D5257"/>
    <w:rsid w:val="007D6557"/>
    <w:rsid w:val="007E00CD"/>
    <w:rsid w:val="007E5FE3"/>
    <w:rsid w:val="007E6CEC"/>
    <w:rsid w:val="007E7E79"/>
    <w:rsid w:val="007F3C3E"/>
    <w:rsid w:val="007F6430"/>
    <w:rsid w:val="007F780F"/>
    <w:rsid w:val="008136EF"/>
    <w:rsid w:val="0081553C"/>
    <w:rsid w:val="00816E18"/>
    <w:rsid w:val="00816E37"/>
    <w:rsid w:val="00822A31"/>
    <w:rsid w:val="008277E4"/>
    <w:rsid w:val="00833208"/>
    <w:rsid w:val="008337E3"/>
    <w:rsid w:val="00833C8C"/>
    <w:rsid w:val="008354BF"/>
    <w:rsid w:val="008374FE"/>
    <w:rsid w:val="0084009F"/>
    <w:rsid w:val="008436AB"/>
    <w:rsid w:val="008442D4"/>
    <w:rsid w:val="008503DC"/>
    <w:rsid w:val="00854A5C"/>
    <w:rsid w:val="0085549E"/>
    <w:rsid w:val="00856022"/>
    <w:rsid w:val="00857D3C"/>
    <w:rsid w:val="00862A7C"/>
    <w:rsid w:val="00862A9F"/>
    <w:rsid w:val="00863784"/>
    <w:rsid w:val="00863898"/>
    <w:rsid w:val="00863F56"/>
    <w:rsid w:val="008641A4"/>
    <w:rsid w:val="00867AA1"/>
    <w:rsid w:val="00873578"/>
    <w:rsid w:val="00873EF5"/>
    <w:rsid w:val="00883024"/>
    <w:rsid w:val="0088779B"/>
    <w:rsid w:val="00887EA2"/>
    <w:rsid w:val="00892C9B"/>
    <w:rsid w:val="0089640E"/>
    <w:rsid w:val="008A00FA"/>
    <w:rsid w:val="008A1DF3"/>
    <w:rsid w:val="008A6272"/>
    <w:rsid w:val="008B1DE5"/>
    <w:rsid w:val="008B4431"/>
    <w:rsid w:val="008B71CA"/>
    <w:rsid w:val="008C0AA3"/>
    <w:rsid w:val="008C4E57"/>
    <w:rsid w:val="008C5978"/>
    <w:rsid w:val="008C6074"/>
    <w:rsid w:val="008C7557"/>
    <w:rsid w:val="008D180A"/>
    <w:rsid w:val="008D341D"/>
    <w:rsid w:val="008D37F7"/>
    <w:rsid w:val="008D7D61"/>
    <w:rsid w:val="008E0BA6"/>
    <w:rsid w:val="008E2524"/>
    <w:rsid w:val="008E7B2B"/>
    <w:rsid w:val="008F42D4"/>
    <w:rsid w:val="008F6873"/>
    <w:rsid w:val="0090471E"/>
    <w:rsid w:val="009057AD"/>
    <w:rsid w:val="009141B3"/>
    <w:rsid w:val="0091459F"/>
    <w:rsid w:val="0092435F"/>
    <w:rsid w:val="00924D22"/>
    <w:rsid w:val="00925A73"/>
    <w:rsid w:val="009265CA"/>
    <w:rsid w:val="00927831"/>
    <w:rsid w:val="009312DF"/>
    <w:rsid w:val="00935035"/>
    <w:rsid w:val="0093568E"/>
    <w:rsid w:val="00935799"/>
    <w:rsid w:val="00935EAF"/>
    <w:rsid w:val="00941EBC"/>
    <w:rsid w:val="00942C1F"/>
    <w:rsid w:val="0094376C"/>
    <w:rsid w:val="0094496F"/>
    <w:rsid w:val="009456FC"/>
    <w:rsid w:val="00945FB2"/>
    <w:rsid w:val="009461A3"/>
    <w:rsid w:val="00946A20"/>
    <w:rsid w:val="00947634"/>
    <w:rsid w:val="009527FE"/>
    <w:rsid w:val="00952C00"/>
    <w:rsid w:val="009547F5"/>
    <w:rsid w:val="009578A0"/>
    <w:rsid w:val="0096351E"/>
    <w:rsid w:val="009707AD"/>
    <w:rsid w:val="00972A6F"/>
    <w:rsid w:val="00972BE6"/>
    <w:rsid w:val="00975252"/>
    <w:rsid w:val="00976D6B"/>
    <w:rsid w:val="009830FA"/>
    <w:rsid w:val="00985800"/>
    <w:rsid w:val="00985DE3"/>
    <w:rsid w:val="00991E12"/>
    <w:rsid w:val="009A01EB"/>
    <w:rsid w:val="009A199E"/>
    <w:rsid w:val="009A50CF"/>
    <w:rsid w:val="009B1036"/>
    <w:rsid w:val="009B2423"/>
    <w:rsid w:val="009B3BB4"/>
    <w:rsid w:val="009B3D2B"/>
    <w:rsid w:val="009B4EB2"/>
    <w:rsid w:val="009B68DA"/>
    <w:rsid w:val="009C0233"/>
    <w:rsid w:val="009C2CEE"/>
    <w:rsid w:val="009D241B"/>
    <w:rsid w:val="009D441F"/>
    <w:rsid w:val="009D5BAD"/>
    <w:rsid w:val="009E4187"/>
    <w:rsid w:val="009E43BC"/>
    <w:rsid w:val="009F06FA"/>
    <w:rsid w:val="009F2E9F"/>
    <w:rsid w:val="009F306C"/>
    <w:rsid w:val="009F631F"/>
    <w:rsid w:val="009F6FBA"/>
    <w:rsid w:val="00A0299C"/>
    <w:rsid w:val="00A040A2"/>
    <w:rsid w:val="00A07149"/>
    <w:rsid w:val="00A13935"/>
    <w:rsid w:val="00A1652A"/>
    <w:rsid w:val="00A21F11"/>
    <w:rsid w:val="00A2289E"/>
    <w:rsid w:val="00A24CF8"/>
    <w:rsid w:val="00A3029D"/>
    <w:rsid w:val="00A34194"/>
    <w:rsid w:val="00A361EB"/>
    <w:rsid w:val="00A362DC"/>
    <w:rsid w:val="00A37133"/>
    <w:rsid w:val="00A445B7"/>
    <w:rsid w:val="00A44AFB"/>
    <w:rsid w:val="00A4587C"/>
    <w:rsid w:val="00A47674"/>
    <w:rsid w:val="00A5113A"/>
    <w:rsid w:val="00A52911"/>
    <w:rsid w:val="00A5346C"/>
    <w:rsid w:val="00A53D13"/>
    <w:rsid w:val="00A575F8"/>
    <w:rsid w:val="00A6160D"/>
    <w:rsid w:val="00A61C0E"/>
    <w:rsid w:val="00A75996"/>
    <w:rsid w:val="00A75F90"/>
    <w:rsid w:val="00A7685D"/>
    <w:rsid w:val="00A81391"/>
    <w:rsid w:val="00A829C6"/>
    <w:rsid w:val="00A82DC6"/>
    <w:rsid w:val="00A8533C"/>
    <w:rsid w:val="00A86355"/>
    <w:rsid w:val="00A871C4"/>
    <w:rsid w:val="00A939E7"/>
    <w:rsid w:val="00A9478B"/>
    <w:rsid w:val="00AA3781"/>
    <w:rsid w:val="00AA5762"/>
    <w:rsid w:val="00AB1E67"/>
    <w:rsid w:val="00AB1FAD"/>
    <w:rsid w:val="00AB25A1"/>
    <w:rsid w:val="00AB4DF4"/>
    <w:rsid w:val="00AB5408"/>
    <w:rsid w:val="00AB73F2"/>
    <w:rsid w:val="00AC048B"/>
    <w:rsid w:val="00AC3861"/>
    <w:rsid w:val="00AC7072"/>
    <w:rsid w:val="00AD3BFE"/>
    <w:rsid w:val="00AD5F97"/>
    <w:rsid w:val="00AD761D"/>
    <w:rsid w:val="00AE0436"/>
    <w:rsid w:val="00AE44A0"/>
    <w:rsid w:val="00AE55B9"/>
    <w:rsid w:val="00AE7642"/>
    <w:rsid w:val="00AF0161"/>
    <w:rsid w:val="00AF3D75"/>
    <w:rsid w:val="00AF5EF2"/>
    <w:rsid w:val="00AF7DCC"/>
    <w:rsid w:val="00B003BC"/>
    <w:rsid w:val="00B00C57"/>
    <w:rsid w:val="00B011FD"/>
    <w:rsid w:val="00B020CD"/>
    <w:rsid w:val="00B05546"/>
    <w:rsid w:val="00B06168"/>
    <w:rsid w:val="00B11EAC"/>
    <w:rsid w:val="00B145AF"/>
    <w:rsid w:val="00B16643"/>
    <w:rsid w:val="00B2051A"/>
    <w:rsid w:val="00B2299E"/>
    <w:rsid w:val="00B24170"/>
    <w:rsid w:val="00B26A20"/>
    <w:rsid w:val="00B34A61"/>
    <w:rsid w:val="00B433DE"/>
    <w:rsid w:val="00B45089"/>
    <w:rsid w:val="00B4688B"/>
    <w:rsid w:val="00B46EF9"/>
    <w:rsid w:val="00B5123F"/>
    <w:rsid w:val="00B533EE"/>
    <w:rsid w:val="00B53824"/>
    <w:rsid w:val="00B5549C"/>
    <w:rsid w:val="00B60F8C"/>
    <w:rsid w:val="00B673C2"/>
    <w:rsid w:val="00B74AE7"/>
    <w:rsid w:val="00B770E0"/>
    <w:rsid w:val="00B80B8C"/>
    <w:rsid w:val="00B83B58"/>
    <w:rsid w:val="00B91B62"/>
    <w:rsid w:val="00B91C6F"/>
    <w:rsid w:val="00B926D7"/>
    <w:rsid w:val="00B92B66"/>
    <w:rsid w:val="00B93B49"/>
    <w:rsid w:val="00B96197"/>
    <w:rsid w:val="00BA043D"/>
    <w:rsid w:val="00BA1D22"/>
    <w:rsid w:val="00BA2FC1"/>
    <w:rsid w:val="00BB11C0"/>
    <w:rsid w:val="00BB1F4B"/>
    <w:rsid w:val="00BB51F2"/>
    <w:rsid w:val="00BB7F20"/>
    <w:rsid w:val="00BC3B8C"/>
    <w:rsid w:val="00BC3C57"/>
    <w:rsid w:val="00BC430F"/>
    <w:rsid w:val="00BD2C7F"/>
    <w:rsid w:val="00BD4EF6"/>
    <w:rsid w:val="00BD77EA"/>
    <w:rsid w:val="00BE2F25"/>
    <w:rsid w:val="00BE5B81"/>
    <w:rsid w:val="00BF2B5E"/>
    <w:rsid w:val="00BF3D9C"/>
    <w:rsid w:val="00BF5C87"/>
    <w:rsid w:val="00BF7DF8"/>
    <w:rsid w:val="00C0327D"/>
    <w:rsid w:val="00C0349C"/>
    <w:rsid w:val="00C04924"/>
    <w:rsid w:val="00C11736"/>
    <w:rsid w:val="00C121C1"/>
    <w:rsid w:val="00C12CC6"/>
    <w:rsid w:val="00C15891"/>
    <w:rsid w:val="00C15D2D"/>
    <w:rsid w:val="00C15E53"/>
    <w:rsid w:val="00C17D20"/>
    <w:rsid w:val="00C21162"/>
    <w:rsid w:val="00C23CD1"/>
    <w:rsid w:val="00C24445"/>
    <w:rsid w:val="00C253EA"/>
    <w:rsid w:val="00C34FAF"/>
    <w:rsid w:val="00C376B0"/>
    <w:rsid w:val="00C40FE3"/>
    <w:rsid w:val="00C451E4"/>
    <w:rsid w:val="00C457AE"/>
    <w:rsid w:val="00C46B81"/>
    <w:rsid w:val="00C5661D"/>
    <w:rsid w:val="00C56A73"/>
    <w:rsid w:val="00C57349"/>
    <w:rsid w:val="00C6089E"/>
    <w:rsid w:val="00C62AA1"/>
    <w:rsid w:val="00C70AD2"/>
    <w:rsid w:val="00C7163F"/>
    <w:rsid w:val="00C73CAC"/>
    <w:rsid w:val="00C75144"/>
    <w:rsid w:val="00C84BAE"/>
    <w:rsid w:val="00C91E10"/>
    <w:rsid w:val="00C92F15"/>
    <w:rsid w:val="00C9386F"/>
    <w:rsid w:val="00C94886"/>
    <w:rsid w:val="00CA0528"/>
    <w:rsid w:val="00CB0FB8"/>
    <w:rsid w:val="00CB38DE"/>
    <w:rsid w:val="00CB7588"/>
    <w:rsid w:val="00CC0201"/>
    <w:rsid w:val="00CC20B8"/>
    <w:rsid w:val="00CC3D6F"/>
    <w:rsid w:val="00CD0A61"/>
    <w:rsid w:val="00CD4797"/>
    <w:rsid w:val="00CD6B68"/>
    <w:rsid w:val="00CD7190"/>
    <w:rsid w:val="00CE420B"/>
    <w:rsid w:val="00CE57FB"/>
    <w:rsid w:val="00CE7769"/>
    <w:rsid w:val="00CF01DB"/>
    <w:rsid w:val="00CF0BF6"/>
    <w:rsid w:val="00CF2735"/>
    <w:rsid w:val="00CF286C"/>
    <w:rsid w:val="00CF4BE7"/>
    <w:rsid w:val="00D0189E"/>
    <w:rsid w:val="00D05A41"/>
    <w:rsid w:val="00D10DD7"/>
    <w:rsid w:val="00D11A05"/>
    <w:rsid w:val="00D11C2F"/>
    <w:rsid w:val="00D159B5"/>
    <w:rsid w:val="00D16D37"/>
    <w:rsid w:val="00D21CA5"/>
    <w:rsid w:val="00D30D47"/>
    <w:rsid w:val="00D321DA"/>
    <w:rsid w:val="00D33C3F"/>
    <w:rsid w:val="00D44423"/>
    <w:rsid w:val="00D4539C"/>
    <w:rsid w:val="00D47548"/>
    <w:rsid w:val="00D508AB"/>
    <w:rsid w:val="00D52174"/>
    <w:rsid w:val="00D528F9"/>
    <w:rsid w:val="00D53498"/>
    <w:rsid w:val="00D536D0"/>
    <w:rsid w:val="00D54927"/>
    <w:rsid w:val="00D56BFF"/>
    <w:rsid w:val="00D5763F"/>
    <w:rsid w:val="00D63AA2"/>
    <w:rsid w:val="00D71ECD"/>
    <w:rsid w:val="00D7254D"/>
    <w:rsid w:val="00D732A2"/>
    <w:rsid w:val="00D7571F"/>
    <w:rsid w:val="00D76B70"/>
    <w:rsid w:val="00D77D75"/>
    <w:rsid w:val="00D80CB1"/>
    <w:rsid w:val="00D82212"/>
    <w:rsid w:val="00D9398B"/>
    <w:rsid w:val="00D94C84"/>
    <w:rsid w:val="00DA0E37"/>
    <w:rsid w:val="00DA7995"/>
    <w:rsid w:val="00DB0668"/>
    <w:rsid w:val="00DB179B"/>
    <w:rsid w:val="00DB22F6"/>
    <w:rsid w:val="00DB70CF"/>
    <w:rsid w:val="00DB7C0F"/>
    <w:rsid w:val="00DC3D49"/>
    <w:rsid w:val="00DC4AC0"/>
    <w:rsid w:val="00DD0B02"/>
    <w:rsid w:val="00DD1462"/>
    <w:rsid w:val="00DD6185"/>
    <w:rsid w:val="00DD778E"/>
    <w:rsid w:val="00DF0A6F"/>
    <w:rsid w:val="00DF15FD"/>
    <w:rsid w:val="00DF4D14"/>
    <w:rsid w:val="00DF68F7"/>
    <w:rsid w:val="00E04997"/>
    <w:rsid w:val="00E05C24"/>
    <w:rsid w:val="00E06F9E"/>
    <w:rsid w:val="00E1568A"/>
    <w:rsid w:val="00E23F1F"/>
    <w:rsid w:val="00E2696D"/>
    <w:rsid w:val="00E33C44"/>
    <w:rsid w:val="00E415F2"/>
    <w:rsid w:val="00E42B5D"/>
    <w:rsid w:val="00E4409F"/>
    <w:rsid w:val="00E52CF2"/>
    <w:rsid w:val="00E62E30"/>
    <w:rsid w:val="00E6625A"/>
    <w:rsid w:val="00E70892"/>
    <w:rsid w:val="00E71E8C"/>
    <w:rsid w:val="00E726FA"/>
    <w:rsid w:val="00E75F0D"/>
    <w:rsid w:val="00E8047E"/>
    <w:rsid w:val="00E80624"/>
    <w:rsid w:val="00E84D25"/>
    <w:rsid w:val="00E85360"/>
    <w:rsid w:val="00E868CE"/>
    <w:rsid w:val="00E875FC"/>
    <w:rsid w:val="00E87F4D"/>
    <w:rsid w:val="00E87FB4"/>
    <w:rsid w:val="00E914DA"/>
    <w:rsid w:val="00E967E9"/>
    <w:rsid w:val="00EA0FE2"/>
    <w:rsid w:val="00EA3C2B"/>
    <w:rsid w:val="00EA5676"/>
    <w:rsid w:val="00EA68AE"/>
    <w:rsid w:val="00EC321E"/>
    <w:rsid w:val="00ED7758"/>
    <w:rsid w:val="00EE2567"/>
    <w:rsid w:val="00EE2783"/>
    <w:rsid w:val="00F01683"/>
    <w:rsid w:val="00F02CE8"/>
    <w:rsid w:val="00F03368"/>
    <w:rsid w:val="00F03872"/>
    <w:rsid w:val="00F0564A"/>
    <w:rsid w:val="00F17DD1"/>
    <w:rsid w:val="00F20C35"/>
    <w:rsid w:val="00F242A6"/>
    <w:rsid w:val="00F2610D"/>
    <w:rsid w:val="00F30903"/>
    <w:rsid w:val="00F33B67"/>
    <w:rsid w:val="00F4002C"/>
    <w:rsid w:val="00F402C9"/>
    <w:rsid w:val="00F41D5C"/>
    <w:rsid w:val="00F46D30"/>
    <w:rsid w:val="00F508A5"/>
    <w:rsid w:val="00F50C03"/>
    <w:rsid w:val="00F61197"/>
    <w:rsid w:val="00F620AC"/>
    <w:rsid w:val="00F71FB0"/>
    <w:rsid w:val="00F7331E"/>
    <w:rsid w:val="00F73A6D"/>
    <w:rsid w:val="00F749EE"/>
    <w:rsid w:val="00F75677"/>
    <w:rsid w:val="00F804EA"/>
    <w:rsid w:val="00F80C33"/>
    <w:rsid w:val="00F813F0"/>
    <w:rsid w:val="00F9031F"/>
    <w:rsid w:val="00F903F2"/>
    <w:rsid w:val="00F904E0"/>
    <w:rsid w:val="00F9255A"/>
    <w:rsid w:val="00F94B86"/>
    <w:rsid w:val="00F97697"/>
    <w:rsid w:val="00FA1E1F"/>
    <w:rsid w:val="00FA2D1B"/>
    <w:rsid w:val="00FA5DAA"/>
    <w:rsid w:val="00FB094C"/>
    <w:rsid w:val="00FB0967"/>
    <w:rsid w:val="00FB0C31"/>
    <w:rsid w:val="00FB0F59"/>
    <w:rsid w:val="00FB533D"/>
    <w:rsid w:val="00FC038F"/>
    <w:rsid w:val="00FC1C2D"/>
    <w:rsid w:val="00FC289D"/>
    <w:rsid w:val="00FD4369"/>
    <w:rsid w:val="00FD511A"/>
    <w:rsid w:val="00FD5ADB"/>
    <w:rsid w:val="00FE1634"/>
    <w:rsid w:val="00FE2AE8"/>
    <w:rsid w:val="00FE5920"/>
    <w:rsid w:val="00FE7A25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1F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1F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ARADTG</dc:creator>
  <cp:lastModifiedBy>top</cp:lastModifiedBy>
  <cp:revision>77</cp:revision>
  <dcterms:created xsi:type="dcterms:W3CDTF">2015-09-28T14:08:00Z</dcterms:created>
  <dcterms:modified xsi:type="dcterms:W3CDTF">2023-11-14T08:02:00Z</dcterms:modified>
</cp:coreProperties>
</file>